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2B" w:rsidRDefault="0055552B" w:rsidP="0055552B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Для старшей группы (5–6 года)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19"/>
        <w:gridCol w:w="1638"/>
        <w:gridCol w:w="1847"/>
        <w:gridCol w:w="1718"/>
        <w:gridCol w:w="1217"/>
      </w:tblGrid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226CD5">
              <w:rPr>
                <w:rFonts w:ascii="Arial" w:hAnsi="Arial" w:cs="Arial"/>
                <w:b/>
              </w:rPr>
              <w:t>Наименование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226CD5">
              <w:rPr>
                <w:rFonts w:ascii="Arial" w:hAnsi="Arial" w:cs="Arial"/>
                <w:b/>
              </w:rPr>
              <w:t>Количество,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226CD5">
              <w:rPr>
                <w:rFonts w:ascii="Arial" w:hAnsi="Arial" w:cs="Arial"/>
                <w:b/>
              </w:rPr>
              <w:t>Инвариантная часть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226CD5">
              <w:rPr>
                <w:rFonts w:ascii="Arial" w:hAnsi="Arial" w:cs="Arial"/>
                <w:b/>
              </w:rPr>
              <w:t>Вариативная часть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226CD5">
              <w:rPr>
                <w:rFonts w:ascii="Arial" w:hAnsi="Arial" w:cs="Arial"/>
                <w:b/>
              </w:rPr>
              <w:t>Нет в наличии</w:t>
            </w:r>
          </w:p>
        </w:tc>
      </w:tr>
      <w:tr w:rsidR="0055552B" w:rsidRPr="00226CD5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  <w:b/>
              </w:rPr>
              <w:t>Раздевальная</w:t>
            </w: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Зеркало травмобезопасное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Комплект для проведения спортивных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 xml:space="preserve">Набор </w:t>
            </w:r>
            <w:r>
              <w:rPr>
                <w:rFonts w:ascii="Arial" w:hAnsi="Arial" w:cs="Arial"/>
              </w:rPr>
              <w:t xml:space="preserve">для организации спортивных игр: </w:t>
            </w:r>
            <w:r w:rsidRPr="00226CD5">
              <w:rPr>
                <w:rFonts w:ascii="Arial" w:hAnsi="Arial" w:cs="Arial"/>
              </w:rPr>
              <w:t>лыжи, самокат, беговелы, мячи,</w:t>
            </w:r>
            <w:r>
              <w:rPr>
                <w:rFonts w:ascii="Arial" w:hAnsi="Arial" w:cs="Arial"/>
              </w:rPr>
              <w:t xml:space="preserve"> кегли, хоккейные клюшки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 для</w:t>
            </w:r>
            <w:r>
              <w:rPr>
                <w:rFonts w:ascii="Arial" w:hAnsi="Arial" w:cs="Arial"/>
              </w:rPr>
              <w:t xml:space="preserve"> подвижных игр и игр с песком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Система хранения вещей обучающихся со скамьей в комплекте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зависимости </w:t>
            </w:r>
            <w:r w:rsidRPr="00D622BF">
              <w:rPr>
                <w:rFonts w:ascii="Arial" w:hAnsi="Arial" w:cs="Arial"/>
              </w:rPr>
              <w:t>от размера помещения и количества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lastRenderedPageBreak/>
              <w:t>Система хранения и сушки вещей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Стеллаж для хранения игр и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Стенд информационный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A81047" w:rsidRDefault="0055552B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A81047">
              <w:rPr>
                <w:rFonts w:ascii="Arial" w:hAnsi="Arial" w:cs="Arial"/>
                <w:b/>
              </w:rPr>
              <w:t>Игровая</w:t>
            </w:r>
          </w:p>
        </w:tc>
      </w:tr>
      <w:tr w:rsidR="0055552B" w:rsidRPr="00226CD5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A81047" w:rsidRDefault="0055552B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A81047">
              <w:rPr>
                <w:rFonts w:ascii="Arial" w:hAnsi="Arial" w:cs="Arial"/>
                <w:b/>
              </w:rPr>
              <w:t>Специализированная мебель и системы хранения</w:t>
            </w: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Доска магнитно</w:t>
            </w:r>
            <w:r>
              <w:rPr>
                <w:rFonts w:ascii="Arial" w:hAnsi="Arial" w:cs="Arial"/>
              </w:rPr>
              <w:t>-</w:t>
            </w:r>
            <w:r w:rsidRPr="00226CD5">
              <w:rPr>
                <w:rFonts w:ascii="Arial" w:hAnsi="Arial" w:cs="Arial"/>
              </w:rPr>
              <w:t>маркерная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Мягконабивные модули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Система хранения конструкторов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Стеллажи для хранения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Стол модульный, регулируемый по высоте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зависимости </w:t>
            </w:r>
            <w:r w:rsidRPr="00D622BF">
              <w:rPr>
                <w:rFonts w:ascii="Arial" w:hAnsi="Arial" w:cs="Arial"/>
              </w:rPr>
              <w:t>от размера помещения и количества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Стул, регулируемый по высоте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по кол</w:t>
            </w:r>
            <w:r>
              <w:rPr>
                <w:rFonts w:ascii="Arial" w:hAnsi="Arial" w:cs="Arial"/>
              </w:rPr>
              <w:t>ичеству</w:t>
            </w:r>
            <w:r w:rsidRPr="00226CD5">
              <w:rPr>
                <w:rFonts w:ascii="Arial" w:hAnsi="Arial" w:cs="Arial"/>
              </w:rPr>
              <w:t xml:space="preserve"> </w:t>
            </w:r>
            <w:r w:rsidRPr="00226CD5">
              <w:rPr>
                <w:rFonts w:ascii="Arial" w:hAnsi="Arial" w:cs="Arial"/>
              </w:rPr>
              <w:lastRenderedPageBreak/>
              <w:t>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AB7E0A" w:rsidRDefault="0055552B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AB7E0A">
              <w:rPr>
                <w:rFonts w:ascii="Arial" w:hAnsi="Arial" w:cs="Arial"/>
                <w:b/>
              </w:rPr>
              <w:lastRenderedPageBreak/>
              <w:t>Игры и игрушки</w:t>
            </w: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Автомобили крупного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Автомобили </w:t>
            </w:r>
            <w:r w:rsidRPr="00226CD5">
              <w:rPr>
                <w:rFonts w:ascii="Arial" w:hAnsi="Arial" w:cs="Arial"/>
              </w:rPr>
              <w:t>различной тематики</w:t>
            </w:r>
            <w:r>
              <w:rPr>
                <w:rFonts w:ascii="Arial" w:hAnsi="Arial" w:cs="Arial"/>
              </w:rPr>
              <w:t>, среднего и маленького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Акваскоп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Альбомы по живописи и графике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Балансиры разного типа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Бинокль/подзорная труба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Бирюльки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Большой детский атлас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Весы детские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Ветряная мельница (модель)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Витрина/Лестница для работ по лепке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lastRenderedPageBreak/>
              <w:t>Гимнастическая палка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Головоломки</w:t>
            </w:r>
            <w:r>
              <w:rPr>
                <w:rFonts w:ascii="Arial" w:hAnsi="Arial" w:cs="Arial"/>
              </w:rPr>
              <w:t>-</w:t>
            </w:r>
            <w:r w:rsidRPr="00226CD5">
              <w:rPr>
                <w:rFonts w:ascii="Arial" w:hAnsi="Arial" w:cs="Arial"/>
              </w:rPr>
              <w:t>лабиринты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Головоломки</w:t>
            </w:r>
            <w:r>
              <w:rPr>
                <w:rFonts w:ascii="Arial" w:hAnsi="Arial" w:cs="Arial"/>
              </w:rPr>
              <w:t>-</w:t>
            </w:r>
            <w:r w:rsidRPr="00226CD5">
              <w:rPr>
                <w:rFonts w:ascii="Arial" w:hAnsi="Arial" w:cs="Arial"/>
              </w:rPr>
              <w:t>лаби</w:t>
            </w:r>
            <w:r>
              <w:rPr>
                <w:rFonts w:ascii="Arial" w:hAnsi="Arial" w:cs="Arial"/>
              </w:rPr>
              <w:t xml:space="preserve">ринты (прозрачные, с шариком)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Графические головоломки (лабиринты, с</w:t>
            </w:r>
            <w:r>
              <w:rPr>
                <w:rFonts w:ascii="Arial" w:hAnsi="Arial" w:cs="Arial"/>
              </w:rPr>
              <w:t>хемы маршрутов персонажей</w:t>
            </w:r>
            <w:r w:rsidRPr="00226CD5">
              <w:rPr>
                <w:rFonts w:ascii="Arial" w:hAnsi="Arial" w:cs="Arial"/>
              </w:rPr>
              <w:t>) в виде отдельных бланков, бук</w:t>
            </w:r>
            <w:r>
              <w:rPr>
                <w:rFonts w:ascii="Arial" w:hAnsi="Arial" w:cs="Arial"/>
              </w:rPr>
              <w:t xml:space="preserve">летов, настольно–печатных игр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Детский атлас крупного формата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Детский набор музыкальных инструментов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 xml:space="preserve">идактическая доска с панелями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Домино логическое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Домино с изображениями по различ</w:t>
            </w:r>
            <w:r>
              <w:rPr>
                <w:rFonts w:ascii="Arial" w:hAnsi="Arial" w:cs="Arial"/>
              </w:rPr>
              <w:t xml:space="preserve">ным темам, включая тактильное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 xml:space="preserve">Звери </w:t>
            </w:r>
            <w:r>
              <w:rPr>
                <w:rFonts w:ascii="Arial" w:hAnsi="Arial" w:cs="Arial"/>
              </w:rPr>
              <w:t xml:space="preserve">и птицы объемные и </w:t>
            </w:r>
            <w:r>
              <w:rPr>
                <w:rFonts w:ascii="Arial" w:hAnsi="Arial" w:cs="Arial"/>
              </w:rPr>
              <w:lastRenderedPageBreak/>
              <w:t xml:space="preserve">плоскостные </w:t>
            </w:r>
            <w:r w:rsidRPr="00226CD5">
              <w:rPr>
                <w:rFonts w:ascii="Arial" w:hAnsi="Arial" w:cs="Arial"/>
              </w:rPr>
              <w:t>из разног</w:t>
            </w:r>
            <w:r>
              <w:rPr>
                <w:rFonts w:ascii="Arial" w:hAnsi="Arial" w:cs="Arial"/>
              </w:rPr>
              <w:t>о материала, мелкого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lastRenderedPageBreak/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lastRenderedPageBreak/>
              <w:t>Игра для тренировки памяти с планшетом и набором рабочих карт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Игра на составление логических цепочек произвольной длины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Игра-набор «Городки»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Игровой комплект для изучения основ электричества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Игрушки</w:t>
            </w:r>
            <w:r>
              <w:rPr>
                <w:rFonts w:ascii="Arial" w:hAnsi="Arial" w:cs="Arial"/>
              </w:rPr>
              <w:t>-</w:t>
            </w:r>
            <w:r w:rsidRPr="00226CD5">
              <w:rPr>
                <w:rFonts w:ascii="Arial" w:hAnsi="Arial" w:cs="Arial"/>
              </w:rPr>
              <w:t>гол</w:t>
            </w:r>
            <w:r>
              <w:rPr>
                <w:rFonts w:ascii="Arial" w:hAnsi="Arial" w:cs="Arial"/>
              </w:rPr>
              <w:t xml:space="preserve">оволомки (сборно-разборные из 4–5 элементов)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Игрушки</w:t>
            </w:r>
            <w:r>
              <w:rPr>
                <w:rFonts w:ascii="Arial" w:hAnsi="Arial" w:cs="Arial"/>
              </w:rPr>
              <w:t>-</w:t>
            </w:r>
            <w:r w:rsidRPr="00226CD5">
              <w:rPr>
                <w:rFonts w:ascii="Arial" w:hAnsi="Arial" w:cs="Arial"/>
              </w:rPr>
              <w:t>забавы с зав</w:t>
            </w:r>
            <w:r>
              <w:rPr>
                <w:rFonts w:ascii="Arial" w:hAnsi="Arial" w:cs="Arial"/>
              </w:rPr>
              <w:t xml:space="preserve">исимостью эффекта от действия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Игры на закрепления представлений об эмоциях, их распоз</w:t>
            </w:r>
            <w:r>
              <w:rPr>
                <w:rFonts w:ascii="Arial" w:hAnsi="Arial" w:cs="Arial"/>
              </w:rPr>
              <w:t xml:space="preserve">навание и проявление в мимике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Игры</w:t>
            </w:r>
            <w:r>
              <w:rPr>
                <w:rFonts w:ascii="Arial" w:hAnsi="Arial" w:cs="Arial"/>
              </w:rPr>
              <w:t>-</w:t>
            </w:r>
            <w:r w:rsidRPr="00226CD5">
              <w:rPr>
                <w:rFonts w:ascii="Arial" w:hAnsi="Arial" w:cs="Arial"/>
              </w:rPr>
              <w:t>головоломки объемные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Изделия народных промыслов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lastRenderedPageBreak/>
              <w:t>Интерактивный банкомат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Календарь погоды настенный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Книги детских писателей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Коврик массажный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Коврик со схематичным изображением населенного пункта, включая улицы с дорожными знаками и</w:t>
            </w:r>
            <w:r>
              <w:rPr>
                <w:rFonts w:ascii="Arial" w:hAnsi="Arial" w:cs="Arial"/>
              </w:rPr>
              <w:t xml:space="preserve"> разметкой, строения, ландшафт «Дорожное движение»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Коллекция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Коллекция минералов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Коллекция растений (гербарий)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Коллекция семян и плодов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Коллекция тканей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Кольцеброс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Коляска прогулочная среднего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Коляска</w:t>
            </w:r>
            <w:r>
              <w:rPr>
                <w:rFonts w:ascii="Arial" w:hAnsi="Arial" w:cs="Arial"/>
              </w:rPr>
              <w:t>-</w:t>
            </w:r>
            <w:r w:rsidRPr="00226CD5">
              <w:rPr>
                <w:rFonts w:ascii="Arial" w:hAnsi="Arial" w:cs="Arial"/>
              </w:rPr>
              <w:t>люлька для кукол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lastRenderedPageBreak/>
              <w:t>Комплект безопасных световых фильтров для изучения цветов спектра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Комплект видеофильмов для детей дошкольного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Комплект для обучения основам алгоритмики, безэкранного пр</w:t>
            </w:r>
            <w:r>
              <w:rPr>
                <w:rFonts w:ascii="Arial" w:hAnsi="Arial" w:cs="Arial"/>
              </w:rPr>
              <w:t xml:space="preserve">ограммирования и робототехники </w:t>
            </w:r>
            <w:r w:rsidRPr="00226CD5">
              <w:rPr>
                <w:rFonts w:ascii="Arial" w:hAnsi="Arial" w:cs="Arial"/>
              </w:rPr>
              <w:t>для дошкольн</w:t>
            </w:r>
            <w:r>
              <w:rPr>
                <w:rFonts w:ascii="Arial" w:hAnsi="Arial" w:cs="Arial"/>
              </w:rPr>
              <w:t>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Комплект из стержней на единой основе и геометрических тел по форме и цвету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Комплект конструкторов с соединением в различных плоскостях металлический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Комплект конструкторов с шиповым быстросъемным креплением деталей настольный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lastRenderedPageBreak/>
              <w:t>Комплект конструкторов шарнирных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Комплект костюмов по профессиям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Комплект мячей</w:t>
            </w:r>
            <w:r>
              <w:rPr>
                <w:rFonts w:ascii="Arial" w:hAnsi="Arial" w:cs="Arial"/>
              </w:rPr>
              <w:t>-</w:t>
            </w:r>
            <w:r w:rsidRPr="00226CD5">
              <w:rPr>
                <w:rFonts w:ascii="Arial" w:hAnsi="Arial" w:cs="Arial"/>
              </w:rPr>
              <w:t>массажеров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Комплект панелей с заданиями для формирования графомоторных навыков и подготовки руки к письму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Комплект строительных деталей напольный с плоскостными элементами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 xml:space="preserve">Комплект транспортных средств к напольному коврику </w:t>
            </w:r>
            <w:r>
              <w:rPr>
                <w:rFonts w:ascii="Arial" w:hAnsi="Arial" w:cs="Arial"/>
              </w:rPr>
              <w:t>«Дорожное движение»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Комплект цифровых записей с русскими народными песнями для детей дошкольного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Комплект цифровых записей со звуками природы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Конструктор магнитный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Конструктор с соединением в различных плос</w:t>
            </w:r>
            <w:r>
              <w:rPr>
                <w:rFonts w:ascii="Arial" w:hAnsi="Arial" w:cs="Arial"/>
              </w:rPr>
              <w:t xml:space="preserve">костях пластиковый настольный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Конструкция из желобов, шариков и рычажного механизма</w:t>
            </w:r>
            <w:r>
              <w:rPr>
                <w:rFonts w:ascii="Arial" w:hAnsi="Arial" w:cs="Arial"/>
              </w:rPr>
              <w:t xml:space="preserve"> для демонстрации понятий «один–много», «больше–меньше»</w:t>
            </w:r>
            <w:r w:rsidRPr="00226CD5">
              <w:rPr>
                <w:rFonts w:ascii="Arial" w:hAnsi="Arial" w:cs="Arial"/>
              </w:rPr>
              <w:t>, действий слож</w:t>
            </w:r>
            <w:r>
              <w:rPr>
                <w:rFonts w:ascii="Arial" w:hAnsi="Arial" w:cs="Arial"/>
              </w:rPr>
              <w:t>ение и вычитание в пределах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Коробочка с 2 сообщающимися отделениями и 10 шариками для наглядной демонстрации состава числа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Куклы крупного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Куклы среднего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Куклы</w:t>
            </w:r>
            <w:r>
              <w:rPr>
                <w:rFonts w:ascii="Arial" w:hAnsi="Arial" w:cs="Arial"/>
              </w:rPr>
              <w:t>-</w:t>
            </w:r>
            <w:r w:rsidRPr="00226CD5">
              <w:rPr>
                <w:rFonts w:ascii="Arial" w:hAnsi="Arial" w:cs="Arial"/>
              </w:rPr>
              <w:t>младенцы разных рас, с аксессуарами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lastRenderedPageBreak/>
              <w:t>Кукольная кровать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Кук</w:t>
            </w:r>
            <w:r>
              <w:rPr>
                <w:rFonts w:ascii="Arial" w:hAnsi="Arial" w:cs="Arial"/>
              </w:rPr>
              <w:t xml:space="preserve">ольный дом с мебелью (дерево)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Лейка пластмассовая детская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Летающая тарелка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Лук со стрелами</w:t>
            </w:r>
            <w:r>
              <w:rPr>
                <w:rFonts w:ascii="Arial" w:hAnsi="Arial" w:cs="Arial"/>
              </w:rPr>
              <w:t>-</w:t>
            </w:r>
            <w:r w:rsidRPr="00226CD5">
              <w:rPr>
                <w:rFonts w:ascii="Arial" w:hAnsi="Arial" w:cs="Arial"/>
              </w:rPr>
              <w:t>присосками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Магнитная доска настенная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Магнитные лабиринты с треками различной конфигурации, включая парные зеркально отраженные, для развития зрительно</w:t>
            </w:r>
            <w:r>
              <w:rPr>
                <w:rFonts w:ascii="Arial" w:hAnsi="Arial" w:cs="Arial"/>
              </w:rPr>
              <w:t>–</w:t>
            </w:r>
            <w:r w:rsidRPr="00226CD5">
              <w:rPr>
                <w:rFonts w:ascii="Arial" w:hAnsi="Arial" w:cs="Arial"/>
              </w:rPr>
              <w:t xml:space="preserve">моторной координации и </w:t>
            </w:r>
            <w:r>
              <w:rPr>
                <w:rFonts w:ascii="Arial" w:hAnsi="Arial" w:cs="Arial"/>
              </w:rPr>
              <w:t xml:space="preserve">межполушарного взаимодействия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Массажный диск для формирования правильной осанки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Матрешка десятикукольная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Механическая заводная игрушка разных тематик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lastRenderedPageBreak/>
              <w:t>Мешочки для метани</w:t>
            </w:r>
            <w:r>
              <w:rPr>
                <w:rFonts w:ascii="Arial" w:hAnsi="Arial" w:cs="Arial"/>
              </w:rPr>
              <w:t>я и упражнений на балансировку</w:t>
            </w:r>
            <w:r w:rsidRPr="00226C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Моз</w:t>
            </w:r>
            <w:r>
              <w:rPr>
                <w:rFonts w:ascii="Arial" w:hAnsi="Arial" w:cs="Arial"/>
              </w:rPr>
              <w:t xml:space="preserve">аика разной степени сложности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Мозаики напольная и настольная с плоскостными элементами</w:t>
            </w:r>
            <w:r>
              <w:rPr>
                <w:rFonts w:ascii="Arial" w:hAnsi="Arial" w:cs="Arial"/>
              </w:rPr>
              <w:t xml:space="preserve"> различных геометрических форм</w:t>
            </w:r>
            <w:r w:rsidRPr="00226C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Мольберт двухсторонний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Музыкальные цифровые записи для детей дошкольного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Мягкая «кочка»</w:t>
            </w:r>
            <w:r w:rsidRPr="00226CD5">
              <w:rPr>
                <w:rFonts w:ascii="Arial" w:hAnsi="Arial" w:cs="Arial"/>
              </w:rPr>
              <w:t xml:space="preserve"> с массажной поверхностью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Мяч для игры в помещении, с резиновым шнуром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Мяч футбольный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 «Мини–гольф»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Набор «Аэродром» </w:t>
            </w:r>
            <w:r w:rsidRPr="00226CD5">
              <w:rPr>
                <w:rFonts w:ascii="Arial" w:hAnsi="Arial" w:cs="Arial"/>
              </w:rPr>
              <w:t>(трансформируемый)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 «</w:t>
            </w:r>
            <w:r w:rsidRPr="00226CD5"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 xml:space="preserve">ензозаправочная </w:t>
            </w:r>
            <w:r>
              <w:rPr>
                <w:rFonts w:ascii="Arial" w:hAnsi="Arial" w:cs="Arial"/>
              </w:rPr>
              <w:lastRenderedPageBreak/>
              <w:t>станция – гараж»</w:t>
            </w:r>
            <w:r w:rsidRPr="00226CD5">
              <w:rPr>
                <w:rFonts w:ascii="Arial" w:hAnsi="Arial" w:cs="Arial"/>
              </w:rPr>
              <w:t xml:space="preserve"> (для мелких автомобилей)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Набор «Железная дорога»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 «Мастерская»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 «Парковка»</w:t>
            </w:r>
            <w:r w:rsidRPr="00226CD5">
              <w:rPr>
                <w:rFonts w:ascii="Arial" w:hAnsi="Arial" w:cs="Arial"/>
              </w:rPr>
              <w:t xml:space="preserve"> (многоуровневая)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 атрибутов для сюжетно</w:t>
            </w:r>
            <w:r>
              <w:rPr>
                <w:rFonts w:ascii="Arial" w:hAnsi="Arial" w:cs="Arial"/>
              </w:rPr>
              <w:t>–</w:t>
            </w:r>
            <w:r w:rsidRPr="00226CD5">
              <w:rPr>
                <w:rFonts w:ascii="Arial" w:hAnsi="Arial" w:cs="Arial"/>
              </w:rPr>
              <w:t>ролевых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 бусин для нанизывания и классификации по разным признакам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 военной техники мелкого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 деревянных игрушек</w:t>
            </w:r>
            <w:r>
              <w:rPr>
                <w:rFonts w:ascii="Arial" w:hAnsi="Arial" w:cs="Arial"/>
              </w:rPr>
              <w:t>-</w:t>
            </w:r>
            <w:r w:rsidRPr="00226CD5">
              <w:rPr>
                <w:rFonts w:ascii="Arial" w:hAnsi="Arial" w:cs="Arial"/>
              </w:rPr>
              <w:t>забав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 детских музыкальных инструментов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 для завинчивания элементов разных форм, размеров и цветов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 xml:space="preserve">Набор для наблюдений и экспериментирования </w:t>
            </w:r>
            <w:r w:rsidRPr="00226CD5">
              <w:rPr>
                <w:rFonts w:ascii="Arial" w:hAnsi="Arial" w:cs="Arial"/>
              </w:rPr>
              <w:lastRenderedPageBreak/>
              <w:t>с природными объектами (с методическим пособием для воспитателя)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lastRenderedPageBreak/>
              <w:t>Набор для наглядной демонстрации числовой шкалы, математическо</w:t>
            </w:r>
            <w:r>
              <w:rPr>
                <w:rFonts w:ascii="Arial" w:hAnsi="Arial" w:cs="Arial"/>
              </w:rPr>
              <w:t>го действия умножение, понятия «равенство»</w:t>
            </w:r>
            <w:r w:rsidRPr="00226CD5">
              <w:rPr>
                <w:rFonts w:ascii="Arial" w:hAnsi="Arial" w:cs="Arial"/>
              </w:rPr>
              <w:t>, действия рычажных весов, сравнения масс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 для составления узоров по схемам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 знаков дорожного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 игрушек для игры с песком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 из геометрических тел и карточек с изображениями их проекций в трех плоскостях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 xml:space="preserve">Набор из двух зеркал для опытов с симметрией, для исследования </w:t>
            </w:r>
            <w:r w:rsidRPr="00226CD5">
              <w:rPr>
                <w:rFonts w:ascii="Arial" w:hAnsi="Arial" w:cs="Arial"/>
              </w:rPr>
              <w:lastRenderedPageBreak/>
              <w:t>отражательного эффекта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lastRenderedPageBreak/>
              <w:t>Набор из двухсторонних панелей для обучения письму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 из мягкого пластика для плоскостного конструирования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 из пяти русских шумовых инструментов (детский)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 из рычажных весов с объемными чашами и комплектом гирь и разновесов для измерения и сравнения масс и объемов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 картинок для классификации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 карточек по народному ремесленному 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 карточек с изображением знаков дорожного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lastRenderedPageBreak/>
              <w:t>Набор карточек с изображением предмета и названием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 карточек с ячейками для составления простых арифметических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 карточек</w:t>
            </w:r>
            <w:r>
              <w:rPr>
                <w:rFonts w:ascii="Arial" w:hAnsi="Arial" w:cs="Arial"/>
              </w:rPr>
              <w:t>–</w:t>
            </w:r>
            <w:r w:rsidRPr="00226CD5">
              <w:rPr>
                <w:rFonts w:ascii="Arial" w:hAnsi="Arial" w:cs="Arial"/>
              </w:rPr>
              <w:t>цифр (от 1 до 10) с замковыми креплениями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 кораблей и лодок (водный транспорт)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 кубиков с буквами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 кубиков с цифрами и числовыми фигурами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 кукольных постельных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 кухонной посуды для игры с куклой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 мебели для кукол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 медицинских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lastRenderedPageBreak/>
              <w:t>Набор муляжей овощей и фруктов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 мягких модулей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 мячей (разного размера, резина)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 объемных вкладышей по принципу матрешки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 объемных тел для группировки и сериации (цвет, форма, величина)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 парикмахера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 парных картинок на соотнесение (сравнение): найди отличия, ошибки (смысловые)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 печаток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 полых геометрических тел для сравнения объемов и изучения зависимости объема от формы тела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 xml:space="preserve">Набор принадлежностей для наблюдения за </w:t>
            </w:r>
            <w:r w:rsidRPr="00226CD5">
              <w:rPr>
                <w:rFonts w:ascii="Arial" w:hAnsi="Arial" w:cs="Arial"/>
              </w:rPr>
              <w:lastRenderedPageBreak/>
              <w:t>насекомыми и мелкими объектами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lastRenderedPageBreak/>
              <w:t>Набор принадлежностей для ухода за куклой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 пробирок большого размера из 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 проволочных головоломок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 продуктов для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 протяженных объемных элементов с волнистой рабочей поверхностью и тактильными деталями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 разноцветных кеглей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 разрезных овощей и фруктов с ножом и разделочной доской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 репродукций картин великих сражений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 репродукций картин о природе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lastRenderedPageBreak/>
              <w:t xml:space="preserve">Набор репродукций картин русских художников </w:t>
            </w:r>
            <w:r>
              <w:rPr>
                <w:rFonts w:ascii="Arial" w:hAnsi="Arial" w:cs="Arial"/>
              </w:rPr>
              <w:t>–</w:t>
            </w:r>
            <w:r w:rsidRPr="00226CD5">
              <w:rPr>
                <w:rFonts w:ascii="Arial" w:hAnsi="Arial" w:cs="Arial"/>
              </w:rPr>
              <w:t xml:space="preserve"> иллюстраций к художественным произведениям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 самолетов мелкого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 самолетов среднего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 солдатиков мелкого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 специальных карандашей к набору двухсторонних панелей для обучения письму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 столовой посуды для игры с куклой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 счетного материала в виде соединяющихся между собой цветных фигур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 таблиц и карточек с предметными и условно</w:t>
            </w:r>
            <w:r>
              <w:rPr>
                <w:rFonts w:ascii="Arial" w:hAnsi="Arial" w:cs="Arial"/>
              </w:rPr>
              <w:t>–</w:t>
            </w:r>
            <w:r w:rsidRPr="00226CD5">
              <w:rPr>
                <w:rFonts w:ascii="Arial" w:hAnsi="Arial" w:cs="Arial"/>
              </w:rPr>
              <w:t xml:space="preserve">схематическими изображениями для </w:t>
            </w:r>
            <w:r w:rsidRPr="00226CD5">
              <w:rPr>
                <w:rFonts w:ascii="Arial" w:hAnsi="Arial" w:cs="Arial"/>
              </w:rPr>
              <w:lastRenderedPageBreak/>
              <w:t>классификации по</w:t>
            </w:r>
            <w:r>
              <w:rPr>
                <w:rFonts w:ascii="Arial" w:hAnsi="Arial" w:cs="Arial"/>
              </w:rPr>
              <w:t xml:space="preserve"> 2–3 признакам одновременно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lastRenderedPageBreak/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lastRenderedPageBreak/>
              <w:t>Набор фантастических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 фигурок «Семья»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 фигурок животных Африки, Америки, Австралии, Европы и Азии с реалистичными изображением и пропорциями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 фигурок животных леса с реалистичными изображением и пропорциями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 фигурок людей разных профессий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 фигурок людей разных рас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 фигурок людей с ограниченными возможностями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 xml:space="preserve">Набор фигурок насекомых с реалистичными </w:t>
            </w:r>
            <w:r w:rsidRPr="00226CD5">
              <w:rPr>
                <w:rFonts w:ascii="Arial" w:hAnsi="Arial" w:cs="Arial"/>
              </w:rPr>
              <w:lastRenderedPageBreak/>
              <w:t>изображением и пропорциями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lastRenderedPageBreak/>
              <w:t>Набор чайной посуды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Набор: доска магнитная настольная с комплектом цифр, знаков, букв и геометрических фигур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Наборы авторских игровых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 xml:space="preserve">Наборы брусков, цилиндров и пр. для сериации по </w:t>
            </w:r>
            <w:r>
              <w:rPr>
                <w:rFonts w:ascii="Arial" w:hAnsi="Arial" w:cs="Arial"/>
              </w:rPr>
              <w:t>величине (по 1–</w:t>
            </w:r>
            <w:r w:rsidRPr="00226CD5">
              <w:rPr>
                <w:rFonts w:ascii="Arial" w:hAnsi="Arial" w:cs="Arial"/>
              </w:rPr>
              <w:t xml:space="preserve">2 признакам </w:t>
            </w:r>
            <w:r>
              <w:rPr>
                <w:rFonts w:ascii="Arial" w:hAnsi="Arial" w:cs="Arial"/>
              </w:rPr>
              <w:t>–</w:t>
            </w:r>
            <w:r w:rsidRPr="00226CD5">
              <w:rPr>
                <w:rFonts w:ascii="Arial" w:hAnsi="Arial" w:cs="Arial"/>
              </w:rPr>
              <w:t xml:space="preserve"> длине</w:t>
            </w:r>
            <w:r>
              <w:rPr>
                <w:rFonts w:ascii="Arial" w:hAnsi="Arial" w:cs="Arial"/>
              </w:rPr>
              <w:t>, ширине, высоте, толщине) из 7–</w:t>
            </w:r>
            <w:r w:rsidRPr="00226CD5">
              <w:rPr>
                <w:rFonts w:ascii="Arial" w:hAnsi="Arial" w:cs="Arial"/>
              </w:rPr>
              <w:t>10 элементов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Наборы для мальчиков и девочек (машины, город, строительство, набор строительных пластин, животные, железная дорога, семья и т.п.)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Наборы карточек с изображением количества предметов (от 1 до 10) и соответствующих цифр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Наборы кукольной одежды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2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Наборы лото по раз</w:t>
            </w:r>
            <w:r>
              <w:rPr>
                <w:rFonts w:ascii="Arial" w:hAnsi="Arial" w:cs="Arial"/>
              </w:rPr>
              <w:t>личным тематикам, включая тему последовательные числа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Наборы моделей: деление на части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Наборы пазлов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Наборы</w:t>
            </w:r>
            <w:r>
              <w:rPr>
                <w:rFonts w:ascii="Arial" w:hAnsi="Arial" w:cs="Arial"/>
              </w:rPr>
              <w:t xml:space="preserve"> пальчиковых кукол по сказкам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Наборы продуктов, хлеба, выпечки, ово</w:t>
            </w:r>
            <w:r>
              <w:rPr>
                <w:rFonts w:ascii="Arial" w:hAnsi="Arial" w:cs="Arial"/>
              </w:rPr>
              <w:t xml:space="preserve">щей, фруктов для сюжетных игр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Наглядные пособия по достопримечательностям столицы России Моск</w:t>
            </w:r>
            <w:r>
              <w:rPr>
                <w:rFonts w:ascii="Arial" w:hAnsi="Arial" w:cs="Arial"/>
              </w:rPr>
              <w:t>вы, городов и сел малой родины</w:t>
            </w:r>
            <w:r w:rsidRPr="00226C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Наглядные пособия по традиц</w:t>
            </w:r>
            <w:r>
              <w:rPr>
                <w:rFonts w:ascii="Arial" w:hAnsi="Arial" w:cs="Arial"/>
              </w:rPr>
              <w:t>ионной национальной одежде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Наглядные пособия символики России</w:t>
            </w:r>
            <w:r>
              <w:rPr>
                <w:rFonts w:ascii="Arial" w:hAnsi="Arial" w:cs="Arial"/>
              </w:rPr>
              <w:t xml:space="preserve">, в том числе государственной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Настенный планшет «Мы дежурим»</w:t>
            </w:r>
            <w:r w:rsidRPr="00226CD5">
              <w:rPr>
                <w:rFonts w:ascii="Arial" w:hAnsi="Arial" w:cs="Arial"/>
              </w:rPr>
              <w:t xml:space="preserve"> с набором карточек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Настенный планшет «Распорядок дня»</w:t>
            </w:r>
            <w:r w:rsidRPr="00226CD5">
              <w:rPr>
                <w:rFonts w:ascii="Arial" w:hAnsi="Arial" w:cs="Arial"/>
              </w:rPr>
              <w:t xml:space="preserve"> с набором карточек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Настольно</w:t>
            </w:r>
            <w:r>
              <w:rPr>
                <w:rFonts w:ascii="Arial" w:hAnsi="Arial" w:cs="Arial"/>
              </w:rPr>
              <w:t>–</w:t>
            </w:r>
            <w:r w:rsidRPr="00226CD5">
              <w:rPr>
                <w:rFonts w:ascii="Arial" w:hAnsi="Arial" w:cs="Arial"/>
              </w:rPr>
              <w:t>печ</w:t>
            </w:r>
            <w:r>
              <w:rPr>
                <w:rFonts w:ascii="Arial" w:hAnsi="Arial" w:cs="Arial"/>
              </w:rPr>
              <w:t xml:space="preserve">атные игры для старшей группы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Настольный конструктор деревянный цветной с мелкими элементами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Настольный футбол или хоккей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Обруч малого диаметра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Объемная игра</w:t>
            </w:r>
            <w:r>
              <w:rPr>
                <w:rFonts w:ascii="Arial" w:hAnsi="Arial" w:cs="Arial"/>
              </w:rPr>
              <w:t>–</w:t>
            </w:r>
            <w:r w:rsidRPr="00226CD5">
              <w:rPr>
                <w:rFonts w:ascii="Arial" w:hAnsi="Arial" w:cs="Arial"/>
              </w:rPr>
              <w:t>головоломка на комбинаторику из кубиков, объединенных по 3 или 4 в неразъемные конфигурации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Перчаточные куклы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Пирамида деревянная с квадратными или прямоугольными элементами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lastRenderedPageBreak/>
              <w:t>Планшет с передвижными цветными фишками для выполнения заданий с самопроверкой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Подъемный кран крупного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 xml:space="preserve">Постер (репродукция) произведений живописи и графики, также для знакомства </w:t>
            </w:r>
            <w:r>
              <w:rPr>
                <w:rFonts w:ascii="Arial" w:hAnsi="Arial" w:cs="Arial"/>
              </w:rPr>
              <w:t xml:space="preserve">с различными жанрами живописи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Приборы домашнего обихода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Принадлежности для работы на участке (тачка, лопата штыковая, лопата совковая, грабли</w:t>
            </w:r>
            <w:r>
              <w:rPr>
                <w:rFonts w:ascii="Arial" w:hAnsi="Arial" w:cs="Arial"/>
              </w:rPr>
              <w:t xml:space="preserve"> веерные, метла, ведро, совок)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Программно</w:t>
            </w:r>
            <w:r>
              <w:rPr>
                <w:rFonts w:ascii="Arial" w:hAnsi="Arial" w:cs="Arial"/>
              </w:rPr>
              <w:t>-</w:t>
            </w:r>
            <w:r w:rsidRPr="00226CD5">
              <w:rPr>
                <w:rFonts w:ascii="Arial" w:hAnsi="Arial" w:cs="Arial"/>
              </w:rPr>
              <w:t>методический комплекс для обучения детей дошкольного возраста естественно</w:t>
            </w:r>
            <w:r>
              <w:rPr>
                <w:rFonts w:ascii="Arial" w:hAnsi="Arial" w:cs="Arial"/>
              </w:rPr>
              <w:t>–</w:t>
            </w:r>
            <w:r w:rsidRPr="00226CD5">
              <w:rPr>
                <w:rFonts w:ascii="Arial" w:hAnsi="Arial" w:cs="Arial"/>
              </w:rPr>
              <w:t>научным дисциплинам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lastRenderedPageBreak/>
              <w:t>Развивающее панно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Разрезные предме</w:t>
            </w:r>
            <w:r>
              <w:rPr>
                <w:rFonts w:ascii="Arial" w:hAnsi="Arial" w:cs="Arial"/>
              </w:rPr>
              <w:t>тные картинки, разделенные на 2–</w:t>
            </w:r>
            <w:r w:rsidRPr="00226CD5">
              <w:rPr>
                <w:rFonts w:ascii="Arial" w:hAnsi="Arial" w:cs="Arial"/>
              </w:rPr>
              <w:t>4 части</w:t>
            </w:r>
            <w:r>
              <w:rPr>
                <w:rFonts w:ascii="Arial" w:hAnsi="Arial" w:cs="Arial"/>
              </w:rPr>
              <w:t xml:space="preserve"> (по вертикали и горизонтали)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Разрезные сюжетные картинки (8–</w:t>
            </w:r>
            <w:r w:rsidRPr="00226CD5">
              <w:rPr>
                <w:rFonts w:ascii="Arial" w:hAnsi="Arial" w:cs="Arial"/>
              </w:rPr>
              <w:t>16 частей), разделенные прямыми и изогнутыми линиями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Ракета среднего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Рамки и вкладыши тематические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Расширенный комплект для конструирования с использованием блочного конструктива и электромеханических элементов (для дошкольного возраста)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Руль игровой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 xml:space="preserve">Ручные тренажеры для развития ловкости и </w:t>
            </w:r>
            <w:r>
              <w:rPr>
                <w:rFonts w:ascii="Arial" w:hAnsi="Arial" w:cs="Arial"/>
              </w:rPr>
              <w:t xml:space="preserve">зрительномоторной координации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lastRenderedPageBreak/>
              <w:t>Серии картинок (до 6</w:t>
            </w:r>
            <w:r>
              <w:rPr>
                <w:rFonts w:ascii="Arial" w:hAnsi="Arial" w:cs="Arial"/>
              </w:rPr>
              <w:t>–</w:t>
            </w:r>
            <w:r w:rsidRPr="00226CD5">
              <w:rPr>
                <w:rFonts w:ascii="Arial" w:hAnsi="Arial" w:cs="Arial"/>
              </w:rPr>
              <w:t>9) для установления последовательности событий (сказочные и реалистические ист</w:t>
            </w:r>
            <w:r>
              <w:rPr>
                <w:rFonts w:ascii="Arial" w:hAnsi="Arial" w:cs="Arial"/>
              </w:rPr>
              <w:t xml:space="preserve">ории, юмористические ситуации) </w:t>
            </w:r>
            <w:r w:rsidRPr="00226C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Серии картинок: времена года (пейзажи, жизнь животных, характерн</w:t>
            </w:r>
            <w:r>
              <w:rPr>
                <w:rFonts w:ascii="Arial" w:hAnsi="Arial" w:cs="Arial"/>
              </w:rPr>
              <w:t xml:space="preserve">ые виды работ и отдыха людей)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Скакалка детская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Скорая помощь (машина, среднего размера)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Стержни с насадками для построения числового 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Стол для экспериментирования с песком и водой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Сюжетные картинки с разной тематико</w:t>
            </w:r>
            <w:r>
              <w:rPr>
                <w:rFonts w:ascii="Arial" w:hAnsi="Arial" w:cs="Arial"/>
              </w:rPr>
              <w:t xml:space="preserve">й, крупного и мелкого формата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Танграм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Тележка-ящик крупная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lastRenderedPageBreak/>
              <w:t>Телескопический стаканчик с крышкой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Телефон игровой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Тренажер для формирования воздушной струи разной интенсивности для развития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Тренажеры с различной конфигурацией линий в виде желобко</w:t>
            </w:r>
            <w:r>
              <w:rPr>
                <w:rFonts w:ascii="Arial" w:hAnsi="Arial" w:cs="Arial"/>
              </w:rPr>
              <w:t xml:space="preserve">в для подготовки руки к письму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Увеличительная шкатулка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УМК для развития естественнонаучного образования детей с комплектом занятий, игр, дидактических и наглядных пособий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УМК для развития инженерно</w:t>
            </w:r>
            <w:r>
              <w:rPr>
                <w:rFonts w:ascii="Arial" w:hAnsi="Arial" w:cs="Arial"/>
              </w:rPr>
              <w:t>-</w:t>
            </w:r>
            <w:r w:rsidRPr="00226CD5">
              <w:rPr>
                <w:rFonts w:ascii="Arial" w:hAnsi="Arial" w:cs="Arial"/>
              </w:rPr>
              <w:t>технического образования детей с комплектом занятий, игр, дидактических и наглядных пособий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lastRenderedPageBreak/>
              <w:t>УМК для развития речи и изучения основ грамоты с комплексом сценариев занятий и дидактических и наглядных пособий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УМК для формирования навыков и компетенций по финансовой грамотности с комплексом игр и дидактических и наглядных пособий в том числе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УМК для формирования элементарных математических представлений и развития математических компетенций, в том числе с основами робототехники и алгоритмизации, включающий комплекс сценариев занятий, дидактических и наглядных пособий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lastRenderedPageBreak/>
              <w:t>Установка для наблюдения за насекомыми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Фигурки домашних животных с реалистичны</w:t>
            </w:r>
            <w:r>
              <w:rPr>
                <w:rFonts w:ascii="Arial" w:hAnsi="Arial" w:cs="Arial"/>
              </w:rPr>
              <w:t xml:space="preserve">ми изображением и пропорциями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Физическая карта мира (полушарий)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Хоккейный набор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Цифровая лаборатория для исследования окружающего мира и обучения детей естественно</w:t>
            </w:r>
            <w:r>
              <w:rPr>
                <w:rFonts w:ascii="Arial" w:hAnsi="Arial" w:cs="Arial"/>
              </w:rPr>
              <w:t>–</w:t>
            </w:r>
            <w:r w:rsidRPr="00226CD5">
              <w:rPr>
                <w:rFonts w:ascii="Arial" w:hAnsi="Arial" w:cs="Arial"/>
              </w:rPr>
              <w:t>научным дисциплинам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Цифровые записи с видеофильмами с народными песнями и плясками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Часы игровые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Часы магнитные демонстрационные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Чашка Петри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Чековая касса игровая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lastRenderedPageBreak/>
              <w:t>Числовой балансир (на состав числа из двух меньших чисел)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Шахматы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Шашки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Ширма для кукольного театра, трансформируемая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Шнуровк</w:t>
            </w:r>
            <w:r>
              <w:rPr>
                <w:rFonts w:ascii="Arial" w:hAnsi="Arial" w:cs="Arial"/>
              </w:rPr>
              <w:t xml:space="preserve">а различного уровня сложности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Безопасные ножницы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Бумага для акварели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Бумага для рисования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Бумага разного цвета и формата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Ватман A1 для составления совместных композиций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Доска для работы с пластилином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Карандаши цветные (24 цвета)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Кисточка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Кисточка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Кисточка №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Кисточка белка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lastRenderedPageBreak/>
              <w:t>Кисточка щетинная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Клей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Комплект детских штампов и печатей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Краски акварельные 12 цветов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Краски гуашь 12 цветов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Мелки восковые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Мелки масляные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Мелки пастель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Набор фломастеров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Палитра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Пластилин, не липнущий к рукам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Поднос детский для раздаточных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Стаканчики (баночки) пластмассовые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Точилка для карандашей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Трафареты для рисования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Фартук детский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Воздушные шары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1F1A0F" w:rsidRDefault="0055552B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1F1A0F">
              <w:rPr>
                <w:rFonts w:ascii="Arial" w:hAnsi="Arial" w:cs="Arial"/>
                <w:b/>
              </w:rPr>
              <w:lastRenderedPageBreak/>
              <w:t>Рабочее место воспитателя</w:t>
            </w: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Интерактивная панель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Компьютер педагога с периферией/Ноутбук (лицензионное программное обеспечение, программное обеспечение)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Кресло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Многофункциональное устройство/принтер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Стол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Шкаф для 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226CD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BD6230" w:rsidRDefault="0055552B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BD6230">
              <w:rPr>
                <w:rFonts w:ascii="Arial" w:hAnsi="Arial" w:cs="Arial"/>
                <w:b/>
              </w:rPr>
              <w:t>Спальня</w:t>
            </w: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BD6230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Кровать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BD6230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по кол</w:t>
            </w:r>
            <w:r>
              <w:rPr>
                <w:rFonts w:ascii="Arial" w:hAnsi="Arial" w:cs="Arial"/>
              </w:rPr>
              <w:t>ичеству</w:t>
            </w:r>
            <w:r w:rsidRPr="00BD6230">
              <w:rPr>
                <w:rFonts w:ascii="Arial" w:hAnsi="Arial" w:cs="Arial"/>
              </w:rPr>
              <w:t xml:space="preserve">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BD6230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BD6230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Постельное белье: </w:t>
            </w:r>
            <w:r w:rsidRPr="00BD6230"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</w:rPr>
              <w:t>волочка, простынь, пододеяльник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BD6230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по 3 комплекта на каждого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BD6230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BD6230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Постельные принадлежности: </w:t>
            </w:r>
            <w:r w:rsidRPr="00BD6230">
              <w:rPr>
                <w:rFonts w:ascii="Arial" w:hAnsi="Arial" w:cs="Arial"/>
              </w:rPr>
              <w:t>матрас, дв</w:t>
            </w:r>
            <w:r>
              <w:rPr>
                <w:rFonts w:ascii="Arial" w:hAnsi="Arial" w:cs="Arial"/>
              </w:rPr>
              <w:t>а наматрасника, подушка, одеяло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BD6230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по кол</w:t>
            </w:r>
            <w:r>
              <w:rPr>
                <w:rFonts w:ascii="Arial" w:hAnsi="Arial" w:cs="Arial"/>
              </w:rPr>
              <w:t>ичеству</w:t>
            </w:r>
            <w:r w:rsidRPr="00BD6230">
              <w:rPr>
                <w:rFonts w:ascii="Arial" w:hAnsi="Arial" w:cs="Arial"/>
              </w:rPr>
              <w:t xml:space="preserve">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BD6230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BD6230" w:rsidRDefault="0055552B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BD6230">
              <w:rPr>
                <w:rFonts w:ascii="Arial" w:hAnsi="Arial" w:cs="Arial"/>
                <w:b/>
              </w:rPr>
              <w:lastRenderedPageBreak/>
              <w:t>Туалетная комната</w:t>
            </w: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BD6230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Емкости для хранения и разведения дезинфицирующих средств, уборочный инвентарь, ерши для обработки горшков, емкости для обработки игрушек, емкости для обработки расчесок, термометры для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BD6230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BD6230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BD6230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Полотенце для ног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BD6230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по 3 комплекта на каждого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BD6230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BD6230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Полотенце для 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BD6230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по 3 комплекта на каждого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BD6230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552B" w:rsidRPr="00226CD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BD6230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Шкафчики для полотенец с индивидуальными ячейками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BD6230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по кол</w:t>
            </w:r>
            <w:r>
              <w:rPr>
                <w:rFonts w:ascii="Arial" w:hAnsi="Arial" w:cs="Arial"/>
              </w:rPr>
              <w:t>ичеству</w:t>
            </w:r>
            <w:r w:rsidRPr="00BD6230">
              <w:rPr>
                <w:rFonts w:ascii="Arial" w:hAnsi="Arial" w:cs="Arial"/>
              </w:rPr>
              <w:t xml:space="preserve">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BD6230" w:rsidRDefault="0055552B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BD623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52B" w:rsidRPr="00226CD5" w:rsidRDefault="0055552B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60B36" w:rsidRPr="00960B36" w:rsidRDefault="00960B36" w:rsidP="00960B36">
      <w:pPr>
        <w:rPr>
          <w:lang w:val="en-US"/>
        </w:rPr>
      </w:pPr>
    </w:p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DA2AE2" w:rsidRPr="00960B36" w:rsidRDefault="00960B36" w:rsidP="00960B36">
      <w:pPr>
        <w:tabs>
          <w:tab w:val="left" w:pos="5220"/>
        </w:tabs>
      </w:pPr>
      <w:r>
        <w:tab/>
      </w:r>
    </w:p>
    <w:sectPr w:rsidR="00DA2AE2" w:rsidRPr="00960B3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8A7" w:rsidRDefault="00B268A7" w:rsidP="00960B36">
      <w:r>
        <w:separator/>
      </w:r>
    </w:p>
  </w:endnote>
  <w:endnote w:type="continuationSeparator" w:id="0">
    <w:p w:rsidR="00B268A7" w:rsidRDefault="00B268A7" w:rsidP="0096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36" w:rsidRDefault="00960B36">
    <w:pPr>
      <w:pStyle w:val="a5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8A7" w:rsidRDefault="00B268A7" w:rsidP="00960B36">
      <w:r>
        <w:separator/>
      </w:r>
    </w:p>
  </w:footnote>
  <w:footnote w:type="continuationSeparator" w:id="0">
    <w:p w:rsidR="00B268A7" w:rsidRDefault="00B268A7" w:rsidP="00960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36" w:rsidRDefault="00960B36" w:rsidP="00960B36">
    <w:pPr>
      <w:pStyle w:val="a3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960B36" w:rsidRDefault="00960B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36"/>
    <w:rsid w:val="00171816"/>
    <w:rsid w:val="0055552B"/>
    <w:rsid w:val="00611B92"/>
    <w:rsid w:val="007C2EB8"/>
    <w:rsid w:val="00960B36"/>
    <w:rsid w:val="00B268A7"/>
    <w:rsid w:val="00DA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13234F"/>
  <w15:chartTrackingRefBased/>
  <w15:docId w15:val="{283E16F3-1DC5-4B5C-90E3-8689D6A4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5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555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555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unhideWhenUsed/>
    <w:rsid w:val="00960B3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55552B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552B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555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552B"/>
    <w:pPr>
      <w:widowControl w:val="0"/>
      <w:autoSpaceDE w:val="0"/>
      <w:autoSpaceDN w:val="0"/>
      <w:spacing w:line="243" w:lineRule="exact"/>
    </w:pPr>
    <w:rPr>
      <w:rFonts w:eastAsia="Times New Roman"/>
      <w:sz w:val="22"/>
      <w:szCs w:val="22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5552B"/>
    <w:rPr>
      <w:rFonts w:ascii="Arial" w:eastAsiaTheme="minorEastAsia" w:hAnsi="Arial" w:cs="Arial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555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55552B"/>
    <w:rPr>
      <w:rFonts w:ascii="Consolas" w:eastAsiaTheme="minorEastAsia" w:hAnsi="Consolas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5552B"/>
    <w:pPr>
      <w:ind w:left="720"/>
      <w:contextualSpacing/>
    </w:pPr>
  </w:style>
  <w:style w:type="table" w:styleId="a9">
    <w:name w:val="Table Grid"/>
    <w:basedOn w:val="a1"/>
    <w:uiPriority w:val="39"/>
    <w:rsid w:val="00555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55552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5552B"/>
    <w:rPr>
      <w:color w:val="800080"/>
      <w:u w:val="single"/>
    </w:rPr>
  </w:style>
  <w:style w:type="paragraph" w:customStyle="1" w:styleId="msonormal0">
    <w:name w:val="msonormal"/>
    <w:basedOn w:val="a"/>
    <w:uiPriority w:val="99"/>
    <w:semiHidden/>
    <w:rsid w:val="0055552B"/>
    <w:pPr>
      <w:spacing w:after="223"/>
      <w:jc w:val="both"/>
    </w:pPr>
  </w:style>
  <w:style w:type="paragraph" w:customStyle="1" w:styleId="contentblock">
    <w:name w:val="content_block"/>
    <w:basedOn w:val="a"/>
    <w:uiPriority w:val="99"/>
    <w:semiHidden/>
    <w:rsid w:val="0055552B"/>
    <w:pPr>
      <w:spacing w:after="223"/>
      <w:ind w:right="357"/>
      <w:jc w:val="both"/>
    </w:pPr>
    <w:rPr>
      <w:rFonts w:ascii="PT Serif" w:hAnsi="PT Serif"/>
    </w:rPr>
  </w:style>
  <w:style w:type="paragraph" w:customStyle="1" w:styleId="references">
    <w:name w:val="references"/>
    <w:basedOn w:val="a"/>
    <w:uiPriority w:val="99"/>
    <w:semiHidden/>
    <w:rsid w:val="0055552B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uiPriority w:val="99"/>
    <w:semiHidden/>
    <w:rsid w:val="0055552B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rsid w:val="0055552B"/>
    <w:pPr>
      <w:spacing w:after="223"/>
      <w:jc w:val="both"/>
    </w:pPr>
  </w:style>
  <w:style w:type="paragraph" w:customStyle="1" w:styleId="content1">
    <w:name w:val="content1"/>
    <w:basedOn w:val="a"/>
    <w:uiPriority w:val="99"/>
    <w:semiHidden/>
    <w:rsid w:val="0055552B"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semiHidden/>
    <w:rsid w:val="0055552B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55552B"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rsid w:val="0055552B"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rsid w:val="0055552B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semiHidden/>
    <w:rsid w:val="0055552B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uiPriority w:val="99"/>
    <w:semiHidden/>
    <w:rsid w:val="0055552B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semiHidden/>
    <w:rsid w:val="0055552B"/>
    <w:pPr>
      <w:spacing w:before="1228" w:after="997"/>
      <w:jc w:val="both"/>
    </w:pPr>
    <w:rPr>
      <w:rFonts w:ascii="PT Serif" w:hAnsi="PT Serif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semiHidden/>
    <w:rsid w:val="0055552B"/>
    <w:pPr>
      <w:spacing w:before="1140" w:after="797"/>
      <w:jc w:val="both"/>
    </w:pPr>
    <w:rPr>
      <w:rFonts w:ascii="PT Serif" w:hAnsi="PT Serif"/>
      <w:sz w:val="42"/>
      <w:szCs w:val="42"/>
    </w:rPr>
  </w:style>
  <w:style w:type="paragraph" w:customStyle="1" w:styleId="docsection-name">
    <w:name w:val="doc__section-name"/>
    <w:basedOn w:val="a"/>
    <w:uiPriority w:val="99"/>
    <w:semiHidden/>
    <w:rsid w:val="0055552B"/>
    <w:pPr>
      <w:spacing w:after="223"/>
      <w:jc w:val="both"/>
    </w:pPr>
    <w:rPr>
      <w:rFonts w:ascii="PT Serif" w:hAnsi="PT Serif"/>
      <w:i/>
      <w:iCs/>
    </w:rPr>
  </w:style>
  <w:style w:type="paragraph" w:customStyle="1" w:styleId="docsubsection">
    <w:name w:val="doc__subsection"/>
    <w:basedOn w:val="a"/>
    <w:uiPriority w:val="99"/>
    <w:semiHidden/>
    <w:rsid w:val="0055552B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semiHidden/>
    <w:rsid w:val="0055552B"/>
    <w:pPr>
      <w:spacing w:before="438" w:after="219"/>
      <w:jc w:val="both"/>
    </w:pPr>
    <w:rPr>
      <w:rFonts w:ascii="PT Serif" w:hAnsi="PT Serif"/>
      <w:sz w:val="35"/>
      <w:szCs w:val="35"/>
    </w:rPr>
  </w:style>
  <w:style w:type="paragraph" w:customStyle="1" w:styleId="docarticle">
    <w:name w:val="doc__article"/>
    <w:basedOn w:val="a"/>
    <w:uiPriority w:val="99"/>
    <w:semiHidden/>
    <w:rsid w:val="0055552B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uiPriority w:val="99"/>
    <w:semiHidden/>
    <w:rsid w:val="0055552B"/>
    <w:pPr>
      <w:spacing w:before="240" w:after="42"/>
      <w:jc w:val="both"/>
    </w:pPr>
    <w:rPr>
      <w:rFonts w:ascii="PT Serif" w:hAnsi="PT Serif"/>
      <w:sz w:val="35"/>
      <w:szCs w:val="35"/>
    </w:rPr>
  </w:style>
  <w:style w:type="paragraph" w:customStyle="1" w:styleId="docparagraph-name">
    <w:name w:val="doc__paragraph-name"/>
    <w:basedOn w:val="a"/>
    <w:uiPriority w:val="99"/>
    <w:semiHidden/>
    <w:rsid w:val="0055552B"/>
    <w:pPr>
      <w:spacing w:after="223"/>
      <w:jc w:val="both"/>
    </w:pPr>
    <w:rPr>
      <w:rFonts w:ascii="PT Serif" w:hAnsi="PT Serif"/>
      <w:i/>
      <w:iCs/>
    </w:rPr>
  </w:style>
  <w:style w:type="paragraph" w:customStyle="1" w:styleId="docsubparagraph">
    <w:name w:val="doc__subparagraph"/>
    <w:basedOn w:val="a"/>
    <w:uiPriority w:val="99"/>
    <w:semiHidden/>
    <w:rsid w:val="0055552B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uiPriority w:val="99"/>
    <w:semiHidden/>
    <w:rsid w:val="0055552B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uiPriority w:val="99"/>
    <w:semiHidden/>
    <w:rsid w:val="0055552B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uiPriority w:val="99"/>
    <w:semiHidden/>
    <w:rsid w:val="0055552B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semiHidden/>
    <w:rsid w:val="0055552B"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semiHidden/>
    <w:rsid w:val="0055552B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semiHidden/>
    <w:rsid w:val="0055552B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uiPriority w:val="99"/>
    <w:semiHidden/>
    <w:rsid w:val="0055552B"/>
    <w:pPr>
      <w:spacing w:after="223"/>
      <w:jc w:val="both"/>
    </w:pPr>
  </w:style>
  <w:style w:type="paragraph" w:customStyle="1" w:styleId="docexpired">
    <w:name w:val="doc__expired"/>
    <w:basedOn w:val="a"/>
    <w:uiPriority w:val="99"/>
    <w:semiHidden/>
    <w:rsid w:val="0055552B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semiHidden/>
    <w:rsid w:val="0055552B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semiHidden/>
    <w:rsid w:val="0055552B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uiPriority w:val="99"/>
    <w:semiHidden/>
    <w:rsid w:val="0055552B"/>
    <w:pPr>
      <w:spacing w:after="223"/>
      <w:jc w:val="both"/>
    </w:pPr>
  </w:style>
  <w:style w:type="character" w:customStyle="1" w:styleId="docreferences">
    <w:name w:val="doc__references"/>
    <w:basedOn w:val="a0"/>
    <w:rsid w:val="0055552B"/>
    <w:rPr>
      <w:vanish/>
      <w:webHidden w:val="0"/>
      <w:specVanish w:val="0"/>
    </w:rPr>
  </w:style>
  <w:style w:type="character" w:styleId="ac">
    <w:name w:val="Strong"/>
    <w:basedOn w:val="a0"/>
    <w:uiPriority w:val="22"/>
    <w:qFormat/>
    <w:rsid w:val="0055552B"/>
    <w:rPr>
      <w:b/>
      <w:bCs/>
    </w:rPr>
  </w:style>
  <w:style w:type="character" w:customStyle="1" w:styleId="docuntyped-name">
    <w:name w:val="docuntyped-name"/>
    <w:basedOn w:val="a0"/>
    <w:rsid w:val="00555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B6DF2-B8C9-4984-B9F3-83C5CE27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 Алексей Андреевич</dc:creator>
  <cp:keywords/>
  <dc:description/>
  <cp:lastModifiedBy>Микляева Елена Викторовна</cp:lastModifiedBy>
  <cp:revision>4</cp:revision>
  <dcterms:created xsi:type="dcterms:W3CDTF">2023-02-28T12:46:00Z</dcterms:created>
  <dcterms:modified xsi:type="dcterms:W3CDTF">2023-03-28T12:31:00Z</dcterms:modified>
</cp:coreProperties>
</file>