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0C" w:rsidRDefault="00E5100C" w:rsidP="00E5100C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Для второй младшей группы (3–4 года)</w:t>
      </w:r>
    </w:p>
    <w:p w:rsidR="00E5100C" w:rsidRDefault="00E5100C" w:rsidP="00E5100C">
      <w:pPr>
        <w:spacing w:line="36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22"/>
        <w:gridCol w:w="1689"/>
        <w:gridCol w:w="1905"/>
        <w:gridCol w:w="1771"/>
        <w:gridCol w:w="1252"/>
      </w:tblGrid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9D4635">
              <w:rPr>
                <w:rFonts w:ascii="Arial" w:hAnsi="Arial" w:cs="Arial"/>
                <w:b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9D4635">
              <w:rPr>
                <w:rFonts w:ascii="Arial" w:hAnsi="Arial" w:cs="Arial"/>
                <w:b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9D4635">
              <w:rPr>
                <w:rFonts w:ascii="Arial" w:hAnsi="Arial" w:cs="Arial"/>
                <w:b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9D4635">
              <w:rPr>
                <w:rFonts w:ascii="Arial" w:hAnsi="Arial" w:cs="Arial"/>
                <w:b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9D4635">
              <w:rPr>
                <w:rFonts w:ascii="Arial" w:hAnsi="Arial" w:cs="Arial"/>
                <w:b/>
              </w:rPr>
              <w:t>Нет в наличии</w:t>
            </w:r>
          </w:p>
        </w:tc>
      </w:tr>
      <w:tr w:rsidR="00E5100C" w:rsidRPr="009D463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  <w:b/>
              </w:rPr>
              <w:t>Раздевальная</w:t>
            </w: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Зеркало </w:t>
            </w:r>
            <w:proofErr w:type="spellStart"/>
            <w:r w:rsidRPr="009D4635">
              <w:rPr>
                <w:rFonts w:ascii="Arial" w:hAnsi="Arial" w:cs="Arial"/>
              </w:rPr>
              <w:t>травмобезопасное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Комплект для проведения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для</w:t>
            </w:r>
            <w:r>
              <w:rPr>
                <w:rFonts w:ascii="Arial" w:hAnsi="Arial" w:cs="Arial"/>
              </w:rPr>
              <w:t xml:space="preserve"> подвижных игр и игр с песком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9D4635">
              <w:rPr>
                <w:rFonts w:ascii="Arial" w:hAnsi="Arial" w:cs="Arial"/>
              </w:rPr>
              <w:t>комплек</w:t>
            </w:r>
            <w:r>
              <w:rPr>
                <w:rFonts w:ascii="Arial" w:hAnsi="Arial" w:cs="Arial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Система хранения вещей обучающихся со скамьей в комплекте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зависимости </w:t>
            </w:r>
            <w:r w:rsidRPr="00D622BF">
              <w:rPr>
                <w:rFonts w:ascii="Arial" w:hAnsi="Arial" w:cs="Arial"/>
              </w:rPr>
              <w:t>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Система хранения и сушки вещей</w:t>
            </w:r>
            <w:r>
              <w:rPr>
                <w:rFonts w:ascii="Arial" w:hAnsi="Arial" w:cs="Arial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Стеллаж для хранения игр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Стенд информационный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340D02" w:rsidRDefault="00E5100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340D02">
              <w:rPr>
                <w:rFonts w:ascii="Arial" w:hAnsi="Arial" w:cs="Arial"/>
                <w:b/>
              </w:rPr>
              <w:t xml:space="preserve">Игровая </w:t>
            </w:r>
          </w:p>
        </w:tc>
      </w:tr>
      <w:tr w:rsidR="00E5100C" w:rsidRPr="009D463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340D02" w:rsidRDefault="00E5100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340D02">
              <w:rPr>
                <w:rFonts w:ascii="Arial" w:hAnsi="Arial" w:cs="Arial"/>
                <w:b/>
              </w:rPr>
              <w:t>Специализированная мебель и системы хранения</w:t>
            </w: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Доска магнитно</w:t>
            </w:r>
            <w:r>
              <w:rPr>
                <w:rFonts w:ascii="Arial" w:hAnsi="Arial" w:cs="Arial"/>
              </w:rPr>
              <w:t>-</w:t>
            </w:r>
            <w:r w:rsidRPr="009D4635">
              <w:rPr>
                <w:rFonts w:ascii="Arial" w:hAnsi="Arial" w:cs="Arial"/>
              </w:rPr>
              <w:t>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Мягконабивные</w:t>
            </w:r>
            <w:proofErr w:type="spellEnd"/>
            <w:r>
              <w:rPr>
                <w:rFonts w:ascii="Arial" w:hAnsi="Arial" w:cs="Arial"/>
              </w:rPr>
              <w:t xml:space="preserve">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Система хранения конструкторов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Стеллажи для хранения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Стол модульный,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зависимости </w:t>
            </w:r>
            <w:r w:rsidRPr="00D622BF">
              <w:rPr>
                <w:rFonts w:ascii="Arial" w:hAnsi="Arial" w:cs="Arial"/>
              </w:rPr>
              <w:t>от размера помещения и количества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Стул,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по количеству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7478C9" w:rsidRDefault="00E5100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7478C9">
              <w:rPr>
                <w:rFonts w:ascii="Arial" w:hAnsi="Arial" w:cs="Arial"/>
                <w:b/>
              </w:rPr>
              <w:t>Игры и игрушки</w:t>
            </w: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Автомобили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Автомобили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Альбом с наглядными заданиями для пальчиковой гимнастики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Витрина/Лестница для работ по 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Горки (наклонные плоскости) для шариков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Деревянная игрушка с желобами для прокатывания шарика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Деревянная основа с размещенными на </w:t>
            </w:r>
            <w:r w:rsidRPr="009D4635">
              <w:rPr>
                <w:rFonts w:ascii="Arial" w:hAnsi="Arial" w:cs="Arial"/>
              </w:rPr>
              <w:lastRenderedPageBreak/>
              <w:t>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Доска с ребристой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Доска</w:t>
            </w:r>
            <w:r>
              <w:rPr>
                <w:rFonts w:ascii="Arial" w:hAnsi="Arial" w:cs="Arial"/>
              </w:rPr>
              <w:t>-</w:t>
            </w:r>
            <w:r w:rsidRPr="009D4635">
              <w:rPr>
                <w:rFonts w:ascii="Arial" w:hAnsi="Arial" w:cs="Arial"/>
              </w:rPr>
              <w:t>балансир с рельефной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Доска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 xml:space="preserve">основа с вкладышами </w:t>
            </w:r>
            <w:r>
              <w:rPr>
                <w:rFonts w:ascii="Arial" w:hAnsi="Arial" w:cs="Arial"/>
              </w:rPr>
              <w:t xml:space="preserve">и с изображением в виде </w:t>
            </w:r>
            <w:proofErr w:type="spellStart"/>
            <w:r>
              <w:rPr>
                <w:rFonts w:ascii="Arial" w:hAnsi="Arial" w:cs="Arial"/>
              </w:rPr>
              <w:t>пазла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Звери </w:t>
            </w:r>
            <w:r>
              <w:rPr>
                <w:rFonts w:ascii="Arial" w:hAnsi="Arial" w:cs="Arial"/>
              </w:rPr>
              <w:t xml:space="preserve">и птицы объемные и плоскостные </w:t>
            </w:r>
            <w:r w:rsidRPr="009D4635">
              <w:rPr>
                <w:rFonts w:ascii="Arial" w:hAnsi="Arial" w:cs="Arial"/>
              </w:rPr>
              <w:t>из разног</w:t>
            </w:r>
            <w:r>
              <w:rPr>
                <w:rFonts w:ascii="Arial" w:hAnsi="Arial" w:cs="Arial"/>
              </w:rPr>
              <w:t>о материала,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Игра на выстраивание лог</w:t>
            </w:r>
            <w:r>
              <w:rPr>
                <w:rFonts w:ascii="Arial" w:hAnsi="Arial" w:cs="Arial"/>
              </w:rPr>
              <w:t>ических цепочек из трех частей «до и после»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Игрушка: грибочки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>втулки на стой</w:t>
            </w:r>
            <w:r>
              <w:rPr>
                <w:rFonts w:ascii="Arial" w:hAnsi="Arial" w:cs="Arial"/>
              </w:rPr>
              <w:t>ке (4–6 элементов), 4</w:t>
            </w:r>
            <w:r w:rsidRPr="009D4635">
              <w:rPr>
                <w:rFonts w:ascii="Arial" w:hAnsi="Arial" w:cs="Arial"/>
              </w:rPr>
              <w:t xml:space="preserve">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Игрушка</w:t>
            </w:r>
            <w:r>
              <w:rPr>
                <w:rFonts w:ascii="Arial" w:hAnsi="Arial" w:cs="Arial"/>
              </w:rPr>
              <w:t>-</w:t>
            </w:r>
            <w:r w:rsidRPr="009D4635">
              <w:rPr>
                <w:rFonts w:ascii="Arial" w:hAnsi="Arial" w:cs="Arial"/>
              </w:rPr>
              <w:t>качалка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Игрушки</w:t>
            </w:r>
            <w:r>
              <w:rPr>
                <w:rFonts w:ascii="Arial" w:hAnsi="Arial" w:cs="Arial"/>
              </w:rPr>
              <w:t>-</w:t>
            </w:r>
            <w:r w:rsidRPr="009D4635">
              <w:rPr>
                <w:rFonts w:ascii="Arial" w:hAnsi="Arial" w:cs="Arial"/>
              </w:rPr>
              <w:t xml:space="preserve">забавы с зависимостью эффекта от 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народных промыслов </w:t>
            </w:r>
            <w:r w:rsidRPr="009D46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Каталка соразмерная росту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Каталки 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 xml:space="preserve"> с палочкой или шнурком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Качалка 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 xml:space="preserve"> балансир сферической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Книги детских писателей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Коврик 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proofErr w:type="spellStart"/>
            <w:r w:rsidRPr="009D4635">
              <w:rPr>
                <w:rFonts w:ascii="Arial" w:hAnsi="Arial" w:cs="Arial"/>
              </w:rPr>
              <w:t>Кольцеброс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Коляска прогулочная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 «Первые конструкции»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Комплект деревянных игрушек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>забав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Комплект конструкторов напольный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Комплект мячей</w:t>
            </w:r>
            <w:r>
              <w:rPr>
                <w:rFonts w:ascii="Arial" w:hAnsi="Arial" w:cs="Arial"/>
              </w:rPr>
              <w:t>-</w:t>
            </w:r>
            <w:proofErr w:type="spellStart"/>
            <w:r w:rsidRPr="009D4635">
              <w:rPr>
                <w:rFonts w:ascii="Arial" w:hAnsi="Arial" w:cs="Arial"/>
              </w:rPr>
              <w:t>массажеров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Конструктор из мягких деталей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Кукла</w:t>
            </w:r>
            <w:r>
              <w:rPr>
                <w:rFonts w:ascii="Arial" w:hAnsi="Arial" w:cs="Arial"/>
              </w:rPr>
              <w:t>-</w:t>
            </w:r>
            <w:r w:rsidRPr="009D4635">
              <w:rPr>
                <w:rFonts w:ascii="Arial" w:hAnsi="Arial" w:cs="Arial"/>
              </w:rPr>
              <w:t>девочка с комплектом одежды, обуви, аксессуаров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Кукла</w:t>
            </w:r>
            <w:r>
              <w:rPr>
                <w:rFonts w:ascii="Arial" w:hAnsi="Arial" w:cs="Arial"/>
              </w:rPr>
              <w:t>-</w:t>
            </w:r>
            <w:r w:rsidRPr="009D4635">
              <w:rPr>
                <w:rFonts w:ascii="Arial" w:hAnsi="Arial" w:cs="Arial"/>
              </w:rPr>
              <w:t>мальчик с комплектом одежды, обуви, аксессуаров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Куклы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Куклы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Куклы</w:t>
            </w:r>
            <w:r>
              <w:rPr>
                <w:rFonts w:ascii="Arial" w:hAnsi="Arial" w:cs="Arial"/>
              </w:rPr>
              <w:t>-</w:t>
            </w:r>
            <w:r w:rsidRPr="009D4635">
              <w:rPr>
                <w:rFonts w:ascii="Arial" w:hAnsi="Arial" w:cs="Arial"/>
              </w:rPr>
              <w:t>младенцы разных рас, с аксессуарами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Кукольная 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Кук</w:t>
            </w:r>
            <w:r>
              <w:rPr>
                <w:rFonts w:ascii="Arial" w:hAnsi="Arial" w:cs="Arial"/>
              </w:rPr>
              <w:t xml:space="preserve">ольный дом с мебелью (дерево)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Кукольный сто</w:t>
            </w:r>
            <w:r>
              <w:rPr>
                <w:rFonts w:ascii="Arial" w:hAnsi="Arial" w:cs="Arial"/>
              </w:rPr>
              <w:t>л со стульями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Кухонная плита соразмерная росту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Кухонный шкафчик соразмерный росту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Ландшафтный макет (коврик)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Лейка пластмассовая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Лодка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Лото с разной тематикой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Магнитная доска настенная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Магнитные лабиринты для развития </w:t>
            </w:r>
            <w:proofErr w:type="spellStart"/>
            <w:r w:rsidRPr="009D4635">
              <w:rPr>
                <w:rFonts w:ascii="Arial" w:hAnsi="Arial" w:cs="Arial"/>
              </w:rPr>
              <w:lastRenderedPageBreak/>
              <w:t>зрительномоторной</w:t>
            </w:r>
            <w:proofErr w:type="spellEnd"/>
            <w:r w:rsidRPr="009D4635">
              <w:rPr>
                <w:rFonts w:ascii="Arial" w:hAnsi="Arial" w:cs="Arial"/>
              </w:rPr>
              <w:t xml:space="preserve"> координации и межполушарного взаимодействия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 xml:space="preserve">Матрешка </w:t>
            </w:r>
            <w:proofErr w:type="spellStart"/>
            <w:r w:rsidRPr="009D4635">
              <w:rPr>
                <w:rFonts w:ascii="Arial" w:hAnsi="Arial" w:cs="Arial"/>
              </w:rPr>
              <w:t>семикукольная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Мешочки для метания и упражнений на балансировку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Музыкальные цифровые записи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Мягкая «кочка»</w:t>
            </w:r>
            <w:r w:rsidRPr="009D4635">
              <w:rPr>
                <w:rFonts w:ascii="Arial" w:hAnsi="Arial" w:cs="Arial"/>
              </w:rPr>
              <w:t xml:space="preserve"> с массажной 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Мягкая дидактическая игрушка (крупная напольная)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Мяч для игры в помещении, с резиновым шнуром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Мяч надувной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Мяч футбольный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«Гладильная доска и утюг»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«Железная дорога»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для построения произвольных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для уборки с тележкой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для экспериментирования с водой: стол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>поддон, емкости 2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>3 размеров и разной формы, предметы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 xml:space="preserve">орудия для переливания и </w:t>
            </w:r>
            <w:r w:rsidRPr="009D4635">
              <w:rPr>
                <w:rFonts w:ascii="Arial" w:hAnsi="Arial" w:cs="Arial"/>
              </w:rPr>
              <w:lastRenderedPageBreak/>
              <w:t xml:space="preserve">вылавливания 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 xml:space="preserve"> черпачки, сачки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Набор для экспериментирования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емкостей с крышками разного размера и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игрушек для игры с 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из 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из русских шумовых инструментов (детский)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инструментов для ремонтных работ (пластмассовый)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 xml:space="preserve">Набор картинок для группировки и обобщения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кубиков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машинок разного назначения, для детей 2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>4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муляжей 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мячей разного размера (резина)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объемных тел (кубы, цилиндры, бруски, шары, диски)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объемных элементов для установки на голову для упражнений на балансировку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Набор </w:t>
            </w:r>
            <w:proofErr w:type="spellStart"/>
            <w:r w:rsidRPr="009D4635">
              <w:rPr>
                <w:rFonts w:ascii="Arial" w:hAnsi="Arial" w:cs="Arial"/>
              </w:rPr>
              <w:t>пазлов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Набор парикмахера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парных картинок (предметные) для сравнения различной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принадлежностей для ухода за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разноцветных кеглей с 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разрезных овощей и фруктов с ножом и разделочной 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репродукций картин о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Набор репродукций картин русских художников 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 xml:space="preserve"> иллюстраций к художественным произведениям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самолетов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солдатиков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Набор столовой посуды для игры с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Наборы авторских игровых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Наборы объемных элементов для развития основных движений и балансировки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Наборы одежды для разной погоды для кукол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 xml:space="preserve">младенцев девочек и мальчиков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Наборы продуктов, хлеба, выпечки для сюжетных игр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Напольный конструктор деревянный цветной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Настенный планшет </w:t>
            </w:r>
            <w:r>
              <w:rPr>
                <w:rFonts w:ascii="Arial" w:hAnsi="Arial" w:cs="Arial"/>
              </w:rPr>
              <w:t>«</w:t>
            </w:r>
            <w:r w:rsidRPr="009D4635">
              <w:rPr>
                <w:rFonts w:ascii="Arial" w:hAnsi="Arial" w:cs="Arial"/>
              </w:rPr>
              <w:t>Погода</w:t>
            </w:r>
            <w:r>
              <w:rPr>
                <w:rFonts w:ascii="Arial" w:hAnsi="Arial" w:cs="Arial"/>
              </w:rPr>
              <w:t>»</w:t>
            </w:r>
            <w:r w:rsidRPr="009D4635">
              <w:rPr>
                <w:rFonts w:ascii="Arial" w:hAnsi="Arial" w:cs="Arial"/>
              </w:rPr>
              <w:t xml:space="preserve">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Настенный планшет </w:t>
            </w:r>
            <w:r>
              <w:rPr>
                <w:rFonts w:ascii="Arial" w:hAnsi="Arial" w:cs="Arial"/>
              </w:rPr>
              <w:t>«</w:t>
            </w:r>
            <w:r w:rsidRPr="009D4635">
              <w:rPr>
                <w:rFonts w:ascii="Arial" w:hAnsi="Arial" w:cs="Arial"/>
              </w:rPr>
              <w:t>Распорядок дня</w:t>
            </w:r>
            <w:r>
              <w:rPr>
                <w:rFonts w:ascii="Arial" w:hAnsi="Arial" w:cs="Arial"/>
              </w:rPr>
              <w:t>»</w:t>
            </w:r>
            <w:r w:rsidRPr="009D4635">
              <w:rPr>
                <w:rFonts w:ascii="Arial" w:hAnsi="Arial" w:cs="Arial"/>
              </w:rPr>
              <w:t xml:space="preserve">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 xml:space="preserve">Настенный планшет </w:t>
            </w:r>
            <w:r>
              <w:rPr>
                <w:rFonts w:ascii="Arial" w:hAnsi="Arial" w:cs="Arial"/>
              </w:rPr>
              <w:t>«</w:t>
            </w:r>
            <w:r w:rsidRPr="009D4635">
              <w:rPr>
                <w:rFonts w:ascii="Arial" w:hAnsi="Arial" w:cs="Arial"/>
              </w:rPr>
              <w:t>Мы дежурим</w:t>
            </w:r>
            <w:r>
              <w:rPr>
                <w:rFonts w:ascii="Arial" w:hAnsi="Arial" w:cs="Arial"/>
              </w:rPr>
              <w:t>»</w:t>
            </w:r>
            <w:r w:rsidRPr="009D4635">
              <w:rPr>
                <w:rFonts w:ascii="Arial" w:hAnsi="Arial" w:cs="Arial"/>
              </w:rPr>
              <w:t xml:space="preserve"> с набором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Настольно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 xml:space="preserve">печатные игры для детей второй младшей группы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Неваляшки разных размеров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Обруч малого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Объемные вкладыши из 3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>4 элементов (миски, конусы)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Парные картинки типа </w:t>
            </w:r>
            <w:r>
              <w:rPr>
                <w:rFonts w:ascii="Arial" w:hAnsi="Arial" w:cs="Arial"/>
              </w:rPr>
              <w:t>«</w:t>
            </w:r>
            <w:r w:rsidRPr="009D4635">
              <w:rPr>
                <w:rFonts w:ascii="Arial" w:hAnsi="Arial" w:cs="Arial"/>
              </w:rPr>
              <w:t>лото</w:t>
            </w:r>
            <w:r>
              <w:rPr>
                <w:rFonts w:ascii="Arial" w:hAnsi="Arial" w:cs="Arial"/>
              </w:rPr>
              <w:t>»</w:t>
            </w:r>
            <w:r w:rsidRPr="009D4635">
              <w:rPr>
                <w:rFonts w:ascii="Arial" w:hAnsi="Arial" w:cs="Arial"/>
              </w:rPr>
              <w:t xml:space="preserve"> различной тематики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Перчаточные куклы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Пирамида настольная, окрашенная в основные 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Пожарная машина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Разрезные картинки, на различное количество частей по прямой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Ракета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Рамка с одним видом застежки на каждой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Рамки</w:t>
            </w:r>
            <w:r>
              <w:rPr>
                <w:rFonts w:ascii="Arial" w:hAnsi="Arial" w:cs="Arial"/>
              </w:rPr>
              <w:t>-</w:t>
            </w:r>
            <w:r w:rsidRPr="009D4635">
              <w:rPr>
                <w:rFonts w:ascii="Arial" w:hAnsi="Arial" w:cs="Arial"/>
              </w:rPr>
              <w:t xml:space="preserve">вкладыши с различными формами, разными по величине, различных цветов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Руль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Ручные балансиры для развития ловкости и зрительно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 xml:space="preserve">моторной координации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Серии из 2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>3 и 4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 xml:space="preserve">6 картинок для установления последовательности действий и событий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Серии из 4–</w:t>
            </w:r>
            <w:r w:rsidRPr="009D4635">
              <w:rPr>
                <w:rFonts w:ascii="Arial" w:hAnsi="Arial" w:cs="Arial"/>
              </w:rPr>
              <w:t xml:space="preserve">6 картинок: части суток (деятельность людей ближайшего окружения)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Серии картинок: времена года (пейзажи, жизнь животных, </w:t>
            </w:r>
            <w:r w:rsidRPr="009D4635">
              <w:rPr>
                <w:rFonts w:ascii="Arial" w:hAnsi="Arial" w:cs="Arial"/>
              </w:rPr>
              <w:lastRenderedPageBreak/>
              <w:t xml:space="preserve">характерные виды работ и отдыха людей)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Скакалка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Складные кубики с предметными картинками (4</w:t>
            </w:r>
            <w:r>
              <w:rPr>
                <w:rFonts w:ascii="Arial" w:hAnsi="Arial" w:cs="Arial"/>
              </w:rPr>
              <w:t>–</w:t>
            </w:r>
            <w:r w:rsidRPr="009D4635">
              <w:rPr>
                <w:rFonts w:ascii="Arial" w:hAnsi="Arial" w:cs="Arial"/>
              </w:rPr>
              <w:t>6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Стол для ухода за 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Стол для экспериментирования с песком и 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Строительно</w:t>
            </w:r>
            <w:r>
              <w:rPr>
                <w:rFonts w:ascii="Arial" w:hAnsi="Arial" w:cs="Arial"/>
              </w:rPr>
              <w:t>-</w:t>
            </w:r>
            <w:r w:rsidRPr="009D4635">
              <w:rPr>
                <w:rFonts w:ascii="Arial" w:hAnsi="Arial" w:cs="Arial"/>
              </w:rPr>
              <w:t xml:space="preserve">эксплуатационный транспорт (пластмассовый)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Сухой бассейн с комплектом 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Сюжетные картинки (с различной тематикой крупного формата)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Тележка</w:t>
            </w:r>
            <w:r>
              <w:rPr>
                <w:rFonts w:ascii="Arial" w:hAnsi="Arial" w:cs="Arial"/>
              </w:rPr>
              <w:t>-</w:t>
            </w:r>
            <w:r w:rsidRPr="009D4635">
              <w:rPr>
                <w:rFonts w:ascii="Arial" w:hAnsi="Arial" w:cs="Arial"/>
              </w:rPr>
              <w:t>ящик крупная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Телефон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Тренажер для формирования воздушной струи </w:t>
            </w:r>
            <w:r w:rsidRPr="009D4635">
              <w:rPr>
                <w:rFonts w:ascii="Arial" w:hAnsi="Arial" w:cs="Arial"/>
              </w:rPr>
              <w:lastRenderedPageBreak/>
              <w:t>разной интенсивности для развития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 xml:space="preserve">Фигурки домашних животных с реалистичными изображением и пропорциями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Цифровое хранилище с видеофильмами, народными песнями и плясками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Ширма для кукольного театра, трансформируемая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Шкаф для кукольной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Шнуровка различного уровня сложности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Электронный носитель данных с русскими народными песнями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Электронный носитель данных со звуками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 xml:space="preserve">Элементы костюма для уголка ряженья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Юла или волчок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Безопасные ножницы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Бумага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Бумага разного цвета и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Доска для работы с пластилином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Карандаши цветные (6 цветов)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Кисточка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Кисточка №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Кисточка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Кисточка щетинная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Краски гуашь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Краски пальчиковые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Пластилин, не липнущий к рукам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Поднос детский для раздаточных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lastRenderedPageBreak/>
              <w:t>Стаканчики (баночки) пластмассовые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Точилка для карандашей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Трафареты для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Фартук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Воздушные шары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DD054E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  <w:b/>
              </w:rPr>
            </w:pPr>
            <w:r w:rsidRPr="00DD054E">
              <w:rPr>
                <w:rFonts w:ascii="Arial" w:hAnsi="Arial" w:cs="Arial"/>
                <w:b/>
              </w:rPr>
              <w:t>Рабочее место воспитателя</w:t>
            </w: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9D4635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5E5EC0">
              <w:rPr>
                <w:rFonts w:ascii="Arial" w:hAnsi="Arial" w:cs="Arial"/>
                <w:b/>
              </w:rPr>
              <w:t>Спальня</w:t>
            </w: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5E5EC0">
              <w:rPr>
                <w:rFonts w:ascii="Arial" w:hAnsi="Arial" w:cs="Arial"/>
              </w:rPr>
              <w:t xml:space="preserve"> </w:t>
            </w:r>
            <w:r w:rsidRPr="005E5EC0">
              <w:rPr>
                <w:rFonts w:ascii="Arial" w:hAnsi="Arial" w:cs="Arial"/>
              </w:rPr>
              <w:lastRenderedPageBreak/>
              <w:t>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Постельное белье: </w:t>
            </w:r>
            <w:r w:rsidRPr="005E5EC0">
              <w:rPr>
                <w:rFonts w:ascii="Arial" w:hAnsi="Arial" w:cs="Arial"/>
              </w:rPr>
              <w:t>наволочка, простынь, п</w:t>
            </w:r>
            <w:r>
              <w:rPr>
                <w:rFonts w:ascii="Arial" w:hAnsi="Arial" w:cs="Arial"/>
              </w:rPr>
              <w:t>ододеяльник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Постельные принадлежности: </w:t>
            </w:r>
            <w:r w:rsidRPr="005E5EC0">
              <w:rPr>
                <w:rFonts w:ascii="Arial" w:hAnsi="Arial" w:cs="Arial"/>
              </w:rPr>
              <w:t>матрас, дв</w:t>
            </w:r>
            <w:r>
              <w:rPr>
                <w:rFonts w:ascii="Arial" w:hAnsi="Arial" w:cs="Arial"/>
              </w:rPr>
              <w:t xml:space="preserve">а </w:t>
            </w:r>
            <w:proofErr w:type="spellStart"/>
            <w:r>
              <w:rPr>
                <w:rFonts w:ascii="Arial" w:hAnsi="Arial" w:cs="Arial"/>
              </w:rPr>
              <w:t>наматрасника</w:t>
            </w:r>
            <w:proofErr w:type="spellEnd"/>
            <w:r>
              <w:rPr>
                <w:rFonts w:ascii="Arial" w:hAnsi="Arial" w:cs="Arial"/>
              </w:rPr>
              <w:t>, подушка, одеяло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5E5EC0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5E5EC0">
              <w:rPr>
                <w:rFonts w:ascii="Arial" w:hAnsi="Arial" w:cs="Arial"/>
                <w:b/>
              </w:rPr>
              <w:t>Туалетная комната</w:t>
            </w: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Емкости для хранения и разведения дезинфицирующих средств, уборочный инвентарь, ерши для обработки горшков, емкости для обработки игрушек, емкости для обработки расчесок, термометры для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Полотенце для ног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lastRenderedPageBreak/>
              <w:t>Полотенце для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по 3 комплекта на каждого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5100C" w:rsidRPr="009D4635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Шкафчики для полотенец с индивидуальными ячейками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ичеству</w:t>
            </w:r>
            <w:r w:rsidRPr="005E5EC0">
              <w:rPr>
                <w:rFonts w:ascii="Arial" w:hAnsi="Arial" w:cs="Arial"/>
              </w:rPr>
              <w:t xml:space="preserve"> детей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5E5EC0" w:rsidRDefault="00E5100C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5E5EC0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00C" w:rsidRPr="009D4635" w:rsidRDefault="00E5100C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611B92"/>
    <w:rsid w:val="00960B36"/>
    <w:rsid w:val="00B268A7"/>
    <w:rsid w:val="00C71047"/>
    <w:rsid w:val="00DA2AE2"/>
    <w:rsid w:val="00E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A0D88D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10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0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E5100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00C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510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100C"/>
    <w:pPr>
      <w:widowControl w:val="0"/>
      <w:autoSpaceDE w:val="0"/>
      <w:autoSpaceDN w:val="0"/>
      <w:spacing w:line="243" w:lineRule="exact"/>
    </w:pPr>
    <w:rPr>
      <w:rFonts w:eastAsia="Times New Roman"/>
      <w:sz w:val="22"/>
      <w:szCs w:val="22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5100C"/>
    <w:rPr>
      <w:rFonts w:ascii="Arial" w:eastAsiaTheme="minorEastAsia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51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5100C"/>
    <w:rPr>
      <w:rFonts w:ascii="Consolas" w:eastAsiaTheme="minorEastAsia" w:hAnsi="Consolas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5100C"/>
    <w:pPr>
      <w:ind w:left="720"/>
      <w:contextualSpacing/>
    </w:pPr>
  </w:style>
  <w:style w:type="table" w:styleId="a9">
    <w:name w:val="Table Grid"/>
    <w:basedOn w:val="a1"/>
    <w:uiPriority w:val="39"/>
    <w:rsid w:val="00E5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E510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5100C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E5100C"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rsid w:val="00E5100C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uiPriority w:val="99"/>
    <w:semiHidden/>
    <w:rsid w:val="00E5100C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E5100C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E5100C"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rsid w:val="00E5100C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rsid w:val="00E5100C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E5100C"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rsid w:val="00E5100C"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rsid w:val="00E5100C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rsid w:val="00E5100C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semiHidden/>
    <w:rsid w:val="00E5100C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rsid w:val="00E5100C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rsid w:val="00E5100C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rsid w:val="00E5100C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uiPriority w:val="99"/>
    <w:semiHidden/>
    <w:rsid w:val="00E5100C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rsid w:val="00E5100C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uiPriority w:val="99"/>
    <w:semiHidden/>
    <w:rsid w:val="00E5100C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semiHidden/>
    <w:rsid w:val="00E5100C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rsid w:val="00E5100C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uiPriority w:val="99"/>
    <w:semiHidden/>
    <w:rsid w:val="00E5100C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rsid w:val="00E5100C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semiHidden/>
    <w:rsid w:val="00E5100C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semiHidden/>
    <w:rsid w:val="00E5100C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semiHidden/>
    <w:rsid w:val="00E5100C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rsid w:val="00E5100C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rsid w:val="00E5100C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semiHidden/>
    <w:rsid w:val="00E5100C"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rsid w:val="00E5100C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rsid w:val="00E5100C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rsid w:val="00E5100C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semiHidden/>
    <w:rsid w:val="00E5100C"/>
    <w:pPr>
      <w:spacing w:after="223"/>
      <w:jc w:val="both"/>
    </w:pPr>
  </w:style>
  <w:style w:type="character" w:customStyle="1" w:styleId="docreferences">
    <w:name w:val="doc__references"/>
    <w:basedOn w:val="a0"/>
    <w:rsid w:val="00E5100C"/>
    <w:rPr>
      <w:vanish/>
      <w:webHidden w:val="0"/>
      <w:specVanish w:val="0"/>
    </w:rPr>
  </w:style>
  <w:style w:type="character" w:styleId="ac">
    <w:name w:val="Strong"/>
    <w:basedOn w:val="a0"/>
    <w:uiPriority w:val="22"/>
    <w:qFormat/>
    <w:rsid w:val="00E5100C"/>
    <w:rPr>
      <w:b/>
      <w:bCs/>
    </w:rPr>
  </w:style>
  <w:style w:type="character" w:customStyle="1" w:styleId="docuntyped-name">
    <w:name w:val="docuntyped-name"/>
    <w:basedOn w:val="a0"/>
    <w:rsid w:val="00E5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0F385-024F-423F-A144-C3D1EAC6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2023-03-28T12:33:00Z</dcterms:modified>
</cp:coreProperties>
</file>