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00" w:rsidRDefault="006D4D00" w:rsidP="006D4D0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Чек-лист для мониторинга оснащения территории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68"/>
        <w:gridCol w:w="1779"/>
        <w:gridCol w:w="2010"/>
        <w:gridCol w:w="1868"/>
        <w:gridCol w:w="1314"/>
      </w:tblGrid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E19FC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E19FC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E19FC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E19FC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6D4D00" w:rsidRPr="00BE19FC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  <w:b/>
              </w:rPr>
              <w:t>Прогулочный участок</w:t>
            </w: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Дом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 xml:space="preserve">Комплекс </w:t>
            </w:r>
            <w:r>
              <w:rPr>
                <w:rFonts w:ascii="Arial" w:hAnsi="Arial" w:cs="Arial"/>
              </w:rPr>
              <w:t>«</w:t>
            </w:r>
            <w:proofErr w:type="spellStart"/>
            <w:r w:rsidRPr="00BE19FC">
              <w:rPr>
                <w:rFonts w:ascii="Arial" w:hAnsi="Arial" w:cs="Arial"/>
              </w:rPr>
              <w:t>Автогородок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</w:rPr>
              <w:t>–</w:t>
            </w:r>
            <w:r w:rsidRPr="00BE19FC">
              <w:rPr>
                <w:rFonts w:ascii="Arial" w:hAnsi="Arial" w:cs="Arial"/>
              </w:rPr>
              <w:t>стойка для лазанья с перекладинами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 xml:space="preserve">Модель (различной тематики) </w:t>
            </w:r>
            <w:r>
              <w:rPr>
                <w:rFonts w:ascii="Arial" w:hAnsi="Arial" w:cs="Arial"/>
              </w:rPr>
              <w:t>–</w:t>
            </w:r>
            <w:r w:rsidRPr="00BE19FC">
              <w:rPr>
                <w:rFonts w:ascii="Arial" w:hAnsi="Arial" w:cs="Arial"/>
              </w:rPr>
              <w:t xml:space="preserve"> МАФ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Песочница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Теневой навес площадью из расчета не менее 1 м2 на одного ребенка, но не менее 20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  <w:b/>
              </w:rPr>
              <w:t>Спортивная площадка</w:t>
            </w:r>
          </w:p>
        </w:tc>
      </w:tr>
      <w:tr w:rsidR="006D4D00" w:rsidRPr="00BE19FC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  <w:b/>
              </w:rPr>
              <w:t>Зона с оборудованием для подвижных игр</w:t>
            </w: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Ворота для футбола/хоккея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Стойки волейбольные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lastRenderedPageBreak/>
              <w:t>Стойка с кольцом баскетбольная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  <w:b/>
              </w:rPr>
              <w:t>Зона с гимнастическим оборудованием и спортивными снарядами</w:t>
            </w: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Балансир с амортизатором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Бревно горизонтальное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Бревно наклонное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Гимнастическая стенка (5–</w:t>
            </w:r>
            <w:r w:rsidRPr="00BE19FC">
              <w:rPr>
                <w:rFonts w:ascii="Arial" w:hAnsi="Arial" w:cs="Arial"/>
              </w:rPr>
              <w:t>6 пролетов)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Мишень для бросания/метания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4D00" w:rsidRPr="00BE19FC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BE19FC">
              <w:rPr>
                <w:rFonts w:ascii="Arial" w:hAnsi="Arial" w:cs="Arial"/>
              </w:rPr>
              <w:t>Рукоход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E19FC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D00" w:rsidRPr="00BE19FC" w:rsidRDefault="006D4D0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 w:rsidRPr="006D4D00">
      <w:rPr>
        <w:b/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6D4D00"/>
    <w:rsid w:val="007A6E40"/>
    <w:rsid w:val="00960B36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A128A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EFBB-E05E-4120-A38B-4EBC2AB8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2023-03-28T12:31:00Z</dcterms:modified>
</cp:coreProperties>
</file>