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23</w:t>
      </w:r>
      <w:r>
        <w:rPr>
          <w:rFonts w:ascii="Times New Roman" w:hAnsi="Times New Roman"/>
          <w:b/>
          <w:bCs/>
          <w:sz w:val="36"/>
          <w:szCs w:val="36"/>
        </w:rPr>
        <w:t xml:space="preserve"> декабря </w:t>
      </w:r>
      <w:r>
        <w:rPr>
          <w:rFonts w:ascii="Times New Roman" w:hAnsi="Times New Roman"/>
          <w:b/>
          <w:bCs/>
          <w:sz w:val="36"/>
          <w:szCs w:val="36"/>
        </w:rPr>
        <w:t>2016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1467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ТРЕБОВАНИЙ К АНТИТЕРРОРИСТИЧЕСКОЙ ЗАЩИЩЕННОСТИ ОБЪЕКТОВ ВОДОСНАБЖЕНИЯ И ВОДООТВЕДЕНИЯ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ФОРМЫ ПАСПОРТА БЕЗОПАСНОСТИ ОБЪЕКТА ВОДОСНАБЖЕНИЯ И ВОДООТВЕДЕНИЯ И О ВН</w:t>
      </w:r>
      <w:r>
        <w:rPr>
          <w:rFonts w:ascii="Times New Roman" w:hAnsi="Times New Roman"/>
          <w:b/>
          <w:bCs/>
          <w:sz w:val="36"/>
          <w:szCs w:val="36"/>
        </w:rPr>
        <w:t>ЕСЕНИИ ИЗМЕНЕНИЙ В НЕКОТОРЫЕ АКТЫ ПРАВИТЕЛЬСТВА РОССИЙСКОЙ ФЕДЕРАЦИИ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18.04.2018 N 470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</w:t>
      </w:r>
      <w:r>
        <w:rPr>
          <w:rFonts w:ascii="Times New Roman" w:hAnsi="Times New Roman"/>
          <w:sz w:val="24"/>
          <w:szCs w:val="24"/>
        </w:rPr>
        <w:t>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 прилагаемые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антитеррористической защищенности объектов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 паспорта безопасности объектов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вносятся в акты Правительс</w:t>
      </w:r>
      <w:r>
        <w:rPr>
          <w:rFonts w:ascii="Times New Roman" w:hAnsi="Times New Roman"/>
          <w:sz w:val="24"/>
          <w:szCs w:val="24"/>
        </w:rPr>
        <w:t>тва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Министерству строительства и жилищно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коммунального хозяйства Российской Федерации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со дня вступления в силу настоящего постановления утвердить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 перечня объектов водоснабжения и водоотведения субъекта Ро</w:t>
      </w:r>
      <w:r>
        <w:rPr>
          <w:rFonts w:ascii="Times New Roman" w:hAnsi="Times New Roman"/>
          <w:sz w:val="24"/>
          <w:szCs w:val="24"/>
        </w:rPr>
        <w:t>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подлежащих категорированию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ведения уполномоченным органом субъекта Российской Федерации учета категорированных объектов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 по оснащению объектов водоснабжения и водоотведения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ехническими средствами охраны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МЕДВЕДЕВ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23</w:t>
      </w:r>
      <w:r>
        <w:rPr>
          <w:rFonts w:ascii="Times New Roman" w:hAnsi="Times New Roman"/>
          <w:i/>
          <w:iCs/>
          <w:sz w:val="24"/>
          <w:szCs w:val="24"/>
        </w:rPr>
        <w:t xml:space="preserve"> декабря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1467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ТРЕБОВАНИЯ К АНТИТЕРРОРИСТИЧЕСКОЙ ЗАЩИЩЕННОСТИ ОБЪЕКТОВ ВОДОСНАБЖЕНИЯ И </w:t>
      </w:r>
      <w:r>
        <w:rPr>
          <w:rFonts w:ascii="Times New Roman" w:hAnsi="Times New Roman"/>
          <w:b/>
          <w:bCs/>
          <w:sz w:val="36"/>
          <w:szCs w:val="36"/>
        </w:rPr>
        <w:t>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18.04.2018 N 470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положения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требования устанавливают обязательные для выполнения мероприятия по обеспечению антитеррористической защищенности объектов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включая вопросы их категорирования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оборудования инженерн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техническими средствами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информирования об угрозе совершения или о совершении террористических актов на объектах водоснабжения и водоотведения и реагирования на полученную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контроля за выполнением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разработ</w:t>
      </w:r>
      <w:r>
        <w:rPr>
          <w:rFonts w:ascii="Times New Roman" w:hAnsi="Times New Roman"/>
          <w:sz w:val="24"/>
          <w:szCs w:val="24"/>
        </w:rPr>
        <w:t>ки паспорта безопасности объектов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Под объектами водоснабжения и водоотведения для целей настоящих требований следует понимать территориально обособленные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расположенные в пределах внешнего периметра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границы которого устан</w:t>
      </w:r>
      <w:r>
        <w:rPr>
          <w:rFonts w:ascii="Times New Roman" w:hAnsi="Times New Roman"/>
          <w:sz w:val="24"/>
          <w:szCs w:val="24"/>
        </w:rPr>
        <w:t>овлены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комплексы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 и оборудования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предназначенные для осуществления водоснабжения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водозаборы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входящие в их состав гидротехнические сооружения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очистные сооружения вод</w:t>
      </w:r>
      <w:r>
        <w:rPr>
          <w:rFonts w:ascii="Times New Roman" w:hAnsi="Times New Roman"/>
          <w:sz w:val="24"/>
          <w:szCs w:val="24"/>
        </w:rPr>
        <w:t>опровода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водопроводные насосные станции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резервуары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водонапорные башни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водоотведения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очистные сооружения канализации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входящие в их состав гидротехнические сооружения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канализационные насосные станции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входящие в состав централизованных</w:t>
      </w:r>
      <w:r>
        <w:rPr>
          <w:rFonts w:ascii="Times New Roman" w:hAnsi="Times New Roman"/>
          <w:sz w:val="24"/>
          <w:szCs w:val="24"/>
        </w:rPr>
        <w:t xml:space="preserve"> и нецентрализованных систем холодного и горячего водоснабжения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водоотведения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исключением водопроводных и канализационных сетей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Настоящие требования не распространяются на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18.04.2018 N 470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подлежат обязательной охране войсками национальной гвардии Российской Федерации в соответствии с законодательством Российской Фед</w:t>
      </w:r>
      <w:r>
        <w:rPr>
          <w:rFonts w:ascii="Times New Roman" w:hAnsi="Times New Roman"/>
          <w:sz w:val="24"/>
          <w:szCs w:val="24"/>
        </w:rPr>
        <w:t>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находятся на праве собственности или на ином законном основании у организаций промышленности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топливно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энергетического комплекса и 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входят в состав их основного технологического оборудова</w:t>
      </w:r>
      <w:r>
        <w:rPr>
          <w:rFonts w:ascii="Times New Roman" w:hAnsi="Times New Roman"/>
          <w:sz w:val="24"/>
          <w:szCs w:val="24"/>
        </w:rPr>
        <w:t xml:space="preserve">ния и используются ими для оказания услуг водоснабжения и водоотведения только для производственных и иных нужд этих организаций и в отношении которых выполняются </w:t>
      </w:r>
      <w:r>
        <w:rPr>
          <w:rFonts w:ascii="Times New Roman" w:hAnsi="Times New Roman"/>
          <w:sz w:val="24"/>
          <w:szCs w:val="24"/>
        </w:rPr>
        <w:lastRenderedPageBreak/>
        <w:t>мероприятия по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оторые не включены в сформированные в соответствии с пунктом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настоящих требований перечни объектов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подлежащих категорированию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важные государственные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специальные грузы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 на коммуникациях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подлежащие о</w:t>
      </w:r>
      <w:r>
        <w:rPr>
          <w:rFonts w:ascii="Times New Roman" w:hAnsi="Times New Roman"/>
          <w:sz w:val="24"/>
          <w:szCs w:val="24"/>
        </w:rPr>
        <w:t>хране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части их оборудования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контроля за эксплуатацией указанных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18.04.2018 N 470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Ответственность за антитеррористическую защищенность объектов водоснабжения и водоотведения возлагается на руководителей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эксплуатацию</w:t>
      </w:r>
      <w:r>
        <w:rPr>
          <w:rFonts w:ascii="Times New Roman" w:hAnsi="Times New Roman"/>
          <w:sz w:val="24"/>
          <w:szCs w:val="24"/>
        </w:rPr>
        <w:t xml:space="preserve"> объектов водоснабжения и водоотведения в соответствии с Федеральным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эксплуатацию объектов водо</w:t>
      </w:r>
      <w:r>
        <w:rPr>
          <w:rFonts w:ascii="Times New Roman" w:hAnsi="Times New Roman"/>
          <w:sz w:val="24"/>
          <w:szCs w:val="24"/>
        </w:rPr>
        <w:t>снабжения и водоотведения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на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непосредственное руководство деятельностью работников на объекте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Категорирование объектов водоснабжения и 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В целях установления диффе</w:t>
      </w:r>
      <w:r>
        <w:rPr>
          <w:rFonts w:ascii="Times New Roman" w:hAnsi="Times New Roman"/>
          <w:sz w:val="24"/>
          <w:szCs w:val="24"/>
        </w:rPr>
        <w:t>ренцированных требований к обеспечению безопасности объектов водоснабжения и водоотведения с учетом степени угрозы совершения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значимости объектов водоснабжения и водоотведения для инфраструктуры и жизнеобеспечения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возможных</w:t>
      </w:r>
      <w:r>
        <w:rPr>
          <w:rFonts w:ascii="Times New Roman" w:hAnsi="Times New Roman"/>
          <w:sz w:val="24"/>
          <w:szCs w:val="24"/>
        </w:rPr>
        <w:t xml:space="preserve"> последствий совершения на них террористических актов проводится категорирование объектов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Степень угрозы совершения террористического акта на объекте водоснабжения и водоотведения определяется на основании данных территори</w:t>
      </w:r>
      <w:r>
        <w:rPr>
          <w:rFonts w:ascii="Times New Roman" w:hAnsi="Times New Roman"/>
          <w:sz w:val="24"/>
          <w:szCs w:val="24"/>
        </w:rPr>
        <w:t>альных органов безопасности и территориальных органов Министерства внутренних дел Российской Федерации и Федеральной службы войск национальной гвардии Российской Федерации об обстановке в районе расположения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количес</w:t>
      </w:r>
      <w:r>
        <w:rPr>
          <w:rFonts w:ascii="Times New Roman" w:hAnsi="Times New Roman"/>
          <w:sz w:val="24"/>
          <w:szCs w:val="24"/>
        </w:rPr>
        <w:t>тве совершенных или предотвращенных террористических актов на объекте водоснабжения и водоотведения или на аналогичных объектах водоснабжения и водоотведения на территории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 количестве и характере вводимых в районе ра</w:t>
      </w:r>
      <w:r>
        <w:rPr>
          <w:rFonts w:ascii="Times New Roman" w:hAnsi="Times New Roman"/>
          <w:sz w:val="24"/>
          <w:szCs w:val="24"/>
        </w:rPr>
        <w:t xml:space="preserve">сположения объекта водоснабжения и водоотведения уровнях террористической опасности в соответствии с Указом Президента Российской Федерации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14 июня 2012 г. N 851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</w:t>
      </w:r>
      <w:r>
        <w:rPr>
          <w:rFonts w:ascii="Times New Roman" w:hAnsi="Times New Roman"/>
          <w:sz w:val="24"/>
          <w:szCs w:val="24"/>
        </w:rPr>
        <w:t>е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Различаются следующие степени угрозы совершения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соответствующие наивы</w:t>
      </w:r>
      <w:r>
        <w:rPr>
          <w:rFonts w:ascii="Times New Roman" w:hAnsi="Times New Roman"/>
          <w:sz w:val="24"/>
          <w:szCs w:val="24"/>
        </w:rPr>
        <w:t>сшему количественному показателю любого из указанных критериев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критическая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совершено или предотвращено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и более террористических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совершено или предотвращено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более террористических акт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вводились более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 критический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красный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более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раз высокий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желтый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вводились более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раз критический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крас</w:t>
      </w:r>
      <w:r>
        <w:rPr>
          <w:rFonts w:ascii="Times New Roman" w:hAnsi="Times New Roman"/>
          <w:sz w:val="24"/>
          <w:szCs w:val="24"/>
        </w:rPr>
        <w:t>ный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более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 высокий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желтый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высокая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совершено или предотвращено 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совершен </w:t>
      </w:r>
      <w:r>
        <w:rPr>
          <w:rFonts w:ascii="Times New Roman" w:hAnsi="Times New Roman"/>
          <w:sz w:val="24"/>
          <w:szCs w:val="24"/>
        </w:rPr>
        <w:t xml:space="preserve">или предотвращен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террористический акт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вводились 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 критический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красный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раз высокий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желтый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более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раз повышенный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синий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вводились от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раз критический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красный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 высокий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желтый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аз повышенный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синий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повышенная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совершен или предотвращен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террористический акт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не зафиксировано совершение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попытки к совершению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вводились 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 высокий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желтый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раз повышенный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синий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вводились от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раз высокий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желтый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 повышенный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синий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низкая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не зафиксировано совершение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попытки к совершению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вв</w:t>
      </w:r>
      <w:r>
        <w:rPr>
          <w:rFonts w:ascii="Times New Roman" w:hAnsi="Times New Roman"/>
          <w:sz w:val="24"/>
          <w:szCs w:val="24"/>
        </w:rPr>
        <w:t xml:space="preserve">одился менее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раз повышенный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синий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вводился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раз повышенный </w:t>
      </w:r>
      <w:r>
        <w:rPr>
          <w:rFonts w:ascii="Times New Roman" w:hAnsi="Times New Roman"/>
          <w:sz w:val="24"/>
          <w:szCs w:val="24"/>
        </w:rPr>
        <w:t>("</w:t>
      </w:r>
      <w:r>
        <w:rPr>
          <w:rFonts w:ascii="Times New Roman" w:hAnsi="Times New Roman"/>
          <w:sz w:val="24"/>
          <w:szCs w:val="24"/>
        </w:rPr>
        <w:t>синий</w:t>
      </w:r>
      <w:r>
        <w:rPr>
          <w:rFonts w:ascii="Times New Roman" w:hAnsi="Times New Roman"/>
          <w:sz w:val="24"/>
          <w:szCs w:val="24"/>
        </w:rPr>
        <w:t>")</w:t>
      </w:r>
      <w:r>
        <w:rPr>
          <w:rFonts w:ascii="Times New Roman" w:hAnsi="Times New Roman"/>
          <w:sz w:val="24"/>
          <w:szCs w:val="24"/>
        </w:rPr>
        <w:t xml:space="preserve"> уровень террористической 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Значимость объекта водоснабжения и водоотведения для инфраструктуры </w:t>
      </w:r>
      <w:r>
        <w:rPr>
          <w:rFonts w:ascii="Times New Roman" w:hAnsi="Times New Roman"/>
          <w:sz w:val="24"/>
          <w:szCs w:val="24"/>
        </w:rPr>
        <w:t>и жизнеобеспечения определяется на основании данных о количестве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которым объект водоснабжения и водоотведения оказывает соответствующие услуги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 основании данных об отнесении в соответствии с законодательством Российской Федерации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которым объект водоснабжения и водоотведения оказывает соответствующие услуги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 критически важным или потенциально опасным объектам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</w:t>
      </w:r>
      <w:r>
        <w:rPr>
          <w:rFonts w:ascii="Times New Roman" w:hAnsi="Times New Roman"/>
          <w:sz w:val="24"/>
          <w:szCs w:val="24"/>
        </w:rPr>
        <w:t xml:space="preserve"> Возможные последствия совершения террористического акта на объекте водоснабжения и водоотведения определяются на осно</w:t>
      </w:r>
      <w:r>
        <w:rPr>
          <w:rFonts w:ascii="Times New Roman" w:hAnsi="Times New Roman"/>
          <w:sz w:val="24"/>
          <w:szCs w:val="24"/>
        </w:rPr>
        <w:t>вании прогнозных показателей о количестве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пострадать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погибнуть либо получить вред здоровью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условия жизнедеятельности которых могут быть нарушены в результате совершения террористического акта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социальные последствия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о в</w:t>
      </w:r>
      <w:r>
        <w:rPr>
          <w:rFonts w:ascii="Times New Roman" w:hAnsi="Times New Roman"/>
          <w:sz w:val="24"/>
          <w:szCs w:val="24"/>
        </w:rPr>
        <w:t>озможном материальном ущербе и ущербе окружающей природной среде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может быть причинен в результате совершения террористического акта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экономические последствия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расчета возможных последствий совершения террористического акта на объекте водосна</w:t>
      </w:r>
      <w:r>
        <w:rPr>
          <w:rFonts w:ascii="Times New Roman" w:hAnsi="Times New Roman"/>
          <w:sz w:val="24"/>
          <w:szCs w:val="24"/>
        </w:rPr>
        <w:t>бжения и водоотведения в соответствии с настоящими требованиями определяется зона влияния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которую входит территория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пределах которой объектом водоснабжения и водоотведения оказываются соответствующие услуги насел</w:t>
      </w:r>
      <w:r>
        <w:rPr>
          <w:rFonts w:ascii="Times New Roman" w:hAnsi="Times New Roman"/>
          <w:sz w:val="24"/>
          <w:szCs w:val="24"/>
        </w:rPr>
        <w:t>ению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иная территория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пределах которой могут распространиться последствия чрезвычайной ситуации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возникшей в результате совершения террористического акта на объекте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С учетом степени угрозы совершения террористи</w:t>
      </w:r>
      <w:r>
        <w:rPr>
          <w:rFonts w:ascii="Times New Roman" w:hAnsi="Times New Roman"/>
          <w:sz w:val="24"/>
          <w:szCs w:val="24"/>
        </w:rPr>
        <w:t>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значимости объекта водоснабжения и водоотведения для инфраструктуры и жизнеобеспечения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возможных последствий совершения террористического акта устанавливаются следующие категории объектов водоснабжения и водоотведения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водоснабжен</w:t>
      </w:r>
      <w:r>
        <w:rPr>
          <w:rFonts w:ascii="Times New Roman" w:hAnsi="Times New Roman"/>
          <w:sz w:val="24"/>
          <w:szCs w:val="24"/>
        </w:rPr>
        <w:t>ия и водоотведения первой категории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питьевое водоснабжение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зоне влияния которых проживает более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тыс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совокупный потенциальный материальный ущерб и ущерб окружающей природной ср</w:t>
      </w:r>
      <w:r>
        <w:rPr>
          <w:rFonts w:ascii="Times New Roman" w:hAnsi="Times New Roman"/>
          <w:sz w:val="24"/>
          <w:szCs w:val="24"/>
        </w:rPr>
        <w:t xml:space="preserve">еде в результате совершения террористического акта на которых составляет более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степень угрозы совершения террористического акта на которых является критической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водоснабжения и водоотведени</w:t>
      </w:r>
      <w:r>
        <w:rPr>
          <w:rFonts w:ascii="Times New Roman" w:hAnsi="Times New Roman"/>
          <w:sz w:val="24"/>
          <w:szCs w:val="24"/>
        </w:rPr>
        <w:t>я второй категории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питьевое водоснабжение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зоне влияния которых проживает от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тыс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совокупный потенциальный материальный ущерб и ущерб окружающей природной среде от соверш</w:t>
      </w:r>
      <w:r>
        <w:rPr>
          <w:rFonts w:ascii="Times New Roman" w:hAnsi="Times New Roman"/>
          <w:sz w:val="24"/>
          <w:szCs w:val="24"/>
        </w:rPr>
        <w:t xml:space="preserve">ения террористического акта на которых составит от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степень угрозы совершения террористического акта на которых является высокой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водоснабжения и водоотведения третьей категории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объе</w:t>
      </w:r>
      <w:r>
        <w:rPr>
          <w:rFonts w:ascii="Times New Roman" w:hAnsi="Times New Roman"/>
          <w:sz w:val="24"/>
          <w:szCs w:val="24"/>
        </w:rPr>
        <w:t>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питьевое водоснабжение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зоне влияния которых проживает от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тыс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зоне влияния которых проживает более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тыс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оказывающие услуги водоснабжения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водоотведения объектам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включенным в соответствии с законодательством Российской Федерации в перечни критически важных или потенциально опасных объектов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случае если прекращение оказания указанным объектам услуг водоснабжени</w:t>
      </w:r>
      <w:r>
        <w:rPr>
          <w:rFonts w:ascii="Times New Roman" w:hAnsi="Times New Roman"/>
          <w:sz w:val="24"/>
          <w:szCs w:val="24"/>
        </w:rPr>
        <w:t xml:space="preserve">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водоотведения повлечет возникновение чрезвычайной ситуации регионального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межрегионального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федерального характера в соответствии с классификацией чрезвычайных ситуаций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определенных в постановлении Правительства Российской Федерации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от 21 мая 2007 г. N 304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 классификации чрезвычайных ситуаций природного и </w:t>
      </w:r>
      <w:r>
        <w:rPr>
          <w:rFonts w:ascii="Times New Roman" w:hAnsi="Times New Roman"/>
          <w:sz w:val="24"/>
          <w:szCs w:val="24"/>
        </w:rPr>
        <w:lastRenderedPageBreak/>
        <w:t>техногенного характера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совокупный потенциальный материальный ущер</w:t>
      </w:r>
      <w:r>
        <w:rPr>
          <w:rFonts w:ascii="Times New Roman" w:hAnsi="Times New Roman"/>
          <w:sz w:val="24"/>
          <w:szCs w:val="24"/>
        </w:rPr>
        <w:t xml:space="preserve">б и ущерб окружающей природной среде от совершения террористического акта на которых составит от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степень угрозы совершения террористического акта на которых является повышенной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водо</w:t>
      </w:r>
      <w:r>
        <w:rPr>
          <w:rFonts w:ascii="Times New Roman" w:hAnsi="Times New Roman"/>
          <w:sz w:val="24"/>
          <w:szCs w:val="24"/>
        </w:rPr>
        <w:t>снабжения и водоотведения четвертой категории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очистные сооружения водопровода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питьевое водоснабжение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зоне влияния которых проживает от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тыс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очистные сооружения канализации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зоне влияния которых проживает от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тыс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оказывающие услуги водоснабжения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водоотведения объектам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включенным в соответствии с законодательством Российской Федерации в перечни критически важных или потенциально опасных объектов Россий</w:t>
      </w:r>
      <w:r>
        <w:rPr>
          <w:rFonts w:ascii="Times New Roman" w:hAnsi="Times New Roman"/>
          <w:sz w:val="24"/>
          <w:szCs w:val="24"/>
        </w:rPr>
        <w:t>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случае если прекращение оказания указанным объектам услуг водоснабжения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водоотведения повлечет возникновение чрезвычайной ситуации муниципального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межмуниципального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характера в соответствии с классификацией чрезвычайных ситуаций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определенных в постановлении Правительства Российской Федерации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от 21 мая 2007 г. N 304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классификации чрезвычайных ситуаций природного и техногенного характера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</w:t>
      </w:r>
      <w:r>
        <w:rPr>
          <w:rFonts w:ascii="Times New Roman" w:hAnsi="Times New Roman"/>
          <w:sz w:val="24"/>
          <w:szCs w:val="24"/>
        </w:rPr>
        <w:t>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относящиеся к первой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третьей категориям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которых хранятся и используются опасные вещества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совокупный потенциальный материальный ущерб и ущерб окружающей природной среде от совер</w:t>
      </w:r>
      <w:r>
        <w:rPr>
          <w:rFonts w:ascii="Times New Roman" w:hAnsi="Times New Roman"/>
          <w:sz w:val="24"/>
          <w:szCs w:val="24"/>
        </w:rPr>
        <w:t xml:space="preserve">шения террористического акта на которых составит от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степень угрозы совершения террористического акта на которых является низкой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Всем объектам водоснабжения и водоотведения присваивается кат</w:t>
      </w:r>
      <w:r>
        <w:rPr>
          <w:rFonts w:ascii="Times New Roman" w:hAnsi="Times New Roman"/>
          <w:sz w:val="24"/>
          <w:szCs w:val="24"/>
        </w:rPr>
        <w:t>егория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соответствующая наивысшему количественному показателю любого из критериев категорирования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Категорирование осуществляется в отношении объектов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включенных в перечень объе</w:t>
      </w:r>
      <w:r>
        <w:rPr>
          <w:rFonts w:ascii="Times New Roman" w:hAnsi="Times New Roman"/>
          <w:sz w:val="24"/>
          <w:szCs w:val="24"/>
        </w:rPr>
        <w:t>ктов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подлежащих категорированию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перечень объектов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объектов формируется органом исполнительной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высшим должностным лицом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z w:val="24"/>
          <w:szCs w:val="24"/>
        </w:rPr>
        <w:t>ководителем высшего исполнительного органа государственной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уполномоченный орган субъекта Российской Федерации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основании данных о коммунальной инфраструктуре субъекта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объектов</w:t>
      </w:r>
      <w:r>
        <w:rPr>
          <w:rFonts w:ascii="Times New Roman" w:hAnsi="Times New Roman"/>
          <w:sz w:val="24"/>
          <w:szCs w:val="24"/>
        </w:rPr>
        <w:t xml:space="preserve"> формируется по форме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утвержденной Министерством строительства и жилищно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коммунального хозяйства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утверждается высшим должностным лицом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руководителем высшего исполнительного органа государственной влас</w:t>
      </w:r>
      <w:r>
        <w:rPr>
          <w:rFonts w:ascii="Times New Roman" w:hAnsi="Times New Roman"/>
          <w:sz w:val="24"/>
          <w:szCs w:val="24"/>
        </w:rPr>
        <w:t>ти субъекта Российской Федерации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объектов является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 служебную информацию </w:t>
      </w:r>
      <w:r>
        <w:rPr>
          <w:rFonts w:ascii="Times New Roman" w:hAnsi="Times New Roman"/>
          <w:sz w:val="24"/>
          <w:szCs w:val="24"/>
        </w:rPr>
        <w:lastRenderedPageBreak/>
        <w:t>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имеет пометку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служебного пользования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если ему не присваивается гриф секретности в соответствии с законодательс</w:t>
      </w:r>
      <w:r>
        <w:rPr>
          <w:rFonts w:ascii="Times New Roman" w:hAnsi="Times New Roman"/>
          <w:sz w:val="24"/>
          <w:szCs w:val="24"/>
        </w:rPr>
        <w:t>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орган субъекта Российской Федерации в течение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месяца после утверждения перечня объектов письменно уведомляет соответствующие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эксплуатирующие 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принятом решении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ввода в эксплуатацию нового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 ликвидации существующего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водоснабжения и водоотведения уполномоченный орган субъекта Российской Федерации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со дня завершения необходимых мероприятий по вводу объекта водоснабжения и вод</w:t>
      </w:r>
      <w:r>
        <w:rPr>
          <w:rFonts w:ascii="Times New Roman" w:hAnsi="Times New Roman"/>
          <w:sz w:val="24"/>
          <w:szCs w:val="24"/>
        </w:rPr>
        <w:t xml:space="preserve">оотведения в эксплуатацию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ликвидации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вносит соответствующие изменения в перечень объектов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для его формирования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уведомляет об этом соответствующие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эксплуатирующие объекты вод</w:t>
      </w:r>
      <w:r>
        <w:rPr>
          <w:rFonts w:ascii="Times New Roman" w:hAnsi="Times New Roman"/>
          <w:sz w:val="24"/>
          <w:szCs w:val="24"/>
        </w:rPr>
        <w:t>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Руководители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эксплуатирующих объекты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не включены в перечень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самостоятельно определяют содержание и порядок обеспечения антитеррористической защищенности данных об</w:t>
      </w:r>
      <w:r>
        <w:rPr>
          <w:rFonts w:ascii="Times New Roman" w:hAnsi="Times New Roman"/>
          <w:sz w:val="24"/>
          <w:szCs w:val="24"/>
        </w:rPr>
        <w:t xml:space="preserve">ъектов водоснабжения и водоотведения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охрана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реализация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оборудование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реагирование на угрозу совершения или на совершение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информирование об этом прав</w:t>
      </w:r>
      <w:r>
        <w:rPr>
          <w:rFonts w:ascii="Times New Roman" w:hAnsi="Times New Roman"/>
          <w:sz w:val="24"/>
          <w:szCs w:val="24"/>
        </w:rPr>
        <w:t>оохранительных органов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реализация других мер антитеррористической защищенности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При размещении конструктивно и технологически связанных между собой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 и частей единого комплекса оборудования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предназначенных для выполнения объ</w:t>
      </w:r>
      <w:r>
        <w:rPr>
          <w:rFonts w:ascii="Times New Roman" w:hAnsi="Times New Roman"/>
          <w:sz w:val="24"/>
          <w:szCs w:val="24"/>
        </w:rPr>
        <w:t>ектом водоснабжения и водоотведения функций по оказанию соответствующих услуг на обособленных территориях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расстояние между которыми составляет более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их категорирование как самостоятельных объектов водоснабжения и водоотведения осуществляется о</w:t>
      </w:r>
      <w:r>
        <w:rPr>
          <w:rFonts w:ascii="Times New Roman" w:hAnsi="Times New Roman"/>
          <w:sz w:val="24"/>
          <w:szCs w:val="24"/>
        </w:rPr>
        <w:t>тдельно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на территории одного объекта водоснабжения и водоотведения располагаются конструктивно и технологически связанные между собой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 или части единого комплекса оборудования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предназначенные для выполнения объектом водоснабжения и</w:t>
      </w:r>
      <w:r>
        <w:rPr>
          <w:rFonts w:ascii="Times New Roman" w:hAnsi="Times New Roman"/>
          <w:sz w:val="24"/>
          <w:szCs w:val="24"/>
        </w:rPr>
        <w:t xml:space="preserve"> водоотведения функций по оказанию соответствующих услуг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эксплуатируются различными организациями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то их категорирование как самостоятельных объектов водоснабжения и водоотведения осуществляется каждой такой организацией отдельно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Для проведен</w:t>
      </w:r>
      <w:r>
        <w:rPr>
          <w:rFonts w:ascii="Times New Roman" w:hAnsi="Times New Roman"/>
          <w:sz w:val="24"/>
          <w:szCs w:val="24"/>
        </w:rPr>
        <w:t>ия категорирования объекта водоснабжения и водоотведения решением руководителя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месяцев со дня получения уведомления о включении этого объекта водоснабжения и водоот</w:t>
      </w:r>
      <w:r>
        <w:rPr>
          <w:rFonts w:ascii="Times New Roman" w:hAnsi="Times New Roman"/>
          <w:sz w:val="24"/>
          <w:szCs w:val="24"/>
        </w:rPr>
        <w:t xml:space="preserve">ведения в перечень объектов создается комиссия по обследованию и категорированию объекта водоснабжения и водоотведения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комиссия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В состав комиссии включаются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руководитель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</w:t>
      </w:r>
      <w:r>
        <w:rPr>
          <w:rFonts w:ascii="Times New Roman" w:hAnsi="Times New Roman"/>
          <w:sz w:val="24"/>
          <w:szCs w:val="24"/>
        </w:rPr>
        <w:t>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уполномоченный им заместитель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осуществляющее непосредственное руководство деятельностью </w:t>
      </w:r>
      <w:r>
        <w:rPr>
          <w:rFonts w:ascii="Times New Roman" w:hAnsi="Times New Roman"/>
          <w:sz w:val="24"/>
          <w:szCs w:val="24"/>
        </w:rPr>
        <w:lastRenderedPageBreak/>
        <w:t>работников на объекте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сотрудники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</w:t>
      </w:r>
      <w:r>
        <w:rPr>
          <w:rFonts w:ascii="Times New Roman" w:hAnsi="Times New Roman"/>
          <w:sz w:val="24"/>
          <w:szCs w:val="24"/>
        </w:rPr>
        <w:t>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работники этого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являющиеся специалистами в области основного технологического оборудования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технологической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промышленной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пожарной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контроля за опасными веще</w:t>
      </w:r>
      <w:r>
        <w:rPr>
          <w:rFonts w:ascii="Times New Roman" w:hAnsi="Times New Roman"/>
          <w:sz w:val="24"/>
          <w:szCs w:val="24"/>
        </w:rPr>
        <w:t>ствами и материалами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области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 и защиты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уполномоченные на решение задач в области гражданской обороны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представители подразделения охраны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представи</w:t>
      </w:r>
      <w:r>
        <w:rPr>
          <w:rFonts w:ascii="Times New Roman" w:hAnsi="Times New Roman"/>
          <w:sz w:val="24"/>
          <w:szCs w:val="24"/>
        </w:rPr>
        <w:t>тели территориальных органов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Министерства Российской Федера</w:t>
      </w:r>
      <w:r>
        <w:rPr>
          <w:rFonts w:ascii="Times New Roman" w:hAnsi="Times New Roman"/>
          <w:sz w:val="24"/>
          <w:szCs w:val="24"/>
        </w:rPr>
        <w:t>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по месту нахождения объекта водоснабжения и водоотведения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представители уполномоченного органа исполнительной власти субъекта Российской Федерации и органов местного самоуправления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Количество членов комиссии от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эксплуатирующей объект водоснабжения и водоотведения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включая председателя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от подразделения охраны объекта водоснабжения и водоотведения не должно превышать количество членов комиссии от органов государственной власти и органов местного самоуправления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К работе комиссии в качестве консультантов могут привлекаться сотрудники юридических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индивидуальные предприниматели и физические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поставку товаров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выполнение работ и оказание услуг для обеспечения антитеррористическо</w:t>
      </w:r>
      <w:r>
        <w:rPr>
          <w:rFonts w:ascii="Times New Roman" w:hAnsi="Times New Roman"/>
          <w:sz w:val="24"/>
          <w:szCs w:val="24"/>
        </w:rPr>
        <w:t>й защищенности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В ходе своей работы комиссия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степень угрозы совершения террористического акта на объекте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изучает конструктивные и технические характеристики объекта </w:t>
      </w:r>
      <w:r>
        <w:rPr>
          <w:rFonts w:ascii="Times New Roman" w:hAnsi="Times New Roman"/>
          <w:sz w:val="24"/>
          <w:szCs w:val="24"/>
        </w:rPr>
        <w:t>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организацию его функционирования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действующие меры по обеспечению безопасного функционирования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значимость объекта водоснабжения и водоотведения для инфраструктуры и жизнеоб</w:t>
      </w:r>
      <w:r>
        <w:rPr>
          <w:rFonts w:ascii="Times New Roman" w:hAnsi="Times New Roman"/>
          <w:sz w:val="24"/>
          <w:szCs w:val="24"/>
        </w:rPr>
        <w:t>еспечения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выявляет критические элементы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возможные последствия совершения террористического акта на объекте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категорию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 xml:space="preserve"> или подтверждает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изменяет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ранее присвоенную категорию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проводит обследование объекта водоснабжения и водоотведения на предмет состояния его антитеррористической защищенности в соответствии с его категорией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мероприятия по обеспечению ан</w:t>
      </w:r>
      <w:r>
        <w:rPr>
          <w:rFonts w:ascii="Times New Roman" w:hAnsi="Times New Roman"/>
          <w:sz w:val="24"/>
          <w:szCs w:val="24"/>
        </w:rPr>
        <w:t xml:space="preserve">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lastRenderedPageBreak/>
        <w:t>водоснабжения и водоотведения с учетом его категории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сроки осуществления указанных мероприятий с учетом объема планируемых работ и источников финансирования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Результаты работы комиссии оформляются актом </w:t>
      </w:r>
      <w:r>
        <w:rPr>
          <w:rFonts w:ascii="Times New Roman" w:hAnsi="Times New Roman"/>
          <w:sz w:val="24"/>
          <w:szCs w:val="24"/>
        </w:rPr>
        <w:t>обследования и категорирования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отражаются сведения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собранные об объекте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присваиваемая объекту водоснабжения и водоотведения категория с указанием критериев категорирования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основании которых она присвоена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оценка состояния антитеррористической защищенности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мероприятия по обеспечению антитеррористической защищенности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комиссии принима</w:t>
      </w:r>
      <w:r>
        <w:rPr>
          <w:rFonts w:ascii="Times New Roman" w:hAnsi="Times New Roman"/>
          <w:sz w:val="24"/>
          <w:szCs w:val="24"/>
        </w:rPr>
        <w:t xml:space="preserve">ются коллегиально в ходе голосования ее членов простым большинством голосов с правом решающего голоса председателя при равном распределении голосов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результаты голосования каждого члена комиссии заносятся в акт обследования и категорирования объекта водосн</w:t>
      </w:r>
      <w:r>
        <w:rPr>
          <w:rFonts w:ascii="Times New Roman" w:hAnsi="Times New Roman"/>
          <w:sz w:val="24"/>
          <w:szCs w:val="24"/>
        </w:rPr>
        <w:t>абжения и водоотведения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согласные с принятым решением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подписывают акт обследования и категорирования объекта водоснабжения и водоотведения с изложением своего особого мнения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которое приобщается к указанному акту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Акт обследования</w:t>
      </w:r>
      <w:r>
        <w:rPr>
          <w:rFonts w:ascii="Times New Roman" w:hAnsi="Times New Roman"/>
          <w:sz w:val="24"/>
          <w:szCs w:val="24"/>
        </w:rPr>
        <w:t xml:space="preserve"> и категорирования объекта водоснабжения и водоотведения составляется в одном экземпляре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подписывается всеми членами комиссии и утверждается ее председателем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Акт обследования и категорирования объекта водоснабжения и водоотведения является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 служебную информацию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имеет пометку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служебного пользования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если ему не присваивается гриф секретности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обследования и категорирования объекта во</w:t>
      </w:r>
      <w:r>
        <w:rPr>
          <w:rFonts w:ascii="Times New Roman" w:hAnsi="Times New Roman"/>
          <w:sz w:val="24"/>
          <w:szCs w:val="24"/>
        </w:rPr>
        <w:t>доснабжения и водоотведения является основанием для разработки паспорта безопасности объекта водоснабжения и водоотведения и приобщается к нему в качестве приложения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Руководитель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</w:t>
      </w:r>
      <w:r>
        <w:rPr>
          <w:rFonts w:ascii="Times New Roman" w:hAnsi="Times New Roman"/>
          <w:sz w:val="24"/>
          <w:szCs w:val="24"/>
        </w:rPr>
        <w:t>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месяца со дня утверждения акта обследования и категорирования объекта водоснабжения и водоотведения письменно уведомляет уполномоченный орган субъекта Российской Федерации о присвоенной объекту водоснабжения и водоотведения категории ли</w:t>
      </w:r>
      <w:r>
        <w:rPr>
          <w:rFonts w:ascii="Times New Roman" w:hAnsi="Times New Roman"/>
          <w:sz w:val="24"/>
          <w:szCs w:val="24"/>
        </w:rPr>
        <w:t>бо об отсутствии у объекта водоснабжения и водоотведения признаков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позволяющих его отнести к определенной категории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соответствии с критериями категорирования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предусмотренными пунктом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у объекта водоснабжения и во</w:t>
      </w:r>
      <w:r>
        <w:rPr>
          <w:rFonts w:ascii="Times New Roman" w:hAnsi="Times New Roman"/>
          <w:sz w:val="24"/>
          <w:szCs w:val="24"/>
        </w:rPr>
        <w:t>доотведения признаков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позволяющих его отнести к определенной категории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объект водоснабжения и водоотведения подлежит исключению уполномоченным органом субъекта Российской Федерации из перечня объектов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для его формирования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Уч</w:t>
      </w:r>
      <w:r>
        <w:rPr>
          <w:rFonts w:ascii="Times New Roman" w:hAnsi="Times New Roman"/>
          <w:sz w:val="24"/>
          <w:szCs w:val="24"/>
        </w:rPr>
        <w:t>ет категорированных объектов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на территории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уполномоченным органом субъекта Российской Федерации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Министерством строительства и жилищно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коммун</w:t>
      </w:r>
      <w:r>
        <w:rPr>
          <w:rFonts w:ascii="Times New Roman" w:hAnsi="Times New Roman"/>
          <w:sz w:val="24"/>
          <w:szCs w:val="24"/>
        </w:rPr>
        <w:t>ального хозяйства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В отношении каждого объекта водоснабжения и водоотведения в соответствии с установленной категорией и предписаниями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изложенными в акте обследования и </w:t>
      </w:r>
      <w:r>
        <w:rPr>
          <w:rFonts w:ascii="Times New Roman" w:hAnsi="Times New Roman"/>
          <w:sz w:val="24"/>
          <w:szCs w:val="24"/>
        </w:rPr>
        <w:lastRenderedPageBreak/>
        <w:t>категорирования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</w:t>
      </w:r>
      <w:r>
        <w:rPr>
          <w:rFonts w:ascii="Times New Roman" w:hAnsi="Times New Roman"/>
          <w:sz w:val="24"/>
          <w:szCs w:val="24"/>
        </w:rPr>
        <w:t>дителем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эксплуатирующей объект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разрабатываются перечень мероприятий по обеспечению антитеррористической защищенности объекта водоснабжения и водоотведения и план их реализации с указанием сроков и способов реализ</w:t>
      </w:r>
      <w:r>
        <w:rPr>
          <w:rFonts w:ascii="Times New Roman" w:hAnsi="Times New Roman"/>
          <w:sz w:val="24"/>
          <w:szCs w:val="24"/>
        </w:rPr>
        <w:t>ации данных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финансовых средств и иных ресурсов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будут для этого привлечены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должностных лиц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эксплуатирующей объект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его выполнение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в связи с осуществлен</w:t>
      </w:r>
      <w:r>
        <w:rPr>
          <w:rFonts w:ascii="Times New Roman" w:hAnsi="Times New Roman"/>
          <w:sz w:val="24"/>
          <w:szCs w:val="24"/>
        </w:rPr>
        <w:t xml:space="preserve">ием мероприятий по антитеррористической защищенности объектов водоснабжения и водоотведения прогнозируется превышение показателей предельных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максимальных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индексов изменения размера вносимой гражданами платы за коммунальные услуги в муниципальных образова</w:t>
      </w:r>
      <w:r>
        <w:rPr>
          <w:rFonts w:ascii="Times New Roman" w:hAnsi="Times New Roman"/>
          <w:sz w:val="24"/>
          <w:szCs w:val="24"/>
        </w:rPr>
        <w:t xml:space="preserve">ниях в соответствии с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Основами</w:t>
        </w:r>
      </w:hyperlink>
      <w:r>
        <w:rPr>
          <w:rFonts w:ascii="Times New Roman" w:hAnsi="Times New Roman"/>
          <w:sz w:val="24"/>
          <w:szCs w:val="24"/>
        </w:rPr>
        <w:t xml:space="preserve"> формирования индексов изменения размера платы граждан за коммунальные услуги в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утвержденными постановлением Правительств</w:t>
      </w:r>
      <w:r>
        <w:rPr>
          <w:rFonts w:ascii="Times New Roman" w:hAnsi="Times New Roman"/>
          <w:sz w:val="24"/>
          <w:szCs w:val="24"/>
        </w:rPr>
        <w:t xml:space="preserve">а Российской Федерации от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апреля </w:t>
      </w:r>
      <w:r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формировании индексов изменения размера платы граждан за коммунальные услуги в Российской Федерации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в плане реализации мероприятий по обеспечению антитеррористической защищенности объекта водоснабжения</w:t>
      </w:r>
      <w:r>
        <w:rPr>
          <w:rFonts w:ascii="Times New Roman" w:hAnsi="Times New Roman"/>
          <w:sz w:val="24"/>
          <w:szCs w:val="24"/>
        </w:rPr>
        <w:t xml:space="preserve"> и водоотведения определяется поэтапность осуществления этих мероприятий с выделением из них приоритетных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срок реализации мероприятий по обеспечению антитеррористической защищенности объекта водоснабжения и водоотведения не должен превышать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 со</w:t>
      </w:r>
      <w:r>
        <w:rPr>
          <w:rFonts w:ascii="Times New Roman" w:hAnsi="Times New Roman"/>
          <w:sz w:val="24"/>
          <w:szCs w:val="24"/>
        </w:rPr>
        <w:t xml:space="preserve"> дня подписания акта обследования и категорирования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мероприятий по обеспечению антитеррористической защищенности объекта водоснабжения и водоотведения и план реализации указанных мероприятий приобщаются в кач</w:t>
      </w:r>
      <w:r>
        <w:rPr>
          <w:rFonts w:ascii="Times New Roman" w:hAnsi="Times New Roman"/>
          <w:sz w:val="24"/>
          <w:szCs w:val="24"/>
        </w:rPr>
        <w:t>естве приложения к паспорту безопасности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Меры по обеспечению антитеррористической защищенности объектов водоснабжения и 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Обеспечение антитеррористической защищенности объекта водоснабжения и вод</w:t>
      </w:r>
      <w:r>
        <w:rPr>
          <w:rFonts w:ascii="Times New Roman" w:hAnsi="Times New Roman"/>
          <w:sz w:val="24"/>
          <w:szCs w:val="24"/>
        </w:rPr>
        <w:t>оотведения осуществляется путем реализации комплекса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режимно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охранных 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воспрепятствование неправомерному проникновению на объект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выяв</w:t>
      </w:r>
      <w:r>
        <w:rPr>
          <w:rFonts w:ascii="Times New Roman" w:hAnsi="Times New Roman"/>
          <w:sz w:val="24"/>
          <w:szCs w:val="24"/>
        </w:rPr>
        <w:t xml:space="preserve">ление потенциальных нарушителей установленного на объекте водоснабжения и водоотведения режима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признаков подготовки или совершения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пресечение попыток совершения террористических актов на объекте водоснабжения и водоотведе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минимизацию возможных последствий совершения террористических актов на объекте водоснабжения и водоотведения и ликвидацию угроз террористических актов на объекте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распорядительные мероприятия по обес</w:t>
      </w:r>
      <w:r>
        <w:rPr>
          <w:rFonts w:ascii="Times New Roman" w:hAnsi="Times New Roman"/>
          <w:sz w:val="24"/>
          <w:szCs w:val="24"/>
        </w:rPr>
        <w:t>печению антитеррористической защищенности объекта водоснабжения и водоотведения включают в себя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назначение распорядительным актом руководителя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</w:t>
      </w:r>
      <w:r>
        <w:rPr>
          <w:rFonts w:ascii="Times New Roman" w:hAnsi="Times New Roman"/>
          <w:sz w:val="24"/>
          <w:szCs w:val="24"/>
        </w:rPr>
        <w:t>х за обеспечение антитеррористической защищенности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разработку и доведение до подразделения охраны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до работников объекта водоснабжения и водоотведения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спорядительной служебной документации по вопросам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антитеррористической защищенности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охраны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на объекте водоснабжения и водоотведения пропускног</w:t>
      </w:r>
      <w:r>
        <w:rPr>
          <w:rFonts w:ascii="Times New Roman" w:hAnsi="Times New Roman"/>
          <w:sz w:val="24"/>
          <w:szCs w:val="24"/>
        </w:rPr>
        <w:t>о и внутриобъектового режимов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информирования органов государственной власти об угрозе совершения или о совершении террористического акта на объекте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действий подразделения охраны объекта водоснабжения и водоотведения и работн</w:t>
      </w:r>
      <w:r>
        <w:rPr>
          <w:rFonts w:ascii="Times New Roman" w:hAnsi="Times New Roman"/>
          <w:sz w:val="24"/>
          <w:szCs w:val="24"/>
        </w:rPr>
        <w:t>иков объекта водоснабжения и водоотведения в случае угрозы совершения или совершения террористического акта на объекте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усиления мер антитеррористической защищенности объекта водоснабжения и водоотведения при изменении уровней</w:t>
      </w:r>
      <w:r>
        <w:rPr>
          <w:rFonts w:ascii="Times New Roman" w:hAnsi="Times New Roman"/>
          <w:sz w:val="24"/>
          <w:szCs w:val="24"/>
        </w:rPr>
        <w:t xml:space="preserve"> террористической 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подготовку сотрудников подразделения охраны объекта водоснабжения и водоотведения и работников объекта водоснабжения и водоотведения по вопросам обеспечения антитеррористической защищенности объекта водоснабжения и водоотвед</w:t>
      </w:r>
      <w:r>
        <w:rPr>
          <w:rFonts w:ascii="Times New Roman" w:hAnsi="Times New Roman"/>
          <w:sz w:val="24"/>
          <w:szCs w:val="24"/>
        </w:rPr>
        <w:t>ения путем организации их обучения и инструктажей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проведение самостоятельных тренировок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учений и практических занятий подразделения охраны объекта водоснабжения и водоотведения и работников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совместных тре</w:t>
      </w:r>
      <w:r>
        <w:rPr>
          <w:rFonts w:ascii="Times New Roman" w:hAnsi="Times New Roman"/>
          <w:sz w:val="24"/>
          <w:szCs w:val="24"/>
        </w:rPr>
        <w:t>нировок и учений с территориальными органами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территориальными органами Министерства внутренних дел Российской Федерации и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</w:t>
      </w:r>
      <w:r>
        <w:rPr>
          <w:rFonts w:ascii="Times New Roman" w:hAnsi="Times New Roman"/>
          <w:sz w:val="24"/>
          <w:szCs w:val="24"/>
        </w:rPr>
        <w:t>х бедствий по месту нахождения объекта водоснабжения и водоотведения по отработке действий в случае угрозы совершения или совершения террористического акта на объекте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организация взаимодействия с территориальными органами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территориальными</w:t>
      </w:r>
      <w:r>
        <w:rPr>
          <w:rFonts w:ascii="Times New Roman" w:hAnsi="Times New Roman"/>
          <w:sz w:val="24"/>
          <w:szCs w:val="24"/>
        </w:rPr>
        <w:t xml:space="preserve"> органами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войск национальной гвардии Российской Федерации и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</w:t>
      </w:r>
      <w:r>
        <w:rPr>
          <w:rFonts w:ascii="Times New Roman" w:hAnsi="Times New Roman"/>
          <w:sz w:val="24"/>
          <w:szCs w:val="24"/>
        </w:rPr>
        <w:t>вий по месту нахождения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органами государственной власти субъекта Российской Федерации и органами местного самоуправления по вопросам обеспечения антитеррористической защищенности объекта водоснабжения и водоотведения </w:t>
      </w:r>
      <w:r>
        <w:rPr>
          <w:rFonts w:ascii="Times New Roman" w:hAnsi="Times New Roman"/>
          <w:sz w:val="24"/>
          <w:szCs w:val="24"/>
        </w:rPr>
        <w:t>и оказания им содействия в деятельности по противодействию терроризму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организация выполнения на объекте установленных законодательством Российской Федерации требований технологической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промышленной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пожарной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химической и экологической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механической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биологической и санитарно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эпидемиологической безопасности в целях предупреждения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локализации и ликвидации возможных последствий чрезвычайных ситуаций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возникнуть в результате совершения террористического акта на </w:t>
      </w:r>
      <w:r>
        <w:rPr>
          <w:rFonts w:ascii="Times New Roman" w:hAnsi="Times New Roman"/>
          <w:sz w:val="24"/>
          <w:szCs w:val="24"/>
        </w:rPr>
        <w:lastRenderedPageBreak/>
        <w:t>объекте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осуществление кон</w:t>
      </w:r>
      <w:r>
        <w:rPr>
          <w:rFonts w:ascii="Times New Roman" w:hAnsi="Times New Roman"/>
          <w:sz w:val="24"/>
          <w:szCs w:val="24"/>
        </w:rPr>
        <w:t>троля за выполнением настоящих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Режимно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охранные мероприятия по обеспечению антитеррористической защищенности объекта водоснабжения и водоотведения включают в себя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формирование подразделения охраны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также его материально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техническое обеспечение и оснащение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управление уполномоченными должностными лицами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действиями подразделения охраны объекта водоснабжения и водоотвед</w:t>
      </w:r>
      <w:r>
        <w:rPr>
          <w:rFonts w:ascii="Times New Roman" w:hAnsi="Times New Roman"/>
          <w:sz w:val="24"/>
          <w:szCs w:val="24"/>
        </w:rPr>
        <w:t>ения и работников объекта водоснабжения и водоотведения в целях обеспечения антитеррористической защищенности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действия подразделения охраны объекта водоснабжения и водоотведения с использованием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</w:t>
      </w:r>
      <w:r>
        <w:rPr>
          <w:rFonts w:ascii="Times New Roman" w:hAnsi="Times New Roman"/>
          <w:sz w:val="24"/>
          <w:szCs w:val="24"/>
        </w:rPr>
        <w:t>их средств охраны по обеспечению антитеррористической защищенности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технические мероприятия по обеспечению антитеррористической защищенности объекта водоснабжения и водоотведения включают в себя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проек</w:t>
      </w:r>
      <w:r>
        <w:rPr>
          <w:rFonts w:ascii="Times New Roman" w:hAnsi="Times New Roman"/>
          <w:sz w:val="24"/>
          <w:szCs w:val="24"/>
        </w:rPr>
        <w:t xml:space="preserve">тирование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включая изыскания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строительство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монтаж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эксплуатацию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текущий ремонт и техническое обслуживание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реконструкцию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модернизацию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капитальный ремонт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консервацию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снос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демонтаж и утилизацию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рганизацию функционирования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 в целях обеспечения антитеррористической защищенности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В целях обеспечения антитеррористической защищенности объекта водоснабжения и водоотведения пу</w:t>
      </w:r>
      <w:r>
        <w:rPr>
          <w:rFonts w:ascii="Times New Roman" w:hAnsi="Times New Roman"/>
          <w:sz w:val="24"/>
          <w:szCs w:val="24"/>
        </w:rPr>
        <w:t>тем его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реализации на нем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выполнения функций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в соответствии с законодательством Российской Федерации реализуются в рамках частной охранной деятельности или ведомственной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объекте в</w:t>
      </w:r>
      <w:r>
        <w:rPr>
          <w:rFonts w:ascii="Times New Roman" w:hAnsi="Times New Roman"/>
          <w:sz w:val="24"/>
          <w:szCs w:val="24"/>
        </w:rPr>
        <w:t>одоснабжения и водоотведения должно быть организовано круглосуточное дежурство постов подразделения охраны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сотрудники которого в соответствии с законодательством Российской Федерации оснащаются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объектах водосна</w:t>
      </w:r>
      <w:r>
        <w:rPr>
          <w:rFonts w:ascii="Times New Roman" w:hAnsi="Times New Roman"/>
          <w:sz w:val="24"/>
          <w:szCs w:val="24"/>
        </w:rPr>
        <w:t xml:space="preserve">бжения и водоотведения первой категории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служебным огнестрельным оружием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гражданским оружием и специальными средствами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при необходимости получаемым в соответствии с законодательством Российской Федерации во временное пользование в территориальных орга</w:t>
      </w:r>
      <w:r>
        <w:rPr>
          <w:rFonts w:ascii="Times New Roman" w:hAnsi="Times New Roman"/>
          <w:sz w:val="24"/>
          <w:szCs w:val="24"/>
        </w:rPr>
        <w:t>нах Федеральной службы войск национальной гвардии Российской Федерации боевым ручным стрелковым оружием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от 18.04.2018 N 470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</w:t>
      </w:r>
      <w:r>
        <w:rPr>
          <w:rFonts w:ascii="Times New Roman" w:hAnsi="Times New Roman"/>
          <w:sz w:val="24"/>
          <w:szCs w:val="24"/>
        </w:rPr>
        <w:t xml:space="preserve">ектах водоснабжения и водоотведения второй категории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гражданским оружием и специальными средствами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объектах водоснабжения и водоотведения третьей и четвертой категории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специальными средствами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 Решение о привлечении частных охранных организац</w:t>
      </w:r>
      <w:r>
        <w:rPr>
          <w:rFonts w:ascii="Times New Roman" w:hAnsi="Times New Roman"/>
          <w:sz w:val="24"/>
          <w:szCs w:val="24"/>
        </w:rPr>
        <w:t>ий или ведомственной охраны для обеспечения антитеррористической защищенности объекта водоснабжения и водоотведения принимается руководителем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</w:t>
      </w:r>
      <w:r>
        <w:rPr>
          <w:rFonts w:ascii="Times New Roman" w:hAnsi="Times New Roman"/>
          <w:sz w:val="24"/>
          <w:szCs w:val="24"/>
        </w:rPr>
        <w:lastRenderedPageBreak/>
        <w:t>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учетом ограничений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</w:t>
      </w:r>
      <w:r>
        <w:rPr>
          <w:rFonts w:ascii="Times New Roman" w:hAnsi="Times New Roman"/>
          <w:sz w:val="24"/>
          <w:szCs w:val="24"/>
        </w:rPr>
        <w:t>х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регулирующим частную охранную деятельность и ведомственную охрану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Допускается организовывать охрану объекта водоснабжения и водоотведения с использованием служебных собак в соответствии с требованиями законода</w:t>
      </w:r>
      <w:r>
        <w:rPr>
          <w:rFonts w:ascii="Times New Roman" w:hAnsi="Times New Roman"/>
          <w:sz w:val="24"/>
          <w:szCs w:val="24"/>
        </w:rPr>
        <w:t>тельства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Управление действиями подразделения охраны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работой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 должно осуществляться из функционирующего в круглосуточном режиме пункта управления бе</w:t>
      </w:r>
      <w:r>
        <w:rPr>
          <w:rFonts w:ascii="Times New Roman" w:hAnsi="Times New Roman"/>
          <w:sz w:val="24"/>
          <w:szCs w:val="24"/>
        </w:rPr>
        <w:t>зопасностью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допускается совмещать с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пропускным пунктом объекта водоснабжения и водоотведения и помещением для размещения подразделения охраны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 в пункт уп</w:t>
      </w:r>
      <w:r>
        <w:rPr>
          <w:rFonts w:ascii="Times New Roman" w:hAnsi="Times New Roman"/>
          <w:sz w:val="24"/>
          <w:szCs w:val="24"/>
        </w:rPr>
        <w:t>равления безопасностью объекта водоснабжения и водоотведения должен быть ограничен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должен быть установлен отдельный порядок его охраны и контроля подразделением охраны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Периметр и внутренняя территория пункта </w:t>
      </w:r>
      <w:r>
        <w:rPr>
          <w:rFonts w:ascii="Times New Roman" w:hAnsi="Times New Roman"/>
          <w:sz w:val="24"/>
          <w:szCs w:val="24"/>
        </w:rPr>
        <w:t>управления безопасностью объекта водоснабжения и водоотведения оборудуются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Инженерная защита объектов водоснабжения и водоотведения осуществляется в соответствии с Федеральным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Технический регламент о безопасности зданий и сооружений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 всех этапах их функционирования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проектирование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включая изыскания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строительство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монтаж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эксплуатация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текущий ремонт и тех</w:t>
      </w:r>
      <w:r>
        <w:rPr>
          <w:rFonts w:ascii="Times New Roman" w:hAnsi="Times New Roman"/>
          <w:sz w:val="24"/>
          <w:szCs w:val="24"/>
        </w:rPr>
        <w:t>ническое обслуживание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реконструкция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модернизация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капитальный ремонт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консервация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снос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демонтаж и утилизация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и оснащение объектов водоснабжения и водоотведения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 конкретных типов определяются в техническо</w:t>
      </w:r>
      <w:r>
        <w:rPr>
          <w:rFonts w:ascii="Times New Roman" w:hAnsi="Times New Roman"/>
          <w:sz w:val="24"/>
          <w:szCs w:val="24"/>
        </w:rPr>
        <w:t>м задании на проектирование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технических средств охраны с учетом</w:t>
      </w:r>
      <w:r>
        <w:rPr>
          <w:rFonts w:ascii="Times New Roman" w:hAnsi="Times New Roman"/>
          <w:sz w:val="24"/>
          <w:szCs w:val="24"/>
        </w:rPr>
        <w:t>'</w:t>
      </w:r>
      <w:r>
        <w:rPr>
          <w:rFonts w:ascii="Times New Roman" w:hAnsi="Times New Roman"/>
          <w:sz w:val="24"/>
          <w:szCs w:val="24"/>
        </w:rPr>
        <w:t xml:space="preserve"> предписаний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актах обследования и категорирования объектов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Наибольшая плотность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 должна создаваться н</w:t>
      </w:r>
      <w:r>
        <w:rPr>
          <w:rFonts w:ascii="Times New Roman" w:hAnsi="Times New Roman"/>
          <w:sz w:val="24"/>
          <w:szCs w:val="24"/>
        </w:rPr>
        <w:t>а направлениях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ведущих к наиболее уязвимым и привлекательным для совершения террористического акта критическим элементам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 трудно просматриваемых и уязвимых участках периметра объекта водоснабжения и водоотв</w:t>
      </w:r>
      <w:r>
        <w:rPr>
          <w:rFonts w:ascii="Times New Roman" w:hAnsi="Times New Roman"/>
          <w:sz w:val="24"/>
          <w:szCs w:val="24"/>
        </w:rPr>
        <w:t>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Антитеррористическую защищенность объектов водоснабжения и водоотведения третьей и четвертой категорий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работающих в автоматическом режиме без постоянного присутствия работников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допускается обеспечивать без организации круглосуточного дежурств</w:t>
      </w:r>
      <w:r>
        <w:rPr>
          <w:rFonts w:ascii="Times New Roman" w:hAnsi="Times New Roman"/>
          <w:sz w:val="24"/>
          <w:szCs w:val="24"/>
        </w:rPr>
        <w:t xml:space="preserve">а постов подразделения охраны путем оборудования этих объектов водоснабжения и водоотведения инженерными средствами защиты и техническими средствами охраны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системой охранной телевизионной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системой охранной сигнализации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передающей при попытке не</w:t>
      </w:r>
      <w:r>
        <w:rPr>
          <w:rFonts w:ascii="Times New Roman" w:hAnsi="Times New Roman"/>
          <w:sz w:val="24"/>
          <w:szCs w:val="24"/>
        </w:rPr>
        <w:t>санкционированного проникновения нарушителя на объект водоснабжения и водоотведения сигнал тревоги на пульт централизованной охраны вневедомственной охраны Федеральной службы войск национальной гвардии Российской Федерации или дежурного подразделения с кру</w:t>
      </w:r>
      <w:r>
        <w:rPr>
          <w:rFonts w:ascii="Times New Roman" w:hAnsi="Times New Roman"/>
          <w:sz w:val="24"/>
          <w:szCs w:val="24"/>
        </w:rPr>
        <w:t>глосуточным режимом работы ведомственной охраны либо частной охранной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сотрудники которых в установленном в договоре на оказание охранных услуг порядке предпринимают меры реагирования на данную сигнальную </w:t>
      </w:r>
      <w:r>
        <w:rPr>
          <w:rFonts w:ascii="Times New Roman" w:hAnsi="Times New Roman"/>
          <w:sz w:val="24"/>
          <w:szCs w:val="24"/>
        </w:rPr>
        <w:lastRenderedPageBreak/>
        <w:t>информацию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Объекты водоснабжения и</w:t>
      </w:r>
      <w:r>
        <w:rPr>
          <w:rFonts w:ascii="Times New Roman" w:hAnsi="Times New Roman"/>
          <w:sz w:val="24"/>
          <w:szCs w:val="24"/>
        </w:rPr>
        <w:t xml:space="preserve"> водоотведения независимо от установленной категории при наличии соответствующей технической возможности оборудуются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инженерными средствами защиты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основным и дополнительным ограждением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исключающим бесконтрольный проход людей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животных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въезд транс</w:t>
      </w:r>
      <w:r>
        <w:rPr>
          <w:rFonts w:ascii="Times New Roman" w:hAnsi="Times New Roman"/>
          <w:sz w:val="24"/>
          <w:szCs w:val="24"/>
        </w:rPr>
        <w:t>портных средств на объект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средствами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предотвращающими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максимально затрудняющими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несанкционированное проникновение нарушителя на объект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техническими средствами охраны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системой охр</w:t>
      </w:r>
      <w:r>
        <w:rPr>
          <w:rFonts w:ascii="Times New Roman" w:hAnsi="Times New Roman"/>
          <w:sz w:val="24"/>
          <w:szCs w:val="24"/>
        </w:rPr>
        <w:t>анного освещения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системой охранной телевизионной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системой охранной сигнализации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передающей сигнал тревоги сотрудникам подразделения охраны объекта водоснабжения и водоотведения при попытке несанкционированного проникновения нарушителя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системо</w:t>
      </w:r>
      <w:r>
        <w:rPr>
          <w:rFonts w:ascii="Times New Roman" w:hAnsi="Times New Roman"/>
          <w:sz w:val="24"/>
          <w:szCs w:val="24"/>
        </w:rPr>
        <w:t xml:space="preserve">й тревожно вызывной сигнализации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исключением объектов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 помощью которой сотрудники подразделения охраны объекта водоснабжения и водоотведения и работники объекта водоснабжения </w:t>
      </w:r>
      <w:r>
        <w:rPr>
          <w:rFonts w:ascii="Times New Roman" w:hAnsi="Times New Roman"/>
          <w:sz w:val="24"/>
          <w:szCs w:val="24"/>
        </w:rPr>
        <w:t>и водоотведения при необходимости могут оперативно передать сигнал тревоги на пульт централизованной охраны вневедомственной охраны полиции или дежурного подразделения с круглосуточным режимом работы ведомственной охраны либо частной охранной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сотрудники которых в установленном в договоре на оказание охранных услуг порядке принимают меры реагирования на данную сигнальную информацию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Для организации прохода людей и проезда транспортных средств на объект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 соответствующей технической возможности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 местам расположения критических элементов объекта водоснабжения и водоотведения оборудуются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располагаются с учетом организации движения транспорта и прохода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должны обеспечивать требуемую пропускную способность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находиться в закрытом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исключающем свободный проход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состоянии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охраняться и контролироваться подразделением охраны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</w:t>
      </w:r>
      <w:r>
        <w:rPr>
          <w:rFonts w:ascii="Times New Roman" w:hAnsi="Times New Roman"/>
          <w:sz w:val="24"/>
          <w:szCs w:val="24"/>
        </w:rPr>
        <w:t xml:space="preserve">оборудоваться инженерными средствами защиты и техническими средствами охраны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системой контроля и управления доступом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техническими средствами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системой охранной сигнализации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системой охранного освещения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системой охранной телевизионной и системо</w:t>
      </w:r>
      <w:r>
        <w:rPr>
          <w:rFonts w:ascii="Times New Roman" w:hAnsi="Times New Roman"/>
          <w:sz w:val="24"/>
          <w:szCs w:val="24"/>
        </w:rPr>
        <w:t>й тревожно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вызывной сигнализации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пунктов должно быть ограничено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пропускных пунктах осуществляется контроль правомочности доступа и идентификация проходящих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проезжающих транспортных средств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пр</w:t>
      </w:r>
      <w:r>
        <w:rPr>
          <w:rFonts w:ascii="Times New Roman" w:hAnsi="Times New Roman"/>
          <w:sz w:val="24"/>
          <w:szCs w:val="24"/>
        </w:rPr>
        <w:t xml:space="preserve">инимаются меры по предотвращению несанкционированного проноса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провоза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запрещенных предметов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В целях обеспечения антитеррористической защищенности критических элементов объекта водоснабжения и водоотведения устанавливается отдельный порядок их охраны</w:t>
      </w:r>
      <w:r>
        <w:rPr>
          <w:rFonts w:ascii="Times New Roman" w:hAnsi="Times New Roman"/>
          <w:sz w:val="24"/>
          <w:szCs w:val="24"/>
        </w:rPr>
        <w:t xml:space="preserve"> и контроля подразделением охраны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порядок доступа в места их расположения работников и посетителей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>
        <w:rPr>
          <w:rFonts w:ascii="Times New Roman" w:hAnsi="Times New Roman"/>
          <w:sz w:val="24"/>
          <w:szCs w:val="24"/>
        </w:rPr>
        <w:t xml:space="preserve"> Бесконтрольное нахождение посетителей и представителей сторонних ор</w:t>
      </w:r>
      <w:r>
        <w:rPr>
          <w:rFonts w:ascii="Times New Roman" w:hAnsi="Times New Roman"/>
          <w:sz w:val="24"/>
          <w:szCs w:val="24"/>
        </w:rPr>
        <w:t>ганизаций на территории объекта водоснабжения и водоотведения не допускается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40.</w:t>
      </w:r>
      <w:r>
        <w:rPr>
          <w:rFonts w:ascii="Times New Roman" w:hAnsi="Times New Roman"/>
          <w:sz w:val="24"/>
          <w:szCs w:val="24"/>
        </w:rPr>
        <w:t xml:space="preserve"> Допуск на объект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передвижение по его территории в выходные и праздничные дни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ночное время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период осуществления опасных те</w:t>
      </w:r>
      <w:r>
        <w:rPr>
          <w:rFonts w:ascii="Times New Roman" w:hAnsi="Times New Roman"/>
          <w:sz w:val="24"/>
          <w:szCs w:val="24"/>
        </w:rPr>
        <w:t>хнологических циклов должны быть ограничены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</w:t>
      </w:r>
      <w:r>
        <w:rPr>
          <w:rFonts w:ascii="Times New Roman" w:hAnsi="Times New Roman"/>
          <w:sz w:val="24"/>
          <w:szCs w:val="24"/>
        </w:rPr>
        <w:t xml:space="preserve"> Для обеспечения возможности информирования органов государственной власти об угрозе совершения или о совершении террористического акта объект водоснабжения и водоотведения оборудуется стационарными и мобильн</w:t>
      </w:r>
      <w:r>
        <w:rPr>
          <w:rFonts w:ascii="Times New Roman" w:hAnsi="Times New Roman"/>
          <w:sz w:val="24"/>
          <w:szCs w:val="24"/>
        </w:rPr>
        <w:t>ыми средствами связи и обмена информацией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</w:t>
      </w:r>
      <w:r>
        <w:rPr>
          <w:rFonts w:ascii="Times New Roman" w:hAnsi="Times New Roman"/>
          <w:sz w:val="24"/>
          <w:szCs w:val="24"/>
        </w:rPr>
        <w:t xml:space="preserve"> На объектах первой и второй категорий в целях предотвращения возможного совершения террористического акта лицами из числа работников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устанавливается обязательность одн</w:t>
      </w:r>
      <w:r>
        <w:rPr>
          <w:rFonts w:ascii="Times New Roman" w:hAnsi="Times New Roman"/>
          <w:sz w:val="24"/>
          <w:szCs w:val="24"/>
        </w:rPr>
        <w:t xml:space="preserve">овременного присутствия не менее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работников при работе на наиболее уязвимых для совершения террористического акта критических элементах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на критических элементах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вызвать наибольший интерес нару</w:t>
      </w:r>
      <w:r>
        <w:rPr>
          <w:rFonts w:ascii="Times New Roman" w:hAnsi="Times New Roman"/>
          <w:sz w:val="24"/>
          <w:szCs w:val="24"/>
        </w:rPr>
        <w:t>шителей для совершения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рамках взаимодействия с территориальными органами безопасности организуется проверка в соответствии с законодательством Российской Федерации работников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допущенных к работам на критических элементах объек</w:t>
      </w:r>
      <w:r>
        <w:rPr>
          <w:rFonts w:ascii="Times New Roman" w:hAnsi="Times New Roman"/>
          <w:sz w:val="24"/>
          <w:szCs w:val="24"/>
        </w:rPr>
        <w:t>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подпункте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настоящего пункта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перед допуском к работам на критических элементах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подпункте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настоящего пункта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организуется контроль физического и псих</w:t>
      </w:r>
      <w:r>
        <w:rPr>
          <w:rFonts w:ascii="Times New Roman" w:hAnsi="Times New Roman"/>
          <w:sz w:val="24"/>
          <w:szCs w:val="24"/>
        </w:rPr>
        <w:t>ологического состояния работников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допускаемых к этим работам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</w:t>
      </w:r>
      <w:r>
        <w:rPr>
          <w:rFonts w:ascii="Times New Roman" w:hAnsi="Times New Roman"/>
          <w:sz w:val="24"/>
          <w:szCs w:val="24"/>
        </w:rPr>
        <w:t xml:space="preserve"> На объектах первой и второй категорий проводится ежедневный мониторинг работоспособности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исполнения обязанностей подразделениями безопасности и</w:t>
      </w:r>
      <w:r>
        <w:rPr>
          <w:rFonts w:ascii="Times New Roman" w:hAnsi="Times New Roman"/>
          <w:sz w:val="24"/>
          <w:szCs w:val="24"/>
        </w:rPr>
        <w:t xml:space="preserve"> охраны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</w:t>
      </w:r>
      <w:r>
        <w:rPr>
          <w:rFonts w:ascii="Times New Roman" w:hAnsi="Times New Roman"/>
          <w:sz w:val="24"/>
          <w:szCs w:val="24"/>
        </w:rPr>
        <w:t xml:space="preserve"> Доступ к информации об антитеррористической защищенности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системам управления и энергоснабжения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ключам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паролям и иным предметам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необходимым для входа на объект водоснабжения и водоотведения и в места расположения его критических элементов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должен быть ограничен и контролироваться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</w:t>
      </w:r>
      <w:r>
        <w:rPr>
          <w:rFonts w:ascii="Times New Roman" w:hAnsi="Times New Roman"/>
          <w:sz w:val="24"/>
          <w:szCs w:val="24"/>
        </w:rPr>
        <w:t xml:space="preserve"> Осуществляемые на объекте водоснабжения и водоотведения мероприятия по обеспечению его антитеррор</w:t>
      </w:r>
      <w:r>
        <w:rPr>
          <w:rFonts w:ascii="Times New Roman" w:hAnsi="Times New Roman"/>
          <w:sz w:val="24"/>
          <w:szCs w:val="24"/>
        </w:rPr>
        <w:t>истической защищенности не должны препятствовать нормальному функционированию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выполнению на нем требований технологической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промышленной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пожарной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химической и экологической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механической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биологической и са</w:t>
      </w:r>
      <w:r>
        <w:rPr>
          <w:rFonts w:ascii="Times New Roman" w:hAnsi="Times New Roman"/>
          <w:sz w:val="24"/>
          <w:szCs w:val="24"/>
        </w:rPr>
        <w:t>нитарно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эпидемиологической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По решению руководителя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могут применяться дополнительные меры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необходимы для обеспечения антитеррористической защищенности</w:t>
      </w:r>
      <w:r>
        <w:rPr>
          <w:rFonts w:ascii="Times New Roman" w:hAnsi="Times New Roman"/>
          <w:sz w:val="24"/>
          <w:szCs w:val="24"/>
        </w:rPr>
        <w:t xml:space="preserve">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</w:t>
      </w:r>
      <w:r>
        <w:rPr>
          <w:rFonts w:ascii="Times New Roman" w:hAnsi="Times New Roman"/>
          <w:sz w:val="24"/>
          <w:szCs w:val="24"/>
        </w:rPr>
        <w:t xml:space="preserve"> При проектировании и строительстве объектов водоснабжения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предназначенных для осуществления питьевого водоснабжения более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тыс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заказчик работ должен </w:t>
      </w:r>
      <w:r>
        <w:rPr>
          <w:rFonts w:ascii="Times New Roman" w:hAnsi="Times New Roman"/>
          <w:sz w:val="24"/>
          <w:szCs w:val="24"/>
        </w:rPr>
        <w:lastRenderedPageBreak/>
        <w:t>предусмотреть в техническом задании на проектиров</w:t>
      </w:r>
      <w:r>
        <w:rPr>
          <w:rFonts w:ascii="Times New Roman" w:hAnsi="Times New Roman"/>
          <w:sz w:val="24"/>
          <w:szCs w:val="24"/>
        </w:rPr>
        <w:t>ание реализацию подрядчиком до начала выполнения строительных работ следующие меры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охране строительной площадки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оборудованию ее периметра и территории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реализации на ней пропускного и внутриобъектово</w:t>
      </w:r>
      <w:r>
        <w:rPr>
          <w:rFonts w:ascii="Times New Roman" w:hAnsi="Times New Roman"/>
          <w:sz w:val="24"/>
          <w:szCs w:val="24"/>
        </w:rPr>
        <w:t>го режимов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контролю материалов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оборудования и конструкций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планируется применять на объекте в местах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где осуществляется подготовка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накопление и транспортировка питьевой воды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целях проверки их соответствия установленным законодательство</w:t>
      </w:r>
      <w:r>
        <w:rPr>
          <w:rFonts w:ascii="Times New Roman" w:hAnsi="Times New Roman"/>
          <w:sz w:val="24"/>
          <w:szCs w:val="24"/>
        </w:rPr>
        <w:t>м Российской Федерации параметрам безопасности для людей и окружающей природной среды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обследованию материалов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оборудования и конструкций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планируется применять на объекте в местах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где осуществляется подготовка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накопление и транспортировка</w:t>
      </w:r>
      <w:r>
        <w:rPr>
          <w:rFonts w:ascii="Times New Roman" w:hAnsi="Times New Roman"/>
          <w:sz w:val="24"/>
          <w:szCs w:val="24"/>
        </w:rPr>
        <w:t xml:space="preserve"> питьевой воды или хранение и использование опасных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целях возможного обнаружения скрытых в них средств совершения террористических актов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</w:t>
      </w:r>
      <w:r>
        <w:rPr>
          <w:rFonts w:ascii="Times New Roman" w:hAnsi="Times New Roman"/>
          <w:sz w:val="24"/>
          <w:szCs w:val="24"/>
        </w:rPr>
        <w:t xml:space="preserve"> При изменении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вводимых в соответствии с Указом Президента Российско</w:t>
      </w:r>
      <w:r>
        <w:rPr>
          <w:rFonts w:ascii="Times New Roman" w:hAnsi="Times New Roman"/>
          <w:sz w:val="24"/>
          <w:szCs w:val="24"/>
        </w:rPr>
        <w:t xml:space="preserve">й Федерации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от 14 июня 2012 г. N 851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</w:t>
      </w:r>
      <w:r>
        <w:rPr>
          <w:rFonts w:ascii="Times New Roman" w:hAnsi="Times New Roman"/>
          <w:sz w:val="24"/>
          <w:szCs w:val="24"/>
        </w:rPr>
        <w:t>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руководитель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обеспечивает реализацию мероприятий по обеспечению соответствующего режима усиления противодействия терроризму в целях своевременно</w:t>
      </w:r>
      <w:r>
        <w:rPr>
          <w:rFonts w:ascii="Times New Roman" w:hAnsi="Times New Roman"/>
          <w:sz w:val="24"/>
          <w:szCs w:val="24"/>
        </w:rPr>
        <w:t>го и адекватного реагирования на возникающие террористические угрозы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предупреждения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против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информирования об угрозе совершения или о совершении террористич</w:t>
      </w:r>
      <w:r>
        <w:rPr>
          <w:rFonts w:ascii="Times New Roman" w:hAnsi="Times New Roman"/>
          <w:b/>
          <w:bCs/>
          <w:sz w:val="27"/>
          <w:szCs w:val="27"/>
        </w:rPr>
        <w:t>еских актов на объектах водоснабжения и водоотведения и реагирования на полученную информацию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об угрозе совершения террористического акта либо в случае совершения террористического акта на объекте водоснабжения и водоотведения </w:t>
      </w:r>
      <w:r>
        <w:rPr>
          <w:rFonts w:ascii="Times New Roman" w:hAnsi="Times New Roman"/>
          <w:sz w:val="24"/>
          <w:szCs w:val="24"/>
        </w:rPr>
        <w:t>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осуществляющее непосредственное руководство деятельностью работников на объекте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уполномоченные им должностные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ответственные за обеспечение антитеррористической защищенности объекта водоснабжения и </w:t>
      </w:r>
      <w:r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 незамедлительно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оценить реальность и степень угрозы для находящихся на объекте водоснабжения и водоотведения и в его окружении людей и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окружающей природной среды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для людей и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которым объек</w:t>
      </w:r>
      <w:r>
        <w:rPr>
          <w:rFonts w:ascii="Times New Roman" w:hAnsi="Times New Roman"/>
          <w:sz w:val="24"/>
          <w:szCs w:val="24"/>
        </w:rPr>
        <w:t>т водоснабжения и водоотведения оказывает соответствующие услуги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уточнить сложившуюся на момент получения информации обстановку на объекте водоснабжения и водоотведения и в его окружении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проинформировать о складывающейся на объекте водоснабжения и </w:t>
      </w:r>
      <w:r>
        <w:rPr>
          <w:rFonts w:ascii="Times New Roman" w:hAnsi="Times New Roman"/>
          <w:sz w:val="24"/>
          <w:szCs w:val="24"/>
        </w:rPr>
        <w:t>водоотведения ситуации территориальные органы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территориальные органы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войск национальной гвардии Российской Федерации и Министерства Российской Федерации по делам гражданской</w:t>
      </w:r>
      <w:r>
        <w:rPr>
          <w:rFonts w:ascii="Times New Roman" w:hAnsi="Times New Roman"/>
          <w:sz w:val="24"/>
          <w:szCs w:val="24"/>
        </w:rPr>
        <w:t xml:space="preserve">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по месту </w:t>
      </w:r>
      <w:r>
        <w:rPr>
          <w:rFonts w:ascii="Times New Roman" w:hAnsi="Times New Roman"/>
          <w:sz w:val="24"/>
          <w:szCs w:val="24"/>
        </w:rPr>
        <w:lastRenderedPageBreak/>
        <w:t>нахождения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проинформировать о складывающейся на объекте водоснабжения и водоотведения ситуации дежурно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диспетчерскую службу по о</w:t>
      </w:r>
      <w:r>
        <w:rPr>
          <w:rFonts w:ascii="Times New Roman" w:hAnsi="Times New Roman"/>
          <w:sz w:val="24"/>
          <w:szCs w:val="24"/>
        </w:rPr>
        <w:t>беспечению антитеррористической защищенности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ее наличии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либо руководителя этой организации или уполномоченного им заместителя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предпринять необходимые меры в соответст</w:t>
      </w:r>
      <w:r>
        <w:rPr>
          <w:rFonts w:ascii="Times New Roman" w:hAnsi="Times New Roman"/>
          <w:sz w:val="24"/>
          <w:szCs w:val="24"/>
        </w:rPr>
        <w:t>вии с установленным порядком действий подразделений безопасности и охраны объекта водоснабжения и водоотведения и работников объекта водоснабжения и водоотведения в случае угрозы совершения или совершения террористического акта на объекте водоснабжения и в</w:t>
      </w:r>
      <w:r>
        <w:rPr>
          <w:rFonts w:ascii="Times New Roman" w:hAnsi="Times New Roman"/>
          <w:sz w:val="24"/>
          <w:szCs w:val="24"/>
        </w:rPr>
        <w:t>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</w:t>
      </w:r>
      <w:r>
        <w:rPr>
          <w:rFonts w:ascii="Times New Roman" w:hAnsi="Times New Roman"/>
          <w:sz w:val="24"/>
          <w:szCs w:val="24"/>
        </w:rPr>
        <w:t xml:space="preserve"> При направлении в соответствии с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 xml:space="preserve"> настоящих требований информации об угрозе совершения или о совершении террористического акта на объекте водоснабжения и водоотведения с помощью средств связи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передающее инфор</w:t>
      </w:r>
      <w:r>
        <w:rPr>
          <w:rFonts w:ascii="Times New Roman" w:hAnsi="Times New Roman"/>
          <w:sz w:val="24"/>
          <w:szCs w:val="24"/>
        </w:rPr>
        <w:t>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сообщает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свои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должность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объекта водоснабжения и водоотведения и его точный адрес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дату и время обнаружения угрозы совершения террористического акта на объекте водоснабжения и водоотведен</w:t>
      </w:r>
      <w:r>
        <w:rPr>
          <w:rFonts w:ascii="Times New Roman" w:hAnsi="Times New Roman"/>
          <w:sz w:val="24"/>
          <w:szCs w:val="24"/>
        </w:rPr>
        <w:t>ия либо получения информации об угрозе совершения террористического акта или совершения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характер информации об угрозе совершения террористического акта или характер совершенного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количество находящихся н</w:t>
      </w:r>
      <w:r>
        <w:rPr>
          <w:rFonts w:ascii="Times New Roman" w:hAnsi="Times New Roman"/>
          <w:sz w:val="24"/>
          <w:szCs w:val="24"/>
        </w:rPr>
        <w:t>а объекте водоснабжения и водоотведения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количество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которым объект водоснабжения и водоотведения оказывает соответствующие услуги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другие сведения по запросу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Министерства</w:t>
      </w:r>
      <w:r>
        <w:rPr>
          <w:rFonts w:ascii="Times New Roman" w:hAnsi="Times New Roman"/>
          <w:sz w:val="24"/>
          <w:szCs w:val="24"/>
        </w:rPr>
        <w:t xml:space="preserve">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службы войск национальной гвардии Российской Федерации и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направлении т</w:t>
      </w:r>
      <w:r>
        <w:rPr>
          <w:rFonts w:ascii="Times New Roman" w:hAnsi="Times New Roman"/>
          <w:sz w:val="24"/>
          <w:szCs w:val="24"/>
        </w:rPr>
        <w:t>акой информации с использованием средств факсимильной связи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передающее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удостоверяет сообщение своей подписью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</w:t>
      </w:r>
      <w:r>
        <w:rPr>
          <w:rFonts w:ascii="Times New Roman" w:hAnsi="Times New Roman"/>
          <w:sz w:val="24"/>
          <w:szCs w:val="24"/>
        </w:rPr>
        <w:t xml:space="preserve">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передавшее информацию об угрозе совершения или о совершении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фиксирует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должность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принявшего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дату и время ее передачи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осуществления контроля за выполнением требований антитеррористической защищенности объектов водоснабжения и 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</w:t>
      </w:r>
      <w:r>
        <w:rPr>
          <w:rFonts w:ascii="Times New Roman" w:hAnsi="Times New Roman"/>
          <w:sz w:val="24"/>
          <w:szCs w:val="24"/>
        </w:rPr>
        <w:t xml:space="preserve"> Контроль за обеспечением антите</w:t>
      </w:r>
      <w:r>
        <w:rPr>
          <w:rFonts w:ascii="Times New Roman" w:hAnsi="Times New Roman"/>
          <w:sz w:val="24"/>
          <w:szCs w:val="24"/>
        </w:rPr>
        <w:t xml:space="preserve">ррористической защищенности объекта водоснабжения и водоотведения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контроль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форме проведения плановых и внеплановых проверок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53.</w:t>
      </w:r>
      <w:r>
        <w:rPr>
          <w:rFonts w:ascii="Times New Roman" w:hAnsi="Times New Roman"/>
          <w:sz w:val="24"/>
          <w:szCs w:val="24"/>
        </w:rPr>
        <w:t xml:space="preserve"> Для проведения контроля решением руководителя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</w:t>
      </w:r>
      <w:r>
        <w:rPr>
          <w:rFonts w:ascii="Times New Roman" w:hAnsi="Times New Roman"/>
          <w:sz w:val="24"/>
          <w:szCs w:val="24"/>
        </w:rPr>
        <w:t>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уполномоченного им заместителя формируется рабочая группа по контролю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состав которой включаются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создавший ее руководитель или уполномоченное им должностное лицо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</w:t>
      </w:r>
      <w:r>
        <w:rPr>
          <w:rFonts w:ascii="Times New Roman" w:hAnsi="Times New Roman"/>
          <w:sz w:val="24"/>
          <w:szCs w:val="24"/>
        </w:rPr>
        <w:t xml:space="preserve">ения и водоотведения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председатель рабочей группы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осуществляющее непосредственное руководство деятельностью работников на объекте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работники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</w:t>
      </w:r>
      <w:r>
        <w:rPr>
          <w:rFonts w:ascii="Times New Roman" w:hAnsi="Times New Roman"/>
          <w:sz w:val="24"/>
          <w:szCs w:val="24"/>
        </w:rPr>
        <w:t>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работники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представители подразделения охраны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представители территориальных органов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Федеральной службы войс</w:t>
      </w:r>
      <w:r>
        <w:rPr>
          <w:rFonts w:ascii="Times New Roman" w:hAnsi="Times New Roman"/>
          <w:sz w:val="24"/>
          <w:szCs w:val="24"/>
        </w:rPr>
        <w:t>к национальной гвардии Российской Федерации и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по месту нахождения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уполномоченного орга</w:t>
      </w:r>
      <w:r>
        <w:rPr>
          <w:rFonts w:ascii="Times New Roman" w:hAnsi="Times New Roman"/>
          <w:sz w:val="24"/>
          <w:szCs w:val="24"/>
        </w:rPr>
        <w:t>на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других заинтересованных органов государственной власти и органов местного самоуправления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от 18.04.2018 N 470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</w:t>
      </w:r>
      <w:r>
        <w:rPr>
          <w:rFonts w:ascii="Times New Roman" w:hAnsi="Times New Roman"/>
          <w:sz w:val="24"/>
          <w:szCs w:val="24"/>
        </w:rPr>
        <w:t xml:space="preserve"> Количество членов рабочей группы от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включая председателя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от подразделения охраны объекта водоснабжения и водоотведения не должно пре</w:t>
      </w:r>
      <w:r>
        <w:rPr>
          <w:rFonts w:ascii="Times New Roman" w:hAnsi="Times New Roman"/>
          <w:sz w:val="24"/>
          <w:szCs w:val="24"/>
        </w:rPr>
        <w:t>вышать количество ее членов от органов государственной власти и органов местного самоуправления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55.</w:t>
      </w:r>
      <w:r>
        <w:rPr>
          <w:rFonts w:ascii="Times New Roman" w:hAnsi="Times New Roman"/>
          <w:sz w:val="24"/>
          <w:szCs w:val="24"/>
        </w:rPr>
        <w:t xml:space="preserve"> Рабочая группа по контролю проводит проверку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качества и полноты выполнения на объекте водоснабжения и водоотведения требований к его антитеррористическ</w:t>
      </w:r>
      <w:r>
        <w:rPr>
          <w:rFonts w:ascii="Times New Roman" w:hAnsi="Times New Roman"/>
          <w:sz w:val="24"/>
          <w:szCs w:val="24"/>
        </w:rPr>
        <w:t>ой защищенности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соблюдения положений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распорядительной служебной документации по вопросам антитеррористической защищенности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эффективности реализуемых на объекте водоснабжения и водоотведения </w:t>
      </w:r>
      <w:r>
        <w:rPr>
          <w:rFonts w:ascii="Times New Roman" w:hAnsi="Times New Roman"/>
          <w:sz w:val="24"/>
          <w:szCs w:val="24"/>
        </w:rPr>
        <w:t>мер антитеррористической защищенности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исполнения перечня мероприятий по обеспечению антитеррористической защищенности объекта водоснабжения и водоотведения и плана реализации указанных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56.</w:t>
      </w:r>
      <w:r>
        <w:rPr>
          <w:rFonts w:ascii="Times New Roman" w:hAnsi="Times New Roman"/>
          <w:sz w:val="24"/>
          <w:szCs w:val="24"/>
        </w:rPr>
        <w:t xml:space="preserve"> В качестве способов проверки могут избираться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изучение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распорядительной служебной документации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обследование объекта водоснабжения и водоотведения на предмет состояния его антитеррористической защищенности в соответствии с его категорией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</w:t>
      </w:r>
      <w:r>
        <w:rPr>
          <w:rFonts w:ascii="Times New Roman" w:hAnsi="Times New Roman"/>
          <w:sz w:val="24"/>
          <w:szCs w:val="24"/>
        </w:rPr>
        <w:t>ерка технического состояния и работоспособности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проверка исполнения обязанностей подразделением охраны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проверка знания сотрудниками подразделения охраны и работниками объект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lastRenderedPageBreak/>
        <w:t>водоснабжения и водоотведения нормативно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правовой и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распорядительной служебной документации по вопросам обеспечения антитеррористической защищенности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их умений действовать в штатном режиме и п</w:t>
      </w:r>
      <w:r>
        <w:rPr>
          <w:rFonts w:ascii="Times New Roman" w:hAnsi="Times New Roman"/>
          <w:sz w:val="24"/>
          <w:szCs w:val="24"/>
        </w:rPr>
        <w:t>ри угрозе совершения или совершении террористического акта на объекте водоснабжения и водоотведения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проведение тренировок и учений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тестирование системы реализуемых на объекте водоснабжения и водоотведения мер по обеспечению его антитеррористич</w:t>
      </w:r>
      <w:r>
        <w:rPr>
          <w:rFonts w:ascii="Times New Roman" w:hAnsi="Times New Roman"/>
          <w:sz w:val="24"/>
          <w:szCs w:val="24"/>
        </w:rPr>
        <w:t>еской защищенности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57.</w:t>
      </w:r>
      <w:r>
        <w:rPr>
          <w:rFonts w:ascii="Times New Roman" w:hAnsi="Times New Roman"/>
          <w:sz w:val="24"/>
          <w:szCs w:val="24"/>
        </w:rPr>
        <w:t xml:space="preserve"> Результаты работы рабочей группы по контролю оформляются актом контроля за обеспечением антитеррористической защищенности объекта водоснабжения и водоотведения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акт контроля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котором кратко отражается ход работы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сделанны</w:t>
      </w:r>
      <w:r>
        <w:rPr>
          <w:rFonts w:ascii="Times New Roman" w:hAnsi="Times New Roman"/>
          <w:sz w:val="24"/>
          <w:szCs w:val="24"/>
        </w:rPr>
        <w:t>е по результатам выводы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данные рекомендации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выявленные нарушения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сроки и способы выполнения рекомендаций и устранения нарушений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финансовые средства и иные ресурсы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будут для этого привлечены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указываются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допустившие выявленные нарушения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также представители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представители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ответственные за выполнение рекомендаций и устранение нарушений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58.</w:t>
      </w:r>
      <w:r>
        <w:rPr>
          <w:rFonts w:ascii="Times New Roman" w:hAnsi="Times New Roman"/>
          <w:sz w:val="24"/>
          <w:szCs w:val="24"/>
        </w:rPr>
        <w:t xml:space="preserve"> Решения рабочей группы по конт</w:t>
      </w:r>
      <w:r>
        <w:rPr>
          <w:rFonts w:ascii="Times New Roman" w:hAnsi="Times New Roman"/>
          <w:sz w:val="24"/>
          <w:szCs w:val="24"/>
        </w:rPr>
        <w:t xml:space="preserve">ролю принимаются коллегиально в ходе голосования ее членов простым большинством голосов с правом решающего голоса председателя при равном распределении голосов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результаты голосования каждого члена рабочей группы заносятся в акт контроля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рабочей гр</w:t>
      </w:r>
      <w:r>
        <w:rPr>
          <w:rFonts w:ascii="Times New Roman" w:hAnsi="Times New Roman"/>
          <w:sz w:val="24"/>
          <w:szCs w:val="24"/>
        </w:rPr>
        <w:t>уппы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согласные с принятым решением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подписывают акт контроля с изложением своего особого мнения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которое приобщается к данному акту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59.</w:t>
      </w:r>
      <w:r>
        <w:rPr>
          <w:rFonts w:ascii="Times New Roman" w:hAnsi="Times New Roman"/>
          <w:sz w:val="24"/>
          <w:szCs w:val="24"/>
        </w:rPr>
        <w:t xml:space="preserve"> Акт контроля является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 служебную информацию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имеет пометку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 служебного пользования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если ему не присваивается в соответствии с законодательством Российской Федерации гриф секретности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60.</w:t>
      </w:r>
      <w:r>
        <w:rPr>
          <w:rFonts w:ascii="Times New Roman" w:hAnsi="Times New Roman"/>
          <w:sz w:val="24"/>
          <w:szCs w:val="24"/>
        </w:rPr>
        <w:t xml:space="preserve"> Акт контроля подписывается всеми членами рабочей группы и утверждается создавшим указанную рабочую группу руководителем орга</w:t>
      </w:r>
      <w:r>
        <w:rPr>
          <w:rFonts w:ascii="Times New Roman" w:hAnsi="Times New Roman"/>
          <w:sz w:val="24"/>
          <w:szCs w:val="24"/>
        </w:rPr>
        <w:t>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в дальнейшем контролирует выполнение данных по результатам проверки рекомендации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устранение выявленных нарушений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61.</w:t>
      </w:r>
      <w:r>
        <w:rPr>
          <w:rFonts w:ascii="Times New Roman" w:hAnsi="Times New Roman"/>
          <w:sz w:val="24"/>
          <w:szCs w:val="24"/>
        </w:rPr>
        <w:t xml:space="preserve"> Акт контроля хранится на объекте водоснабжени</w:t>
      </w:r>
      <w:r>
        <w:rPr>
          <w:rFonts w:ascii="Times New Roman" w:hAnsi="Times New Roman"/>
          <w:sz w:val="24"/>
          <w:szCs w:val="24"/>
        </w:rPr>
        <w:t>я и водоотведения или в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после чего уничтожается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Заверенные председателем рабочей группы копии акта контроля направляются в территориальные органы безопасност</w:t>
      </w:r>
      <w:r>
        <w:rPr>
          <w:rFonts w:ascii="Times New Roman" w:hAnsi="Times New Roman"/>
          <w:sz w:val="24"/>
          <w:szCs w:val="24"/>
        </w:rPr>
        <w:t>и и территориальные органы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по месту нахождения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62.</w:t>
      </w:r>
      <w:r>
        <w:rPr>
          <w:rFonts w:ascii="Times New Roman" w:hAnsi="Times New Roman"/>
          <w:sz w:val="24"/>
          <w:szCs w:val="24"/>
        </w:rPr>
        <w:t xml:space="preserve"> Плановые проверки обеспечения антит</w:t>
      </w:r>
      <w:r>
        <w:rPr>
          <w:rFonts w:ascii="Times New Roman" w:hAnsi="Times New Roman"/>
          <w:sz w:val="24"/>
          <w:szCs w:val="24"/>
        </w:rPr>
        <w:t>еррористической защищенности объекта водоснабжения и водоотведения проводятся на основании планов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ежегодно утверждаемых руководителем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уполномоченным им заместителем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</w:t>
      </w:r>
      <w:r>
        <w:rPr>
          <w:rFonts w:ascii="Times New Roman" w:hAnsi="Times New Roman"/>
          <w:sz w:val="24"/>
          <w:szCs w:val="24"/>
        </w:rPr>
        <w:t xml:space="preserve">вые проверки объектов водоснабжения и водоотведения первой и второй категорий </w:t>
      </w:r>
      <w:r>
        <w:rPr>
          <w:rFonts w:ascii="Times New Roman" w:hAnsi="Times New Roman"/>
          <w:sz w:val="24"/>
          <w:szCs w:val="24"/>
        </w:rPr>
        <w:lastRenderedPageBreak/>
        <w:t xml:space="preserve">проводятся не реже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раза в год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плановые проверки объектов водоснабжения и водоотведения третьей и четвертой категорий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реже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раза 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проведения плановой пров</w:t>
      </w:r>
      <w:r>
        <w:rPr>
          <w:rFonts w:ascii="Times New Roman" w:hAnsi="Times New Roman"/>
          <w:sz w:val="24"/>
          <w:szCs w:val="24"/>
        </w:rPr>
        <w:t xml:space="preserve">ерки не может превышать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63.</w:t>
      </w:r>
      <w:r>
        <w:rPr>
          <w:rFonts w:ascii="Times New Roman" w:hAnsi="Times New Roman"/>
          <w:sz w:val="24"/>
          <w:szCs w:val="24"/>
        </w:rPr>
        <w:t xml:space="preserve"> Внеплановые проверки обеспечения антитеррористической защищенности объекта водоснабжения и водоотведения проводятся в соответствии с решением руководителя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</w:t>
      </w:r>
      <w:r>
        <w:rPr>
          <w:rFonts w:ascii="Times New Roman" w:hAnsi="Times New Roman"/>
          <w:sz w:val="24"/>
          <w:szCs w:val="24"/>
        </w:rPr>
        <w:t xml:space="preserve">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уполномоченного им заместителя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принимаемым на основании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поступления информации о нарушениях на объекте водоснабжения и водоотведения требований к его антитеррористической защищенности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целях проверки полученной информации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 xml:space="preserve">инятия в установленном законодательством Российской Федерации порядке решения о повышении уровней террористической опасности на территории субъекта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целях проверки готовности объекта водоснабжения и водоотведения к реализации усиленн</w:t>
      </w:r>
      <w:r>
        <w:rPr>
          <w:rFonts w:ascii="Times New Roman" w:hAnsi="Times New Roman"/>
          <w:sz w:val="24"/>
          <w:szCs w:val="24"/>
        </w:rPr>
        <w:t>ых мер антитеррористической защищенности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решений Президента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Правительства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органов государственной власти и органов местного самоуправления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принятых в рамках предусмотренных законодательством Российс</w:t>
      </w:r>
      <w:r>
        <w:rPr>
          <w:rFonts w:ascii="Times New Roman" w:hAnsi="Times New Roman"/>
          <w:sz w:val="24"/>
          <w:szCs w:val="24"/>
        </w:rPr>
        <w:t xml:space="preserve">кой Федерации полномочий по противодействию терроризму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целях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данными решениями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истечения срока исполнения ранее выданного предписания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устранении выявленного нарушения требований к антитеррористической защищенности объекта водоснаб</w:t>
      </w:r>
      <w:r>
        <w:rPr>
          <w:rFonts w:ascii="Times New Roman" w:hAnsi="Times New Roman"/>
          <w:sz w:val="24"/>
          <w:szCs w:val="24"/>
        </w:rPr>
        <w:t xml:space="preserve">жения и водоотведения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целях контроля за устранением данных нарушений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64.</w:t>
      </w:r>
      <w:r>
        <w:rPr>
          <w:rFonts w:ascii="Times New Roman" w:hAnsi="Times New Roman"/>
          <w:sz w:val="24"/>
          <w:szCs w:val="24"/>
        </w:rPr>
        <w:t xml:space="preserve"> Внеплановая проверка обеспечения антитеррористической защищенности объекта водоснабжения и водоотведения проводится в течение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месяца со дня появления основания для ее проведени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проведения внеплановой проверки не может превышать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Паспорт безопасности объекта водоснабжения и 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65.</w:t>
      </w:r>
      <w:r>
        <w:rPr>
          <w:rFonts w:ascii="Times New Roman" w:hAnsi="Times New Roman"/>
          <w:sz w:val="24"/>
          <w:szCs w:val="24"/>
        </w:rPr>
        <w:t xml:space="preserve"> На каждый объект водоснабжения и водоотведения на основании акта обследования и категорирования объекта водоснабжения и в</w:t>
      </w:r>
      <w:r>
        <w:rPr>
          <w:rFonts w:ascii="Times New Roman" w:hAnsi="Times New Roman"/>
          <w:sz w:val="24"/>
          <w:szCs w:val="24"/>
        </w:rPr>
        <w:t>одоотведения разрабатывается паспорт безопасности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водоснабжения и водоотведения составляется должностным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непосредственное руководство деятельностью работников на </w:t>
      </w:r>
      <w:r>
        <w:rPr>
          <w:rFonts w:ascii="Times New Roman" w:hAnsi="Times New Roman"/>
          <w:sz w:val="24"/>
          <w:szCs w:val="24"/>
        </w:rPr>
        <w:t>объекте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согласовывается с руководителями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Федеральной службы войск национальной гвардии Российской Федерации или подразделения вневедомственной охраны войск национа</w:t>
      </w:r>
      <w:r>
        <w:rPr>
          <w:rFonts w:ascii="Times New Roman" w:hAnsi="Times New Roman"/>
          <w:sz w:val="24"/>
          <w:szCs w:val="24"/>
        </w:rPr>
        <w:t>льной гвардии Российской Федерации и территориального органа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по месту нахождения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</w:t>
      </w:r>
      <w:r>
        <w:rPr>
          <w:rFonts w:ascii="Times New Roman" w:hAnsi="Times New Roman"/>
          <w:sz w:val="24"/>
          <w:szCs w:val="24"/>
        </w:rPr>
        <w:t>же с уполномоченным органом субъекта Российской Федерации и утверждается руководителем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уполномоченным им заместителем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Постановления Правительства РФ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от 29.06.2017 N 775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и согласование паспорта безопасности объекта водоснабжения и водоотведения осуществляется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со дня утверждения акта обследования и катег</w:t>
      </w:r>
      <w:r>
        <w:rPr>
          <w:rFonts w:ascii="Times New Roman" w:hAnsi="Times New Roman"/>
          <w:sz w:val="24"/>
          <w:szCs w:val="24"/>
        </w:rPr>
        <w:t>орирования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водоснабжения и водоотведения является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 служебную информацию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имеет пометку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служебного пользования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если ему не п</w:t>
      </w:r>
      <w:r>
        <w:rPr>
          <w:rFonts w:ascii="Times New Roman" w:hAnsi="Times New Roman"/>
          <w:sz w:val="24"/>
          <w:szCs w:val="24"/>
        </w:rPr>
        <w:t>рисваивается гриф секретности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водоснабжения и водоотведения составляется в одном экземпляре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хранится на объекте водоснабжения и водоотведения либо в организа</w:t>
      </w:r>
      <w:r>
        <w:rPr>
          <w:rFonts w:ascii="Times New Roman" w:hAnsi="Times New Roman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электронные копии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паспорта безопасности объекта водоснабжения и водоотведения после его утверждения направляются в территориальные органы безопасности и территориальные органы </w:t>
      </w:r>
      <w:r>
        <w:rPr>
          <w:rFonts w:ascii="Times New Roman" w:hAnsi="Times New Roman"/>
          <w:sz w:val="24"/>
          <w:szCs w:val="24"/>
        </w:rPr>
        <w:t>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по месту нахождения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69.</w:t>
      </w:r>
      <w:r>
        <w:rPr>
          <w:rFonts w:ascii="Times New Roman" w:hAnsi="Times New Roman"/>
          <w:sz w:val="24"/>
          <w:szCs w:val="24"/>
        </w:rPr>
        <w:t xml:space="preserve"> Срок действия паспорта безопасности объекта водоснабжения и во</w:t>
      </w:r>
      <w:r>
        <w:rPr>
          <w:rFonts w:ascii="Times New Roman" w:hAnsi="Times New Roman"/>
          <w:sz w:val="24"/>
          <w:szCs w:val="24"/>
        </w:rPr>
        <w:t xml:space="preserve">доотведения составляет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 окончании этого срока производится замена паспорта безопасности объекта водоснабжения и водоотведения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для его разработки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предварительным подтверждением присвоенной объекту водоснабжения и водоо</w:t>
      </w:r>
      <w:r>
        <w:rPr>
          <w:rFonts w:ascii="Times New Roman" w:hAnsi="Times New Roman"/>
          <w:sz w:val="24"/>
          <w:szCs w:val="24"/>
        </w:rPr>
        <w:t>тведения категории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70.</w:t>
      </w:r>
      <w:r>
        <w:rPr>
          <w:rFonts w:ascii="Times New Roman" w:hAnsi="Times New Roman"/>
          <w:sz w:val="24"/>
          <w:szCs w:val="24"/>
        </w:rPr>
        <w:t xml:space="preserve"> В случае смены собственника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изменения основного вида деятельности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общей пл</w:t>
      </w:r>
      <w:r>
        <w:rPr>
          <w:rFonts w:ascii="Times New Roman" w:hAnsi="Times New Roman"/>
          <w:sz w:val="24"/>
          <w:szCs w:val="24"/>
        </w:rPr>
        <w:t>ощади или протяженности периметра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количества критических элементов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значимости объекта водоснабжения и водоотведения для инфраструктуры и жизнеобеспечения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масштабах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по</w:t>
      </w:r>
      <w:r>
        <w:rPr>
          <w:rFonts w:ascii="Times New Roman" w:hAnsi="Times New Roman"/>
          <w:sz w:val="24"/>
          <w:szCs w:val="24"/>
        </w:rPr>
        <w:t xml:space="preserve">зволяют отнести данный объект водоснабжения и водоотведения к другой категории исходя из установленных в соответствии с пунктом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настоящих требований критериев категорирования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при снижении эффективности реализуемых на объекте водоснабжения и во</w:t>
      </w:r>
      <w:r>
        <w:rPr>
          <w:rFonts w:ascii="Times New Roman" w:hAnsi="Times New Roman"/>
          <w:sz w:val="24"/>
          <w:szCs w:val="24"/>
        </w:rPr>
        <w:t xml:space="preserve">доотведения мер антитеррористической защищенности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уменьшении количества сотрудников подразделения охраны объекта водоснабжения и водоотведения и применяемых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при снижении класса защиты и тактико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характеристик указанных средств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замена паспорта безопасности объекта водоснабжения и водоотведения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со дня возникновения указанных оснований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71.</w:t>
      </w:r>
      <w:r>
        <w:rPr>
          <w:rFonts w:ascii="Times New Roman" w:hAnsi="Times New Roman"/>
          <w:sz w:val="24"/>
          <w:szCs w:val="24"/>
        </w:rPr>
        <w:t xml:space="preserve"> После замены паспорта безопасности объекта водоснабжения и водоотведения п</w:t>
      </w:r>
      <w:r>
        <w:rPr>
          <w:rFonts w:ascii="Times New Roman" w:hAnsi="Times New Roman"/>
          <w:sz w:val="24"/>
          <w:szCs w:val="24"/>
        </w:rPr>
        <w:t>аспорт безопасности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утративший силу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хранится в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течение всего периода действия нового паспорта безопасности объекта водоснабжения и вод</w:t>
      </w:r>
      <w:r>
        <w:rPr>
          <w:rFonts w:ascii="Times New Roman" w:hAnsi="Times New Roman"/>
          <w:sz w:val="24"/>
          <w:szCs w:val="24"/>
        </w:rPr>
        <w:t>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после чего уничтожается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72.</w:t>
      </w:r>
      <w:r>
        <w:rPr>
          <w:rFonts w:ascii="Times New Roman" w:hAnsi="Times New Roman"/>
          <w:sz w:val="24"/>
          <w:szCs w:val="24"/>
        </w:rPr>
        <w:t xml:space="preserve"> Изменения в паспорт безопасности объекта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вносимые по причинам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влекущим его актуализацию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вносятся по решению руководителя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осуществляющей эксплуатацию объекта водоснабж</w:t>
      </w:r>
      <w:r>
        <w:rPr>
          <w:rFonts w:ascii="Times New Roman" w:hAnsi="Times New Roman"/>
          <w:sz w:val="24"/>
          <w:szCs w:val="24"/>
        </w:rPr>
        <w:t>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указанием </w:t>
      </w:r>
      <w:r>
        <w:rPr>
          <w:rFonts w:ascii="Times New Roman" w:hAnsi="Times New Roman"/>
          <w:sz w:val="24"/>
          <w:szCs w:val="24"/>
        </w:rPr>
        <w:lastRenderedPageBreak/>
        <w:t>причин и даты внесения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с обязательным направлением в территориальные органы безопасности и территориальные органы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</w:t>
      </w:r>
      <w:r>
        <w:rPr>
          <w:rFonts w:ascii="Times New Roman" w:hAnsi="Times New Roman"/>
          <w:sz w:val="24"/>
          <w:szCs w:val="24"/>
        </w:rPr>
        <w:t xml:space="preserve"> последствий стихийных бедствий по месту нахождения объекта водоснабжения и водоотведения копий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электронных копий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текста указанных изменений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распорядительного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которым они утверждены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УТВЕРЖДЕНА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</w:t>
      </w:r>
      <w:r>
        <w:rPr>
          <w:rFonts w:ascii="Times New Roman" w:hAnsi="Times New Roman"/>
          <w:i/>
          <w:iCs/>
          <w:sz w:val="24"/>
          <w:szCs w:val="24"/>
        </w:rPr>
        <w:t>рации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23</w:t>
      </w:r>
      <w:r>
        <w:rPr>
          <w:rFonts w:ascii="Times New Roman" w:hAnsi="Times New Roman"/>
          <w:i/>
          <w:iCs/>
          <w:sz w:val="24"/>
          <w:szCs w:val="24"/>
        </w:rPr>
        <w:t xml:space="preserve"> декабря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1467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ФОРМА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</w:t>
      </w:r>
      <w:r>
        <w:rPr>
          <w:rFonts w:ascii="Courier New" w:hAnsi="Courier New" w:cs="Courier New"/>
          <w:sz w:val="24"/>
          <w:szCs w:val="24"/>
        </w:rPr>
        <w:t>паспорта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объектов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ред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Постановления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Правительства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РФ</w:t>
      </w:r>
      <w:r>
        <w:rPr>
          <w:rFonts w:ascii="Courier New" w:hAnsi="Courier New" w:cs="Courier New"/>
          <w:sz w:val="24"/>
          <w:szCs w:val="24"/>
        </w:rPr>
        <w:t> </w:t>
      </w:r>
      <w:hyperlink r:id="rId22" w:history="1">
        <w:r>
          <w:rPr>
            <w:rFonts w:ascii="Courier New" w:hAnsi="Courier New" w:cs="Courier New"/>
            <w:sz w:val="24"/>
            <w:szCs w:val="24"/>
            <w:u w:val="single"/>
          </w:rPr>
          <w:t>от 29.06.2017 N 775</w:t>
        </w:r>
      </w:hyperlink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Срок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действия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паспорта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до</w:t>
      </w:r>
      <w:r>
        <w:rPr>
          <w:rFonts w:ascii="Courier New" w:hAnsi="Courier New" w:cs="Courier New"/>
          <w:sz w:val="24"/>
          <w:szCs w:val="24"/>
        </w:rPr>
        <w:t> "___" 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   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пометка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гриф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Экз</w:t>
      </w:r>
      <w:r>
        <w:rPr>
          <w:rFonts w:ascii="Courier New" w:hAnsi="Courier New" w:cs="Courier New"/>
          <w:sz w:val="24"/>
          <w:szCs w:val="24"/>
        </w:rPr>
        <w:t>. N 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УТВЕРЖДАЮ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осуществляющей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эксплуатацию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либо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уполномоченный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заместитель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_____________ 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"___" __________ </w:t>
      </w:r>
      <w:r>
        <w:rPr>
          <w:rFonts w:ascii="Courier New" w:hAnsi="Courier New" w:cs="Courier New"/>
          <w:sz w:val="24"/>
          <w:szCs w:val="24"/>
        </w:rPr>
        <w:t>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</w:t>
      </w:r>
      <w:r>
        <w:rPr>
          <w:rFonts w:ascii="Courier New" w:hAnsi="Courier New" w:cs="Courier New"/>
          <w:sz w:val="24"/>
          <w:szCs w:val="24"/>
        </w:rPr>
        <w:t>СОГЛАСОВАНО</w:t>
      </w:r>
      <w:r>
        <w:rPr>
          <w:rFonts w:ascii="Courier New" w:hAnsi="Courier New" w:cs="Courier New"/>
          <w:sz w:val="24"/>
          <w:szCs w:val="24"/>
        </w:rPr>
        <w:t>                      </w:t>
      </w:r>
      <w:r>
        <w:rPr>
          <w:rFonts w:ascii="Courier New" w:hAnsi="Courier New" w:cs="Courier New"/>
          <w:sz w:val="24"/>
          <w:szCs w:val="24"/>
        </w:rPr>
        <w:t>СОГЛАСОВАНО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  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территориального</w:t>
      </w: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территориального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              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Росг</w:t>
      </w:r>
      <w:r>
        <w:rPr>
          <w:rFonts w:ascii="Courier New" w:hAnsi="Courier New" w:cs="Courier New"/>
          <w:sz w:val="24"/>
          <w:szCs w:val="24"/>
        </w:rPr>
        <w:t>вардии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уполномоченное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лицо</w:t>
      </w:r>
      <w:r>
        <w:rPr>
          <w:rFonts w:ascii="Courier New" w:hAnsi="Courier New" w:cs="Courier New"/>
          <w:sz w:val="24"/>
          <w:szCs w:val="24"/>
        </w:rPr>
        <w:t>)     </w:t>
      </w:r>
      <w:r>
        <w:rPr>
          <w:rFonts w:ascii="Courier New" w:hAnsi="Courier New" w:cs="Courier New"/>
          <w:sz w:val="24"/>
          <w:szCs w:val="24"/>
        </w:rPr>
        <w:t>подразделения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вневедомственной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войск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национальной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гвардии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Российской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Федерации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 __________________  ____________</w:t>
      </w:r>
      <w:r>
        <w:rPr>
          <w:rFonts w:ascii="Courier New" w:hAnsi="Courier New" w:cs="Courier New"/>
          <w:sz w:val="24"/>
          <w:szCs w:val="24"/>
        </w:rPr>
        <w:t>_ 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"___" 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         "___" 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</w:t>
      </w:r>
      <w:r>
        <w:rPr>
          <w:rFonts w:ascii="Courier New" w:hAnsi="Courier New" w:cs="Courier New"/>
          <w:sz w:val="24"/>
          <w:szCs w:val="24"/>
        </w:rPr>
        <w:t>СОГЛАСОВАНО</w:t>
      </w:r>
      <w:r>
        <w:rPr>
          <w:rFonts w:ascii="Courier New" w:hAnsi="Courier New" w:cs="Courier New"/>
          <w:sz w:val="24"/>
          <w:szCs w:val="24"/>
        </w:rPr>
        <w:t>                      </w:t>
      </w:r>
      <w:r>
        <w:rPr>
          <w:rFonts w:ascii="Courier New" w:hAnsi="Courier New" w:cs="Courier New"/>
          <w:sz w:val="24"/>
          <w:szCs w:val="24"/>
        </w:rPr>
        <w:t>СОГЛАСОВАНО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  ________________</w:t>
      </w:r>
      <w:r>
        <w:rPr>
          <w:rFonts w:ascii="Courier New" w:hAnsi="Courier New" w:cs="Courier New"/>
          <w:sz w:val="24"/>
          <w:szCs w:val="24"/>
        </w:rPr>
        <w:t>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территориального</w:t>
      </w: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уполномоченного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МЧС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России</w:t>
      </w:r>
      <w:r>
        <w:rPr>
          <w:rFonts w:ascii="Courier New" w:hAnsi="Courier New" w:cs="Courier New"/>
          <w:sz w:val="24"/>
          <w:szCs w:val="24"/>
        </w:rPr>
        <w:t>                  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субъекта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уполномоченное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лицо</w:t>
      </w:r>
      <w:r>
        <w:rPr>
          <w:rFonts w:ascii="Courier New" w:hAnsi="Courier New" w:cs="Courier New"/>
          <w:sz w:val="24"/>
          <w:szCs w:val="24"/>
        </w:rPr>
        <w:t>)           </w:t>
      </w:r>
      <w:r>
        <w:rPr>
          <w:rFonts w:ascii="Courier New" w:hAnsi="Courier New" w:cs="Courier New"/>
          <w:sz w:val="24"/>
          <w:szCs w:val="24"/>
        </w:rPr>
        <w:t>Российской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Федерации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уполномоче</w:t>
      </w:r>
      <w:r>
        <w:rPr>
          <w:rFonts w:ascii="Courier New" w:hAnsi="Courier New" w:cs="Courier New"/>
          <w:sz w:val="24"/>
          <w:szCs w:val="24"/>
        </w:rPr>
        <w:t>нное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лицо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 __________________  _____________ 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"___" 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         "___" 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</w:t>
      </w:r>
      <w:r>
        <w:rPr>
          <w:rFonts w:ascii="Courier New" w:hAnsi="Courier New" w:cs="Courier New"/>
          <w:sz w:val="24"/>
          <w:szCs w:val="24"/>
        </w:rPr>
        <w:t>ПАСПОРТ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населенного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пункта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включении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перечень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подлежащих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категорированию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I. </w:t>
      </w:r>
      <w:r>
        <w:rPr>
          <w:rFonts w:ascii="Courier New" w:hAnsi="Courier New" w:cs="Courier New"/>
          <w:sz w:val="24"/>
          <w:szCs w:val="24"/>
        </w:rPr>
        <w:t>Общие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све</w:t>
      </w:r>
      <w:r>
        <w:rPr>
          <w:rFonts w:ascii="Courier New" w:hAnsi="Courier New" w:cs="Courier New"/>
          <w:sz w:val="24"/>
          <w:szCs w:val="24"/>
        </w:rPr>
        <w:t>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адрес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описание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______________________________</w:t>
      </w:r>
      <w:r>
        <w:rPr>
          <w:rFonts w:ascii="Courier New" w:hAnsi="Courier New" w:cs="Courier New"/>
          <w:sz w:val="24"/>
          <w:szCs w:val="24"/>
        </w:rPr>
        <w:t>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должностных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осуществляющих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непосредственное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руководство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деятельностью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работников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контактная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информация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3. _________________________________</w:t>
      </w:r>
      <w:r>
        <w:rPr>
          <w:rFonts w:ascii="Courier New" w:hAnsi="Courier New" w:cs="Courier New"/>
          <w:sz w:val="24"/>
          <w:szCs w:val="24"/>
        </w:rPr>
        <w:t>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(</w:t>
      </w:r>
      <w:r>
        <w:rPr>
          <w:rFonts w:ascii="Courier New" w:hAnsi="Courier New" w:cs="Courier New"/>
          <w:sz w:val="24"/>
          <w:szCs w:val="24"/>
        </w:rPr>
        <w:t>контактная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информация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пункта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управления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безопасностью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4. 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адрес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описа</w:t>
      </w:r>
      <w:r>
        <w:rPr>
          <w:rFonts w:ascii="Courier New" w:hAnsi="Courier New" w:cs="Courier New"/>
          <w:sz w:val="24"/>
          <w:szCs w:val="24"/>
        </w:rPr>
        <w:t>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осуществляющей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эксплуатацию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</w:t>
      </w:r>
      <w:r>
        <w:rPr>
          <w:rFonts w:ascii="Courier New" w:hAnsi="Courier New" w:cs="Courier New"/>
          <w:sz w:val="24"/>
          <w:szCs w:val="24"/>
        </w:rPr>
        <w:t>должностные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осуществляющей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эксплуатацию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контактная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информация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5. 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вышестоящей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отношению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осуществляющей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эксплуатацию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ведомственная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принадлежность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собственник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6. 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адрес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контактная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информация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дежурно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диспетчерской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службы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обеспечению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антитерр</w:t>
      </w:r>
      <w:r>
        <w:rPr>
          <w:rFonts w:ascii="Courier New" w:hAnsi="Courier New" w:cs="Courier New"/>
          <w:sz w:val="24"/>
          <w:szCs w:val="24"/>
        </w:rPr>
        <w:t>ористической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защищенности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</w:t>
      </w:r>
      <w:r>
        <w:rPr>
          <w:rFonts w:ascii="Courier New" w:hAnsi="Courier New" w:cs="Courier New"/>
          <w:sz w:val="24"/>
          <w:szCs w:val="24"/>
        </w:rPr>
        <w:t>осуществляющей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эксплуатацию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при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наличии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7. 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адрес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</w:t>
      </w:r>
      <w:r>
        <w:rPr>
          <w:rFonts w:ascii="Courier New" w:hAnsi="Courier New" w:cs="Courier New"/>
          <w:sz w:val="24"/>
          <w:szCs w:val="24"/>
        </w:rPr>
        <w:t>нтактная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информация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территориальных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</w:t>
      </w:r>
      <w:r>
        <w:rPr>
          <w:rFonts w:ascii="Courier New" w:hAnsi="Courier New" w:cs="Courier New"/>
          <w:sz w:val="24"/>
          <w:szCs w:val="24"/>
        </w:rPr>
        <w:t>органов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внутренних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дел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территориальных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МЧС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России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месту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нахождения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</w:t>
      </w:r>
      <w:r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также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единой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дежурно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диспетчерско</w:t>
      </w:r>
      <w:r>
        <w:rPr>
          <w:rFonts w:ascii="Courier New" w:hAnsi="Courier New" w:cs="Courier New"/>
          <w:sz w:val="24"/>
          <w:szCs w:val="24"/>
        </w:rPr>
        <w:t>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службы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</w:t>
      </w:r>
      <w:r>
        <w:rPr>
          <w:rFonts w:ascii="Courier New" w:hAnsi="Courier New" w:cs="Courier New"/>
          <w:sz w:val="24"/>
          <w:szCs w:val="24"/>
        </w:rPr>
        <w:t>муниципального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образования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8. 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(</w:t>
      </w:r>
      <w:r>
        <w:rPr>
          <w:rFonts w:ascii="Courier New" w:hAnsi="Courier New" w:cs="Courier New"/>
          <w:sz w:val="24"/>
          <w:szCs w:val="24"/>
        </w:rPr>
        <w:t>контактная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информация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из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сотрудников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которой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сформировано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</w:t>
      </w:r>
      <w:r>
        <w:rPr>
          <w:rFonts w:ascii="Courier New" w:hAnsi="Courier New" w:cs="Courier New"/>
          <w:sz w:val="24"/>
          <w:szCs w:val="24"/>
        </w:rPr>
        <w:t>подразделение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</w:t>
      </w:r>
      <w:r>
        <w:rPr>
          <w:rFonts w:ascii="Courier New" w:hAnsi="Courier New" w:cs="Courier New"/>
          <w:sz w:val="24"/>
          <w:szCs w:val="24"/>
        </w:rPr>
        <w:t>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9. 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общая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площадь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 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кв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метров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протяженность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периметра</w:t>
      </w:r>
      <w:r>
        <w:rPr>
          <w:rFonts w:ascii="Courier New" w:hAnsi="Courier New" w:cs="Courier New"/>
          <w:sz w:val="24"/>
          <w:szCs w:val="24"/>
        </w:rPr>
        <w:t> ______</w:t>
      </w:r>
      <w:r>
        <w:rPr>
          <w:rFonts w:ascii="Courier New" w:hAnsi="Courier New" w:cs="Courier New"/>
          <w:sz w:val="24"/>
          <w:szCs w:val="24"/>
        </w:rPr>
        <w:t>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метров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</w:t>
      </w:r>
      <w:r>
        <w:rPr>
          <w:rFonts w:ascii="Courier New" w:hAnsi="Courier New" w:cs="Courier New"/>
          <w:sz w:val="24"/>
          <w:szCs w:val="24"/>
        </w:rPr>
        <w:t>)  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зданий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сооружений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расположенных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9"/>
        <w:gridCol w:w="7930"/>
      </w:tblGrid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N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          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Здания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сооружения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                 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10. </w:t>
      </w:r>
      <w:r>
        <w:rPr>
          <w:rFonts w:ascii="Courier New" w:hAnsi="Courier New" w:cs="Courier New"/>
          <w:sz w:val="24"/>
          <w:szCs w:val="24"/>
        </w:rPr>
        <w:t>Численность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(</w:t>
      </w:r>
      <w:r>
        <w:rPr>
          <w:rFonts w:ascii="Courier New" w:hAnsi="Courier New" w:cs="Courier New"/>
          <w:sz w:val="24"/>
          <w:szCs w:val="24"/>
        </w:rPr>
        <w:t>человек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11. </w:t>
      </w:r>
      <w:r>
        <w:rPr>
          <w:rFonts w:ascii="Courier New" w:hAnsi="Courier New" w:cs="Courier New"/>
          <w:sz w:val="24"/>
          <w:szCs w:val="24"/>
        </w:rPr>
        <w:t>Режим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(</w:t>
      </w:r>
      <w:r>
        <w:rPr>
          <w:rFonts w:ascii="Courier New" w:hAnsi="Courier New" w:cs="Courier New"/>
          <w:sz w:val="24"/>
          <w:szCs w:val="24"/>
        </w:rPr>
        <w:t>про</w:t>
      </w:r>
      <w:r>
        <w:rPr>
          <w:rFonts w:ascii="Courier New" w:hAnsi="Courier New" w:cs="Courier New"/>
          <w:sz w:val="24"/>
          <w:szCs w:val="24"/>
        </w:rPr>
        <w:t>должительность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начало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окончание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рабочего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дня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максимальная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численность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работающих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дневное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ночное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время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числе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его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критических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элементах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человек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12.  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сторон</w:t>
      </w:r>
      <w:r>
        <w:rPr>
          <w:rFonts w:ascii="Courier New" w:hAnsi="Courier New" w:cs="Courier New"/>
          <w:sz w:val="24"/>
          <w:szCs w:val="24"/>
        </w:rPr>
        <w:t>них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организациях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находящихся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9"/>
        <w:gridCol w:w="7930"/>
      </w:tblGrid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N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Организации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находящиеся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на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объекте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водоснабжения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  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13.   </w:t>
      </w:r>
      <w:r>
        <w:rPr>
          <w:rFonts w:ascii="Courier New" w:hAnsi="Courier New" w:cs="Courier New"/>
          <w:sz w:val="24"/>
          <w:szCs w:val="24"/>
        </w:rPr>
        <w:t>Стоимость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основных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водоотведения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состояние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</w:t>
      </w:r>
      <w:r>
        <w:rPr>
          <w:rFonts w:ascii="Courier New" w:hAnsi="Courier New" w:cs="Courier New"/>
          <w:sz w:val="24"/>
          <w:szCs w:val="24"/>
        </w:rPr>
        <w:t>новных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производственных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фондов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14.  </w:t>
      </w:r>
      <w:r>
        <w:rPr>
          <w:rFonts w:ascii="Courier New" w:hAnsi="Courier New" w:cs="Courier New"/>
          <w:sz w:val="24"/>
          <w:szCs w:val="24"/>
        </w:rPr>
        <w:t>Работа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сведениями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составляющими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государственную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тайну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на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15. </w:t>
      </w:r>
      <w:r>
        <w:rPr>
          <w:rFonts w:ascii="Courier New" w:hAnsi="Courier New" w:cs="Courier New"/>
          <w:sz w:val="24"/>
          <w:szCs w:val="24"/>
        </w:rPr>
        <w:t>Хранящиеся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используемые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опасные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вещества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8"/>
        <w:gridCol w:w="2320"/>
        <w:gridCol w:w="2320"/>
        <w:gridCol w:w="1785"/>
        <w:gridCol w:w="1746"/>
      </w:tblGrid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вещества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характеристика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Место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расположения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Вид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класс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опасности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16.   </w:t>
      </w:r>
      <w:r>
        <w:rPr>
          <w:rFonts w:ascii="Courier New" w:hAnsi="Courier New" w:cs="Courier New"/>
          <w:sz w:val="24"/>
          <w:szCs w:val="24"/>
        </w:rPr>
        <w:t>Осуществляемые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технологические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процессы</w:t>
      </w:r>
      <w:r>
        <w:rPr>
          <w:rFonts w:ascii="Courier New" w:hAnsi="Courier New" w:cs="Courier New"/>
          <w:sz w:val="24"/>
          <w:szCs w:val="24"/>
        </w:rPr>
        <w:t> 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(</w:t>
      </w:r>
      <w:r>
        <w:rPr>
          <w:rFonts w:ascii="Courier New" w:hAnsi="Courier New" w:cs="Courier New"/>
          <w:sz w:val="24"/>
          <w:szCs w:val="24"/>
        </w:rPr>
        <w:t>описание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17.  </w:t>
      </w:r>
      <w:r>
        <w:rPr>
          <w:rFonts w:ascii="Courier New" w:hAnsi="Courier New" w:cs="Courier New"/>
          <w:sz w:val="24"/>
          <w:szCs w:val="24"/>
        </w:rPr>
        <w:t>Системы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предупреждения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локализации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ликвидации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возможных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последствий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чрезвычайных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ситуаций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также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системы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технического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обеспечения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водоотведения</w:t>
      </w:r>
      <w:r>
        <w:rPr>
          <w:rFonts w:ascii="Courier New" w:hAnsi="Courier New" w:cs="Courier New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</w:t>
      </w:r>
      <w:r>
        <w:rPr>
          <w:rFonts w:ascii="Courier New" w:hAnsi="Courier New" w:cs="Courier New"/>
          <w:sz w:val="24"/>
          <w:szCs w:val="24"/>
        </w:rPr>
        <w:t>) _________________________________</w:t>
      </w:r>
      <w:r>
        <w:rPr>
          <w:rFonts w:ascii="Courier New" w:hAnsi="Courier New" w:cs="Courier New"/>
          <w:sz w:val="24"/>
          <w:szCs w:val="24"/>
        </w:rPr>
        <w:t>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(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систем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предупреждения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</w:t>
      </w:r>
      <w:r>
        <w:rPr>
          <w:rFonts w:ascii="Courier New" w:hAnsi="Courier New" w:cs="Courier New"/>
          <w:sz w:val="24"/>
          <w:szCs w:val="24"/>
        </w:rPr>
        <w:t>локализации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ликвидации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возможных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последствий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чрезвычайных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ситуаций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</w:t>
      </w:r>
      <w:r>
        <w:rPr>
          <w:rFonts w:ascii="Courier New" w:hAnsi="Courier New" w:cs="Courier New"/>
          <w:sz w:val="24"/>
          <w:szCs w:val="24"/>
        </w:rPr>
        <w:t>) ________________________________________</w:t>
      </w:r>
      <w:r>
        <w:rPr>
          <w:rFonts w:ascii="Courier New" w:hAnsi="Courier New" w:cs="Courier New"/>
          <w:sz w:val="24"/>
          <w:szCs w:val="24"/>
        </w:rPr>
        <w:t>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систем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обеспечения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</w:t>
      </w:r>
      <w:r>
        <w:rPr>
          <w:rFonts w:ascii="Courier New" w:hAnsi="Courier New" w:cs="Courier New"/>
          <w:sz w:val="24"/>
          <w:szCs w:val="24"/>
        </w:rPr>
        <w:t>кроме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систем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обеспечения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18. </w:t>
      </w:r>
      <w:r>
        <w:rPr>
          <w:rFonts w:ascii="Courier New" w:hAnsi="Courier New" w:cs="Courier New"/>
          <w:sz w:val="24"/>
          <w:szCs w:val="24"/>
        </w:rPr>
        <w:t>Зона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влияния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</w:t>
      </w:r>
      <w:r>
        <w:rPr>
          <w:rFonts w:ascii="Courier New" w:hAnsi="Courier New" w:cs="Courier New"/>
          <w:sz w:val="24"/>
          <w:szCs w:val="24"/>
        </w:rPr>
        <w:t>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(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людей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которым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оказывает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</w:t>
      </w:r>
      <w:r>
        <w:rPr>
          <w:rFonts w:ascii="Courier New" w:hAnsi="Courier New" w:cs="Courier New"/>
          <w:sz w:val="24"/>
          <w:szCs w:val="24"/>
        </w:rPr>
        <w:t>услуги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</w:t>
      </w:r>
      <w:r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также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которые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могут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пострадать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вследствие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совершения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террористического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          </w:t>
      </w:r>
      <w:r>
        <w:rPr>
          <w:rFonts w:ascii="Courier New" w:hAnsi="Courier New" w:cs="Courier New"/>
          <w:sz w:val="24"/>
          <w:szCs w:val="24"/>
        </w:rPr>
        <w:t>наименования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муниципальных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образований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(</w:t>
      </w:r>
      <w:r>
        <w:rPr>
          <w:rFonts w:ascii="Courier New" w:hAnsi="Courier New" w:cs="Courier New"/>
          <w:sz w:val="24"/>
          <w:szCs w:val="24"/>
        </w:rPr>
        <w:t>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районов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частей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которых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они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проживают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19.  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включенные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перечни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критически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важных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или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потенциально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опасных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Российской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Федерации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которым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водоснабже</w:t>
      </w:r>
      <w:r>
        <w:rPr>
          <w:rFonts w:ascii="Courier New" w:hAnsi="Courier New" w:cs="Courier New"/>
          <w:sz w:val="24"/>
          <w:szCs w:val="24"/>
        </w:rPr>
        <w:t>ния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оказывает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услуги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760"/>
        <w:gridCol w:w="4473"/>
      </w:tblGrid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организации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Влияние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водоснабжения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водоотведения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на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деятельность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данной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организации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20. </w:t>
      </w:r>
      <w:r>
        <w:rPr>
          <w:rFonts w:ascii="Courier New" w:hAnsi="Courier New" w:cs="Courier New"/>
          <w:sz w:val="24"/>
          <w:szCs w:val="24"/>
        </w:rPr>
        <w:t>Окружающая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</w:t>
      </w:r>
      <w:r>
        <w:rPr>
          <w:rFonts w:ascii="Courier New" w:hAnsi="Courier New" w:cs="Courier New"/>
          <w:sz w:val="24"/>
          <w:szCs w:val="24"/>
        </w:rPr>
        <w:t>отведения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инфраструктура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2"/>
        <w:gridCol w:w="2111"/>
        <w:gridCol w:w="2111"/>
        <w:gridCol w:w="4185"/>
      </w:tblGrid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Характеристика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Расстояние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до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водоснабжения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водоотведения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21. </w:t>
      </w:r>
      <w:r>
        <w:rPr>
          <w:rFonts w:ascii="Courier New" w:hAnsi="Courier New" w:cs="Courier New"/>
          <w:sz w:val="24"/>
          <w:szCs w:val="24"/>
        </w:rPr>
        <w:t>Ближайшие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транспортные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коммуникации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2320"/>
        <w:gridCol w:w="2608"/>
        <w:gridCol w:w="3033"/>
      </w:tblGrid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Вид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транспорта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Вид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транспортных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коммуникаций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Расстояние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до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водоснабжения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водоотведения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22.   </w:t>
      </w:r>
      <w:r>
        <w:rPr>
          <w:rFonts w:ascii="Courier New" w:hAnsi="Courier New" w:cs="Courier New"/>
          <w:sz w:val="24"/>
          <w:szCs w:val="24"/>
        </w:rPr>
        <w:t>Перечень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критических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элементов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водоотведения</w:t>
      </w:r>
      <w:r>
        <w:rPr>
          <w:rFonts w:ascii="Courier New" w:hAnsi="Courier New" w:cs="Courier New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2032"/>
        <w:gridCol w:w="1888"/>
        <w:gridCol w:w="2320"/>
        <w:gridCol w:w="1763"/>
      </w:tblGrid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работающих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Наименовани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е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системы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технологического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процесса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Место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размещения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23.  </w:t>
      </w:r>
      <w:r>
        <w:rPr>
          <w:rFonts w:ascii="Courier New" w:hAnsi="Courier New" w:cs="Courier New"/>
          <w:sz w:val="24"/>
          <w:szCs w:val="24"/>
        </w:rPr>
        <w:t>Степень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угрозы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совершения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террористического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 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критическая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высокая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повышенная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низкая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24. </w:t>
      </w:r>
      <w:r>
        <w:rPr>
          <w:rFonts w:ascii="Courier New" w:hAnsi="Courier New" w:cs="Courier New"/>
          <w:sz w:val="24"/>
          <w:szCs w:val="24"/>
        </w:rPr>
        <w:t>Объект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относится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</w:t>
      </w:r>
      <w:r>
        <w:rPr>
          <w:rFonts w:ascii="Courier New" w:hAnsi="Courier New" w:cs="Courier New"/>
          <w:sz w:val="24"/>
          <w:szCs w:val="24"/>
        </w:rPr>
        <w:t> ________________ </w:t>
      </w:r>
      <w:r>
        <w:rPr>
          <w:rFonts w:ascii="Courier New" w:hAnsi="Courier New" w:cs="Courier New"/>
          <w:sz w:val="24"/>
          <w:szCs w:val="24"/>
        </w:rPr>
        <w:t>категории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так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как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нее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подпадают</w:t>
      </w:r>
      <w:r>
        <w:rPr>
          <w:rFonts w:ascii="Courier New" w:hAnsi="Courier New" w:cs="Courier New"/>
          <w:sz w:val="24"/>
          <w:szCs w:val="24"/>
        </w:rPr>
        <w:t> ____________ </w:t>
      </w:r>
      <w:r>
        <w:rPr>
          <w:rFonts w:ascii="Courier New" w:hAnsi="Courier New" w:cs="Courier New"/>
          <w:sz w:val="24"/>
          <w:szCs w:val="24"/>
        </w:rPr>
        <w:t>из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указанных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ниже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критериев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категорирования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4"/>
        <w:gridCol w:w="5761"/>
        <w:gridCol w:w="2604"/>
      </w:tblGrid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Критерий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категориро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вания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Значение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критерия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людей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проживающих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в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зоне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влияния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водоснабжения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водоотведения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Оказание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услуг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водоснабжения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или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водоотведения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организациям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включенным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перечни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критически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важных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или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потенциально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опасных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объектов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Российской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Федерации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Возможный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материальный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ущерб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объекту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водоснабжения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водоотведения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расположенной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его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окружении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инфраструктуре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а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также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окружающей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природной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среде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Степень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угрозы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совершения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террористического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акта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на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объекте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водосн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абжения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водоотведения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II. </w:t>
      </w:r>
      <w:r>
        <w:rPr>
          <w:rFonts w:ascii="Courier New" w:hAnsi="Courier New" w:cs="Courier New"/>
          <w:sz w:val="24"/>
          <w:szCs w:val="24"/>
        </w:rPr>
        <w:t>Возможные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последствия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совершения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террористического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акта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1750"/>
        <w:gridCol w:w="2464"/>
        <w:gridCol w:w="2176"/>
        <w:gridCol w:w="2457"/>
      </w:tblGrid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критического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элемента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Способ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совершения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террористического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акта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Силы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средства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нарушителей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Масштаб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последствий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террористического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акта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III. </w:t>
      </w:r>
      <w:r>
        <w:rPr>
          <w:rFonts w:ascii="Courier New" w:hAnsi="Courier New" w:cs="Courier New"/>
          <w:sz w:val="24"/>
          <w:szCs w:val="24"/>
        </w:rPr>
        <w:t>Меры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антитеррористической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защищенности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</w:t>
      </w:r>
      <w:r>
        <w:rPr>
          <w:rFonts w:ascii="Courier New" w:hAnsi="Courier New" w:cs="Courier New"/>
          <w:sz w:val="24"/>
          <w:szCs w:val="24"/>
        </w:rPr>
        <w:t>Организационно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распорядительные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меры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(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</w:t>
      </w:r>
      <w:r>
        <w:rPr>
          <w:rFonts w:ascii="Courier New" w:hAnsi="Courier New" w:cs="Courier New"/>
          <w:sz w:val="24"/>
          <w:szCs w:val="24"/>
        </w:rPr>
        <w:t>Режимно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охранные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меры</w:t>
      </w:r>
      <w:r>
        <w:rPr>
          <w:rFonts w:ascii="Courier New" w:hAnsi="Courier New" w:cs="Courier New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</w:t>
      </w:r>
      <w:r>
        <w:rPr>
          <w:rFonts w:ascii="Courier New" w:hAnsi="Courier New" w:cs="Courier New"/>
          <w:sz w:val="24"/>
          <w:szCs w:val="24"/>
        </w:rPr>
        <w:t>) 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вид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способ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б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структура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штат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подразделения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(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подразделении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указанием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должностей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штатному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расписанию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</w:t>
      </w:r>
      <w:r>
        <w:rPr>
          <w:rFonts w:ascii="Courier New" w:hAnsi="Courier New" w:cs="Courier New"/>
          <w:sz w:val="24"/>
          <w:szCs w:val="24"/>
        </w:rPr>
        <w:t>)   </w:t>
      </w:r>
      <w:r>
        <w:rPr>
          <w:rFonts w:ascii="Courier New" w:hAnsi="Courier New" w:cs="Courier New"/>
          <w:sz w:val="24"/>
          <w:szCs w:val="24"/>
        </w:rPr>
        <w:t>средний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возрас</w:t>
      </w:r>
      <w:r>
        <w:rPr>
          <w:rFonts w:ascii="Courier New" w:hAnsi="Courier New" w:cs="Courier New"/>
          <w:sz w:val="24"/>
          <w:szCs w:val="24"/>
        </w:rPr>
        <w:t>т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сотрудников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подразделения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 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г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1744"/>
        <w:gridCol w:w="1600"/>
        <w:gridCol w:w="2176"/>
        <w:gridCol w:w="1452"/>
        <w:gridCol w:w="1414"/>
      </w:tblGrid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постов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Численность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оснащение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Дислокация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зона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ответственности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Режим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дежурства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Основные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задачи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д</w:t>
      </w:r>
      <w:r>
        <w:rPr>
          <w:rFonts w:ascii="Courier New" w:hAnsi="Courier New" w:cs="Courier New"/>
          <w:sz w:val="24"/>
          <w:szCs w:val="24"/>
        </w:rPr>
        <w:t>)   </w:t>
      </w:r>
      <w:r>
        <w:rPr>
          <w:rFonts w:ascii="Courier New" w:hAnsi="Courier New" w:cs="Courier New"/>
          <w:sz w:val="24"/>
          <w:szCs w:val="24"/>
        </w:rPr>
        <w:t>оснащение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подразделения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водоотведения</w:t>
      </w:r>
      <w:r>
        <w:rPr>
          <w:rFonts w:ascii="Courier New" w:hAnsi="Courier New" w:cs="Courier New"/>
          <w:sz w:val="24"/>
          <w:szCs w:val="24"/>
        </w:rPr>
        <w:t> 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(</w:t>
      </w:r>
      <w:r>
        <w:rPr>
          <w:rFonts w:ascii="Courier New" w:hAnsi="Courier New" w:cs="Courier New"/>
          <w:sz w:val="24"/>
          <w:szCs w:val="24"/>
        </w:rPr>
        <w:t>оружие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боеприпасы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специальные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средства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еди</w:t>
      </w:r>
      <w:r>
        <w:rPr>
          <w:rFonts w:ascii="Courier New" w:hAnsi="Courier New" w:cs="Courier New"/>
          <w:sz w:val="24"/>
          <w:szCs w:val="24"/>
        </w:rPr>
        <w:t>ниц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отдельно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каждому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виду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типу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модели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3. 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меры</w:t>
      </w:r>
      <w:r>
        <w:rPr>
          <w:rFonts w:ascii="Courier New" w:hAnsi="Courier New" w:cs="Courier New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оснащение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периметра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типы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</w:t>
      </w:r>
      <w:r>
        <w:rPr>
          <w:rFonts w:ascii="Courier New" w:hAnsi="Courier New" w:cs="Courier New"/>
          <w:sz w:val="24"/>
          <w:szCs w:val="24"/>
        </w:rPr>
        <w:t>хнических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</w:t>
      </w:r>
      <w:r>
        <w:rPr>
          <w:rFonts w:ascii="Courier New" w:hAnsi="Courier New" w:cs="Courier New"/>
          <w:sz w:val="24"/>
          <w:szCs w:val="24"/>
        </w:rPr>
        <w:t>)   </w:t>
      </w:r>
      <w:r>
        <w:rPr>
          <w:rFonts w:ascii="Courier New" w:hAnsi="Courier New" w:cs="Courier New"/>
          <w:sz w:val="24"/>
          <w:szCs w:val="24"/>
        </w:rPr>
        <w:t>оснащение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критических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элементов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водоотведения</w:t>
      </w:r>
      <w:r>
        <w:rPr>
          <w:rFonts w:ascii="Courier New" w:hAnsi="Courier New" w:cs="Courier New"/>
          <w:sz w:val="24"/>
          <w:szCs w:val="24"/>
        </w:rPr>
        <w:t> 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(</w:t>
      </w:r>
      <w:r>
        <w:rPr>
          <w:rFonts w:ascii="Courier New" w:hAnsi="Courier New" w:cs="Courier New"/>
          <w:sz w:val="24"/>
          <w:szCs w:val="24"/>
        </w:rPr>
        <w:t>типы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</w:t>
      </w:r>
      <w:r>
        <w:rPr>
          <w:rFonts w:ascii="Courier New" w:hAnsi="Courier New" w:cs="Courier New"/>
          <w:sz w:val="24"/>
          <w:szCs w:val="24"/>
        </w:rPr>
        <w:t>              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оснащение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контрольно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пропускных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пунктов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водоотведения</w:t>
      </w:r>
      <w:r>
        <w:rPr>
          <w:rFonts w:ascii="Courier New" w:hAnsi="Courier New" w:cs="Courier New"/>
          <w:sz w:val="24"/>
          <w:szCs w:val="24"/>
        </w:rPr>
        <w:t> 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(</w:t>
      </w:r>
      <w:r>
        <w:rPr>
          <w:rFonts w:ascii="Courier New" w:hAnsi="Courier New" w:cs="Courier New"/>
          <w:sz w:val="24"/>
          <w:szCs w:val="24"/>
        </w:rPr>
        <w:t>типы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</w:t>
      </w:r>
      <w:r>
        <w:rPr>
          <w:rFonts w:ascii="Courier New" w:hAnsi="Courier New" w:cs="Courier New"/>
          <w:sz w:val="24"/>
          <w:szCs w:val="24"/>
        </w:rPr>
        <w:t>      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г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оснащение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пункта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управления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безопасностью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 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(</w:t>
      </w:r>
      <w:r>
        <w:rPr>
          <w:rFonts w:ascii="Courier New" w:hAnsi="Courier New" w:cs="Courier New"/>
          <w:sz w:val="24"/>
          <w:szCs w:val="24"/>
        </w:rPr>
        <w:t>типы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д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другие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меры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типы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4.   </w:t>
      </w:r>
      <w:r>
        <w:rPr>
          <w:rFonts w:ascii="Courier New" w:hAnsi="Courier New" w:cs="Courier New"/>
          <w:sz w:val="24"/>
          <w:szCs w:val="24"/>
        </w:rPr>
        <w:t>Достаточность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реализуемых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водоотведения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мер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антитеррористической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защищенности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1764"/>
        <w:gridCol w:w="2464"/>
        <w:gridCol w:w="2464"/>
        <w:gridCol w:w="1881"/>
      </w:tblGrid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lastRenderedPageBreak/>
              <w:t>критического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элемента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Привлекательность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lastRenderedPageBreak/>
              <w:t>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для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совершения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террористического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акта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Способы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lastRenderedPageBreak/>
              <w:t>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совершения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террористического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акта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Оценка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lastRenderedPageBreak/>
              <w:t>достаточности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принимаемых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мер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IV.   </w:t>
      </w:r>
      <w:r>
        <w:rPr>
          <w:rFonts w:ascii="Courier New" w:hAnsi="Courier New" w:cs="Courier New"/>
          <w:sz w:val="24"/>
          <w:szCs w:val="24"/>
        </w:rPr>
        <w:t>Дополнительные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учетом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особенностей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Приложения</w:t>
      </w:r>
      <w:r>
        <w:rPr>
          <w:rFonts w:ascii="Courier New" w:hAnsi="Courier New" w:cs="Courier New"/>
          <w:sz w:val="24"/>
          <w:szCs w:val="24"/>
        </w:rPr>
        <w:t>:   1.   </w:t>
      </w:r>
      <w:r>
        <w:rPr>
          <w:rFonts w:ascii="Courier New" w:hAnsi="Courier New" w:cs="Courier New"/>
          <w:sz w:val="24"/>
          <w:szCs w:val="24"/>
        </w:rPr>
        <w:t>Акт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обследования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категорирования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2.   </w:t>
      </w:r>
      <w:r>
        <w:rPr>
          <w:rFonts w:ascii="Courier New" w:hAnsi="Courier New" w:cs="Courier New"/>
          <w:sz w:val="24"/>
          <w:szCs w:val="24"/>
        </w:rPr>
        <w:t>Перечень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мероприятий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обеспечению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антитеррористической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защищенности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</w:t>
      </w:r>
      <w:r>
        <w:rPr>
          <w:rFonts w:ascii="Courier New" w:hAnsi="Courier New" w:cs="Courier New"/>
          <w:sz w:val="24"/>
          <w:szCs w:val="24"/>
        </w:rPr>
        <w:t>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3. </w:t>
      </w:r>
      <w:r>
        <w:rPr>
          <w:rFonts w:ascii="Courier New" w:hAnsi="Courier New" w:cs="Courier New"/>
          <w:sz w:val="24"/>
          <w:szCs w:val="24"/>
        </w:rPr>
        <w:t>План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реализации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мероприятий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обеспечению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антитеррористической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защищенности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4. </w:t>
      </w:r>
      <w:r>
        <w:rPr>
          <w:rFonts w:ascii="Courier New" w:hAnsi="Courier New" w:cs="Courier New"/>
          <w:sz w:val="24"/>
          <w:szCs w:val="24"/>
        </w:rPr>
        <w:t>Топографическая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карта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района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размещения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водоотведения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5.  </w:t>
      </w:r>
      <w:r>
        <w:rPr>
          <w:rFonts w:ascii="Courier New" w:hAnsi="Courier New" w:cs="Courier New"/>
          <w:sz w:val="24"/>
          <w:szCs w:val="24"/>
        </w:rPr>
        <w:t>План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топогр</w:t>
      </w:r>
      <w:r>
        <w:rPr>
          <w:rFonts w:ascii="Courier New" w:hAnsi="Courier New" w:cs="Courier New"/>
          <w:sz w:val="24"/>
          <w:szCs w:val="24"/>
        </w:rPr>
        <w:t>афический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план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водоотведения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обозначением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зданий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сооружений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систем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предупреждения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локализации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ликвидации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возможных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последствий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чрезвычайных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ситуаций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а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также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систем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   </w:t>
      </w:r>
      <w:r>
        <w:rPr>
          <w:rFonts w:ascii="Courier New" w:hAnsi="Courier New" w:cs="Courier New"/>
          <w:sz w:val="24"/>
          <w:szCs w:val="24"/>
        </w:rPr>
        <w:t>технического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обеспечения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других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коммуникаций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6.  </w:t>
      </w:r>
      <w:r>
        <w:rPr>
          <w:rFonts w:ascii="Courier New" w:hAnsi="Courier New" w:cs="Courier New"/>
          <w:sz w:val="24"/>
          <w:szCs w:val="24"/>
        </w:rPr>
        <w:t>Поэтажные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планы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зданий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сооружений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водоотведения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обозначением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систем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предупреждения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локализации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ликвидации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возможных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последствий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чрезвычайных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ситуаций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водоснабжения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,      </w:t>
      </w:r>
      <w:r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также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систем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технического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обеспечения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водоотведения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других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коммуникаций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7.   </w:t>
      </w:r>
      <w:r>
        <w:rPr>
          <w:rFonts w:ascii="Courier New" w:hAnsi="Courier New" w:cs="Courier New"/>
          <w:sz w:val="24"/>
          <w:szCs w:val="24"/>
        </w:rPr>
        <w:t>План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сх</w:t>
      </w:r>
      <w:r>
        <w:rPr>
          <w:rFonts w:ascii="Courier New" w:hAnsi="Courier New" w:cs="Courier New"/>
          <w:sz w:val="24"/>
          <w:szCs w:val="24"/>
        </w:rPr>
        <w:t>ема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водоотведения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обозначением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контрольно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пропускных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пунктов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пунктов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управления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безопасностью</w:t>
      </w:r>
      <w:r>
        <w:rPr>
          <w:rFonts w:ascii="Courier New" w:hAnsi="Courier New" w:cs="Courier New"/>
          <w:sz w:val="24"/>
          <w:szCs w:val="24"/>
        </w:rPr>
        <w:t>,   </w:t>
      </w:r>
      <w:r>
        <w:rPr>
          <w:rFonts w:ascii="Courier New" w:hAnsi="Courier New" w:cs="Courier New"/>
          <w:sz w:val="24"/>
          <w:szCs w:val="24"/>
        </w:rPr>
        <w:t>помещений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размещения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подразделений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,   </w:t>
      </w:r>
      <w:r>
        <w:rPr>
          <w:rFonts w:ascii="Courier New" w:hAnsi="Courier New" w:cs="Courier New"/>
          <w:sz w:val="24"/>
          <w:szCs w:val="24"/>
        </w:rPr>
        <w:t>постов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подразделен</w:t>
      </w:r>
      <w:r>
        <w:rPr>
          <w:rFonts w:ascii="Courier New" w:hAnsi="Courier New" w:cs="Courier New"/>
          <w:sz w:val="24"/>
          <w:szCs w:val="24"/>
        </w:rPr>
        <w:t>ий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безопасности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технических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а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также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критических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элементов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выделенных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зон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уязвимых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мест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8.  </w:t>
      </w:r>
      <w:r>
        <w:rPr>
          <w:rFonts w:ascii="Courier New" w:hAnsi="Courier New" w:cs="Courier New"/>
          <w:sz w:val="24"/>
          <w:szCs w:val="24"/>
        </w:rPr>
        <w:t>Ситуационный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план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нанесенными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зонами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возможного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распростран</w:t>
      </w:r>
      <w:r>
        <w:rPr>
          <w:rFonts w:ascii="Courier New" w:hAnsi="Courier New" w:cs="Courier New"/>
          <w:sz w:val="24"/>
          <w:szCs w:val="24"/>
        </w:rPr>
        <w:t>ения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местности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последствий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чрезвычайных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ситуаций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которые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могут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возникнуть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результате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совершения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террористического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Составлен</w:t>
      </w:r>
      <w:r>
        <w:rPr>
          <w:rFonts w:ascii="Courier New" w:hAnsi="Courier New" w:cs="Courier New"/>
          <w:sz w:val="24"/>
          <w:szCs w:val="24"/>
        </w:rPr>
        <w:t> "___" 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</w:t>
      </w:r>
      <w:r>
        <w:rPr>
          <w:rFonts w:ascii="Courier New" w:hAnsi="Courier New" w:cs="Courier New"/>
          <w:sz w:val="24"/>
          <w:szCs w:val="24"/>
        </w:rPr>
        <w:t>___ _______________________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(</w:t>
      </w:r>
      <w:r>
        <w:rPr>
          <w:rFonts w:ascii="Courier New" w:hAnsi="Courier New" w:cs="Courier New"/>
          <w:sz w:val="24"/>
          <w:szCs w:val="24"/>
        </w:rPr>
        <w:t>должностное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лицо</w:t>
      </w:r>
      <w:r>
        <w:rPr>
          <w:rFonts w:ascii="Courier New" w:hAnsi="Courier New" w:cs="Courier New"/>
          <w:sz w:val="24"/>
          <w:szCs w:val="24"/>
        </w:rPr>
        <w:t>, 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      </w:t>
      </w:r>
      <w:r>
        <w:rPr>
          <w:rFonts w:ascii="Courier New" w:hAnsi="Courier New" w:cs="Courier New"/>
          <w:sz w:val="24"/>
          <w:szCs w:val="24"/>
        </w:rPr>
        <w:t>осуществляющее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руководство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деятельностью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</w:t>
      </w:r>
      <w:r>
        <w:rPr>
          <w:rFonts w:ascii="Courier New" w:hAnsi="Courier New" w:cs="Courier New"/>
          <w:sz w:val="24"/>
          <w:szCs w:val="24"/>
        </w:rPr>
        <w:t>Внесенные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паспорт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</w:t>
      </w:r>
      <w:r>
        <w:rPr>
          <w:rFonts w:ascii="Courier New" w:hAnsi="Courier New" w:cs="Courier New"/>
          <w:sz w:val="24"/>
          <w:szCs w:val="24"/>
        </w:rPr>
        <w:t>водоснабжения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водоотведения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изменения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2464"/>
        <w:gridCol w:w="2752"/>
        <w:gridCol w:w="2745"/>
      </w:tblGrid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Дата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внесения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изменений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Причина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основание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для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внесения</w:t>
            </w: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   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изменений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листов</w:t>
            </w: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1F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1F0D38" w:rsidRDefault="001F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F0D38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</w:t>
      </w:r>
      <w:r>
        <w:rPr>
          <w:rFonts w:ascii="Times New Roman" w:hAnsi="Times New Roman"/>
          <w:i/>
          <w:iCs/>
          <w:sz w:val="24"/>
          <w:szCs w:val="24"/>
        </w:rPr>
        <w:t>и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23</w:t>
      </w:r>
      <w:r>
        <w:rPr>
          <w:rFonts w:ascii="Times New Roman" w:hAnsi="Times New Roman"/>
          <w:i/>
          <w:iCs/>
          <w:sz w:val="24"/>
          <w:szCs w:val="24"/>
        </w:rPr>
        <w:t xml:space="preserve"> декабря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1467</w:t>
      </w:r>
    </w:p>
    <w:p w:rsidR="00000000" w:rsidRDefault="001F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ИЗМЕНЕНИЯ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КОТОРЫЕ ВНОСЯТСЯ В АКТЫ ПРАВИТЕЛЬСТВА РОССИЙСКОЙ ФЕДЕРАЦИИ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Пункт 65</w:t>
        </w:r>
      </w:hyperlink>
      <w:r>
        <w:rPr>
          <w:rFonts w:ascii="Times New Roman" w:hAnsi="Times New Roman"/>
          <w:sz w:val="24"/>
          <w:szCs w:val="24"/>
        </w:rPr>
        <w:t xml:space="preserve"> Основ ценообразования в сфере водоснабжения и водоотведения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утвержденных постановлением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мая </w:t>
      </w:r>
      <w:r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государственном регулировании тарифов в сфере водоснабжения и водоотведения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2500),</w:t>
      </w:r>
      <w:r>
        <w:rPr>
          <w:rFonts w:ascii="Times New Roman" w:hAnsi="Times New Roman"/>
          <w:sz w:val="24"/>
          <w:szCs w:val="24"/>
        </w:rPr>
        <w:t xml:space="preserve"> дополнить подпу</w:t>
      </w:r>
      <w:r>
        <w:rPr>
          <w:rFonts w:ascii="Times New Roman" w:hAnsi="Times New Roman"/>
          <w:sz w:val="24"/>
          <w:szCs w:val="24"/>
        </w:rPr>
        <w:t xml:space="preserve">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расходы на мероприятия по защите централизованных систем водоснабжения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водоотведения и их отдельных объектов от угроз техногенного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природного характера и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предотвращению возникновения </w:t>
      </w:r>
      <w:r>
        <w:rPr>
          <w:rFonts w:ascii="Times New Roman" w:hAnsi="Times New Roman"/>
          <w:sz w:val="24"/>
          <w:szCs w:val="24"/>
        </w:rPr>
        <w:t>аварийных ситуаций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снижению риска и смягчению последствий чрезвычайных ситуаций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исключением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включенных в инвестиционную программу</w:t>
      </w:r>
      <w:r>
        <w:rPr>
          <w:rFonts w:ascii="Times New Roman" w:hAnsi="Times New Roman"/>
          <w:sz w:val="24"/>
          <w:szCs w:val="24"/>
        </w:rPr>
        <w:t>).".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В Правилах разработки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согласования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утверждения и корректировки инвестиционных программ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горячее водоснабжение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холодное водоснабжение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водоотведение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утвержденных постановлением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инвестиционных и производственных программах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деятел</w:t>
      </w:r>
      <w:r>
        <w:rPr>
          <w:rFonts w:ascii="Times New Roman" w:hAnsi="Times New Roman"/>
          <w:sz w:val="24"/>
          <w:szCs w:val="24"/>
        </w:rPr>
        <w:t>ьность в сфере водоснабжения и водоотведения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4303;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2992;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5153):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дополнить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перечень мероприятий по защите </w:t>
      </w:r>
      <w:r>
        <w:rPr>
          <w:rFonts w:ascii="Times New Roman" w:hAnsi="Times New Roman"/>
          <w:sz w:val="24"/>
          <w:szCs w:val="24"/>
        </w:rPr>
        <w:t xml:space="preserve">централизованных систем водоснабжения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водоотведения и их отдельных объектов от угроз техногенного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природного характера и </w:t>
      </w:r>
      <w:r>
        <w:rPr>
          <w:rFonts w:ascii="Times New Roman" w:hAnsi="Times New Roman"/>
          <w:sz w:val="24"/>
          <w:szCs w:val="24"/>
        </w:rPr>
        <w:lastRenderedPageBreak/>
        <w:t>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предотвращению возникновения аварийных ситуаций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снижению риска и смягчению последствий чрезвычайны</w:t>
      </w:r>
      <w:r>
        <w:rPr>
          <w:rFonts w:ascii="Times New Roman" w:hAnsi="Times New Roman"/>
          <w:sz w:val="24"/>
          <w:szCs w:val="24"/>
        </w:rPr>
        <w:t>х ситуаций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дополнить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(1)"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1F0D38" w:rsidRDefault="001F0D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(1))</w:t>
      </w:r>
      <w:r>
        <w:rPr>
          <w:rFonts w:ascii="Times New Roman" w:hAnsi="Times New Roman"/>
          <w:sz w:val="24"/>
          <w:szCs w:val="24"/>
        </w:rPr>
        <w:t xml:space="preserve"> перечень мероприятий по защите централизованных систем водоснабжения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водоотведения и их отдельных объектов от угроз техногенного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природного характера и террористич</w:t>
      </w:r>
      <w:r>
        <w:rPr>
          <w:rFonts w:ascii="Times New Roman" w:hAnsi="Times New Roman"/>
          <w:sz w:val="24"/>
          <w:szCs w:val="24"/>
        </w:rPr>
        <w:t>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предотвращению возникновения аварийных ситуаций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снижению риска и смягчению последствий чрезвычайных ситуаций</w:t>
      </w:r>
      <w:r>
        <w:rPr>
          <w:rFonts w:ascii="Times New Roman" w:hAnsi="Times New Roman"/>
          <w:sz w:val="24"/>
          <w:szCs w:val="24"/>
        </w:rPr>
        <w:t>;".</w:t>
      </w:r>
    </w:p>
    <w:sectPr w:rsidR="001F0D3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974"/>
    <w:rsid w:val="001F0D38"/>
    <w:rsid w:val="009C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30E16138-E8CE-41C4-BBD1-DA4D77A3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11614#l5" TargetMode="External"/><Relationship Id="rId13" Type="http://schemas.openxmlformats.org/officeDocument/2006/relationships/hyperlink" Target="https://normativ.kontur.ru/document?moduleid=1&amp;documentid=106775#l0" TargetMode="External"/><Relationship Id="rId18" Type="http://schemas.openxmlformats.org/officeDocument/2006/relationships/hyperlink" Target="https://normativ.kontur.ru/document?moduleid=1&amp;documentid=217998#l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296642#l25" TargetMode="External"/><Relationship Id="rId7" Type="http://schemas.openxmlformats.org/officeDocument/2006/relationships/hyperlink" Target="https://normativ.kontur.ru/document?moduleid=1&amp;documentid=296642#l23" TargetMode="External"/><Relationship Id="rId12" Type="http://schemas.openxmlformats.org/officeDocument/2006/relationships/hyperlink" Target="https://normativ.kontur.ru/document?moduleid=1&amp;documentid=253051#l0" TargetMode="External"/><Relationship Id="rId17" Type="http://schemas.openxmlformats.org/officeDocument/2006/relationships/hyperlink" Target="https://normativ.kontur.ru/document?moduleid=1&amp;documentid=311614#l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39353#l83" TargetMode="External"/><Relationship Id="rId20" Type="http://schemas.openxmlformats.org/officeDocument/2006/relationships/hyperlink" Target="https://normativ.kontur.ru/document?moduleid=1&amp;documentid=311614#l5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83285#l27" TargetMode="External"/><Relationship Id="rId11" Type="http://schemas.openxmlformats.org/officeDocument/2006/relationships/hyperlink" Target="https://normativ.kontur.ru/document?moduleid=1&amp;documentid=282773#l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11614#l0" TargetMode="External"/><Relationship Id="rId15" Type="http://schemas.openxmlformats.org/officeDocument/2006/relationships/hyperlink" Target="https://normativ.kontur.ru/document?moduleid=1&amp;documentid=296642#l51" TargetMode="External"/><Relationship Id="rId23" Type="http://schemas.openxmlformats.org/officeDocument/2006/relationships/hyperlink" Target="https://normativ.kontur.ru/document?moduleid=1&amp;documentid=233281#l84" TargetMode="External"/><Relationship Id="rId10" Type="http://schemas.openxmlformats.org/officeDocument/2006/relationships/hyperlink" Target="https://normativ.kontur.ru/document?moduleid=1&amp;documentid=311614#l5" TargetMode="External"/><Relationship Id="rId19" Type="http://schemas.openxmlformats.org/officeDocument/2006/relationships/hyperlink" Target="https://normativ.kontur.ru/document?moduleid=1&amp;documentid=253051#l0" TargetMode="External"/><Relationship Id="rId4" Type="http://schemas.openxmlformats.org/officeDocument/2006/relationships/hyperlink" Target="https://normativ.kontur.ru/document?moduleid=1&amp;documentid=296642#l0" TargetMode="External"/><Relationship Id="rId9" Type="http://schemas.openxmlformats.org/officeDocument/2006/relationships/hyperlink" Target="https://normativ.kontur.ru/document?moduleid=1&amp;documentid=311614#l5" TargetMode="External"/><Relationship Id="rId14" Type="http://schemas.openxmlformats.org/officeDocument/2006/relationships/hyperlink" Target="https://normativ.kontur.ru/document?moduleid=1&amp;documentid=106775#l0" TargetMode="External"/><Relationship Id="rId22" Type="http://schemas.openxmlformats.org/officeDocument/2006/relationships/hyperlink" Target="https://normativ.kontur.ru/document?moduleid=1&amp;documentid=296642#l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12148</Words>
  <Characters>69250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2019-05-12T09:37:00Z</dcterms:created>
  <dcterms:modified xsi:type="dcterms:W3CDTF">2019-05-12T09:37:00Z</dcterms:modified>
</cp:coreProperties>
</file>