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ПРАВИТЕЛЬСТВО РОССИЙСКОЙ ФЕДЕРАЦИИ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ПОСТАНОВЛЕНИЕ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от </w:t>
      </w:r>
      <w:r>
        <w:rPr>
          <w:rFonts w:ascii="Times New Roman" w:hAnsi="Times New Roman"/>
          <w:b/>
          <w:bCs/>
          <w:sz w:val="36"/>
          <w:szCs w:val="36"/>
        </w:rPr>
        <w:t>30</w:t>
      </w:r>
      <w:r>
        <w:rPr>
          <w:rFonts w:ascii="Times New Roman" w:hAnsi="Times New Roman"/>
          <w:b/>
          <w:bCs/>
          <w:sz w:val="36"/>
          <w:szCs w:val="36"/>
        </w:rPr>
        <w:t xml:space="preserve"> октября </w:t>
      </w:r>
      <w:r>
        <w:rPr>
          <w:rFonts w:ascii="Times New Roman" w:hAnsi="Times New Roman"/>
          <w:b/>
          <w:bCs/>
          <w:sz w:val="36"/>
          <w:szCs w:val="36"/>
        </w:rPr>
        <w:t>2014</w:t>
      </w:r>
      <w:r>
        <w:rPr>
          <w:rFonts w:ascii="Times New Roman" w:hAnsi="Times New Roman"/>
          <w:b/>
          <w:bCs/>
          <w:sz w:val="36"/>
          <w:szCs w:val="36"/>
        </w:rPr>
        <w:t xml:space="preserve"> г</w:t>
      </w:r>
      <w:r>
        <w:rPr>
          <w:rFonts w:ascii="Times New Roman" w:hAnsi="Times New Roman"/>
          <w:b/>
          <w:bCs/>
          <w:sz w:val="36"/>
          <w:szCs w:val="36"/>
        </w:rPr>
        <w:t>.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</w:rPr>
        <w:t>N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</w:rPr>
        <w:t>1130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ОБ УТВЕРЖДЕНИИ ТРЕБОВАНИЙ К АНТИТЕРРОРИСТИЧЕСКОЙ ЗАЩИЩЕННОСТИ ОБЪЕКТОВ </w:t>
      </w:r>
      <w:r>
        <w:rPr>
          <w:rFonts w:ascii="Times New Roman" w:hAnsi="Times New Roman"/>
          <w:b/>
          <w:bCs/>
          <w:sz w:val="36"/>
          <w:szCs w:val="36"/>
        </w:rPr>
        <w:t>(</w:t>
      </w:r>
      <w:r>
        <w:rPr>
          <w:rFonts w:ascii="Times New Roman" w:hAnsi="Times New Roman"/>
          <w:b/>
          <w:bCs/>
          <w:sz w:val="36"/>
          <w:szCs w:val="36"/>
        </w:rPr>
        <w:t>ТЕРРИТОРИЙ</w:t>
      </w:r>
      <w:r>
        <w:rPr>
          <w:rFonts w:ascii="Times New Roman" w:hAnsi="Times New Roman"/>
          <w:b/>
          <w:bCs/>
          <w:sz w:val="36"/>
          <w:szCs w:val="36"/>
        </w:rPr>
        <w:t>),</w:t>
      </w:r>
      <w:r>
        <w:rPr>
          <w:rFonts w:ascii="Times New Roman" w:hAnsi="Times New Roman"/>
          <w:b/>
          <w:bCs/>
          <w:sz w:val="36"/>
          <w:szCs w:val="36"/>
        </w:rPr>
        <w:t xml:space="preserve"> НАХОДЯЩИХСЯ В ВЕДЕНИИ МИНИСТЕРСТВА ЦИФРОВОГО РАЗВИТИЯ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СВЯЗИ И МАССОВЫХ КОММУНИКАЦИЙ РОСС</w:t>
      </w:r>
      <w:r>
        <w:rPr>
          <w:rFonts w:ascii="Times New Roman" w:hAnsi="Times New Roman"/>
          <w:b/>
          <w:bCs/>
          <w:sz w:val="36"/>
          <w:szCs w:val="36"/>
        </w:rPr>
        <w:t>ИЙСКОЙ ФЕДЕРАЦИИ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ФЕДЕРАЛЬНОЙ СЛУЖБЫ ПО НАДЗОРУ В СФЕРЕ СВЯЗИ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ИНФОРМАЦИОННЫХ ТЕХНОЛОГИЙ И МАССОВЫХ КОММУНИКАЦИЙ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ФЕДЕРАЛЬНОГО АГЕНТСТВА СВЯЗИ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ФЕДЕРАЛЬНОГО АГЕНТСТВА ПО ПЕЧАТИ И МАССОВЫМ КОММУНИКАЦИЯМ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А ТАКЖЕ ПОДВЕДОМСТВЕННЫХ ИМ ОРГАНИЗАЦИЙ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И ФОРМЫ ПАСП</w:t>
      </w:r>
      <w:r>
        <w:rPr>
          <w:rFonts w:ascii="Times New Roman" w:hAnsi="Times New Roman"/>
          <w:b/>
          <w:bCs/>
          <w:sz w:val="36"/>
          <w:szCs w:val="36"/>
        </w:rPr>
        <w:t xml:space="preserve">ОРТА БЕЗОПАСНОСТИ ТАКИХ ОБЪЕКТОВ </w:t>
      </w:r>
      <w:r>
        <w:rPr>
          <w:rFonts w:ascii="Times New Roman" w:hAnsi="Times New Roman"/>
          <w:b/>
          <w:bCs/>
          <w:sz w:val="36"/>
          <w:szCs w:val="36"/>
        </w:rPr>
        <w:t>(</w:t>
      </w:r>
      <w:r>
        <w:rPr>
          <w:rFonts w:ascii="Times New Roman" w:hAnsi="Times New Roman"/>
          <w:b/>
          <w:bCs/>
          <w:sz w:val="36"/>
          <w:szCs w:val="36"/>
        </w:rPr>
        <w:t>ТЕРРИТОРИЙ</w:t>
      </w:r>
      <w:r>
        <w:rPr>
          <w:rFonts w:ascii="Times New Roman" w:hAnsi="Times New Roman"/>
          <w:b/>
          <w:bCs/>
          <w:sz w:val="36"/>
          <w:szCs w:val="36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Постановлений Правительства РФ </w:t>
      </w:r>
      <w:hyperlink r:id="rId4" w:history="1">
        <w:r>
          <w:rPr>
            <w:rFonts w:ascii="Times New Roman" w:hAnsi="Times New Roman"/>
            <w:sz w:val="24"/>
            <w:szCs w:val="24"/>
            <w:u w:val="single"/>
          </w:rPr>
          <w:t>от 22.03.2018 N 319</w:t>
        </w:r>
      </w:hyperlink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>
          <w:rPr>
            <w:rFonts w:ascii="Times New Roman" w:hAnsi="Times New Roman"/>
            <w:sz w:val="24"/>
            <w:szCs w:val="24"/>
            <w:u w:val="single"/>
          </w:rPr>
          <w:t>от 25.09.2018 N 1138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</w:t>
      </w:r>
      <w:hyperlink r:id="rId6" w:history="1">
        <w:r>
          <w:rPr>
            <w:rFonts w:ascii="Times New Roman" w:hAnsi="Times New Roman"/>
            <w:sz w:val="24"/>
            <w:szCs w:val="24"/>
            <w:u w:val="single"/>
          </w:rPr>
          <w:t>пунктом 4</w:t>
        </w:r>
      </w:hyperlink>
      <w:r>
        <w:rPr>
          <w:rFonts w:ascii="Times New Roman" w:hAnsi="Times New Roman"/>
          <w:sz w:val="24"/>
          <w:szCs w:val="24"/>
        </w:rPr>
        <w:t xml:space="preserve"> части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противодействии терроризму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Правительство Российской Федерации поста</w:t>
      </w:r>
      <w:r>
        <w:rPr>
          <w:rFonts w:ascii="Times New Roman" w:hAnsi="Times New Roman"/>
          <w:sz w:val="24"/>
          <w:szCs w:val="24"/>
        </w:rPr>
        <w:t>новляет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прилагаемые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требования к антитеррористической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находящихся в ведении Министерства цифрового развития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связи и массовых коммуникаций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Федеральной службы по надзору в сфере связи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ин</w:t>
      </w:r>
      <w:r>
        <w:rPr>
          <w:rFonts w:ascii="Times New Roman" w:hAnsi="Times New Roman"/>
          <w:sz w:val="24"/>
          <w:szCs w:val="24"/>
        </w:rPr>
        <w:t>формационных технологий и массовых коммуникаций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Федерального агентства связи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Федерального агентства по печати и массовым коммуникациям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подведомственных им организаций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7" w:history="1">
        <w:r>
          <w:rPr>
            <w:rFonts w:ascii="Times New Roman" w:hAnsi="Times New Roman"/>
            <w:sz w:val="24"/>
            <w:szCs w:val="24"/>
            <w:u w:val="single"/>
          </w:rPr>
          <w:t>от 25.09.2018 N 1138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форму паспорта безопасности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находящихся в ведении Министерства цифрового развития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связи и массовых коммуникаций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Федеральной службы по надзору в</w:t>
      </w:r>
      <w:r>
        <w:rPr>
          <w:rFonts w:ascii="Times New Roman" w:hAnsi="Times New Roman"/>
          <w:sz w:val="24"/>
          <w:szCs w:val="24"/>
        </w:rPr>
        <w:t xml:space="preserve"> сфере связи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информационных технологий и массовых коммуникаций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Федерального агентства связи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Федерального агентства по печати и массовым коммуникациям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подведомственных им организаций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8" w:history="1">
        <w:r>
          <w:rPr>
            <w:rFonts w:ascii="Times New Roman" w:hAnsi="Times New Roman"/>
            <w:sz w:val="24"/>
            <w:szCs w:val="24"/>
            <w:u w:val="single"/>
          </w:rPr>
          <w:t>от 25.09.2018 N 1138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Председатель Правительства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Д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>МЕДВЕДЕВ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УТВЕРЖДЕНЫ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постановлением Правительства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от </w:t>
      </w:r>
      <w:r>
        <w:rPr>
          <w:rFonts w:ascii="Times New Roman" w:hAnsi="Times New Roman"/>
          <w:i/>
          <w:iCs/>
          <w:sz w:val="24"/>
          <w:szCs w:val="24"/>
        </w:rPr>
        <w:t>30</w:t>
      </w:r>
      <w:r>
        <w:rPr>
          <w:rFonts w:ascii="Times New Roman" w:hAnsi="Times New Roman"/>
          <w:i/>
          <w:iCs/>
          <w:sz w:val="24"/>
          <w:szCs w:val="24"/>
        </w:rPr>
        <w:t xml:space="preserve"> октября </w:t>
      </w:r>
      <w:r>
        <w:rPr>
          <w:rFonts w:ascii="Times New Roman" w:hAnsi="Times New Roman"/>
          <w:i/>
          <w:iCs/>
          <w:sz w:val="24"/>
          <w:szCs w:val="24"/>
        </w:rPr>
        <w:t>2014</w:t>
      </w:r>
      <w:r>
        <w:rPr>
          <w:rFonts w:ascii="Times New Roman" w:hAnsi="Times New Roman"/>
          <w:i/>
          <w:iCs/>
          <w:sz w:val="24"/>
          <w:szCs w:val="24"/>
        </w:rPr>
        <w:t xml:space="preserve"> г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1130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ТРЕБОВАНИЯ К АНТИТЕРР</w:t>
      </w:r>
      <w:r>
        <w:rPr>
          <w:rFonts w:ascii="Times New Roman" w:hAnsi="Times New Roman"/>
          <w:b/>
          <w:bCs/>
          <w:sz w:val="36"/>
          <w:szCs w:val="36"/>
        </w:rPr>
        <w:t xml:space="preserve">ОРИСТИЧЕСКОЙ ЗАЩИЩЕННОСТИ ОБЪЕКТОВ </w:t>
      </w:r>
      <w:r>
        <w:rPr>
          <w:rFonts w:ascii="Times New Roman" w:hAnsi="Times New Roman"/>
          <w:b/>
          <w:bCs/>
          <w:sz w:val="36"/>
          <w:szCs w:val="36"/>
        </w:rPr>
        <w:t>(</w:t>
      </w:r>
      <w:r>
        <w:rPr>
          <w:rFonts w:ascii="Times New Roman" w:hAnsi="Times New Roman"/>
          <w:b/>
          <w:bCs/>
          <w:sz w:val="36"/>
          <w:szCs w:val="36"/>
        </w:rPr>
        <w:t>ТЕРРИТОРИЙ</w:t>
      </w:r>
      <w:r>
        <w:rPr>
          <w:rFonts w:ascii="Times New Roman" w:hAnsi="Times New Roman"/>
          <w:b/>
          <w:bCs/>
          <w:sz w:val="36"/>
          <w:szCs w:val="36"/>
        </w:rPr>
        <w:t>),</w:t>
      </w:r>
      <w:r>
        <w:rPr>
          <w:rFonts w:ascii="Times New Roman" w:hAnsi="Times New Roman"/>
          <w:b/>
          <w:bCs/>
          <w:sz w:val="36"/>
          <w:szCs w:val="36"/>
        </w:rPr>
        <w:t xml:space="preserve"> НАХОДЯЩИХСЯ В ВЕДЕНИИ МИНИСТЕРСТВА ЦИФРОВОГО РАЗВИТИЯ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СВЯЗИ И МАССОВЫХ КОММУНИКАЦИЙ РОССИЙСКОЙ ФЕДЕРАЦИИ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ФЕДЕРАЛЬНОЙ СЛУЖБЫ ПО НАДЗОРУ В СФЕРЕ СВЯЗИ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ИНФОРМАЦИОННЫХ ТЕХНОЛОГИЙ И МАССОВЫХ КОММУНИКАЦИЙ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ФЕДЕ</w:t>
      </w:r>
      <w:r>
        <w:rPr>
          <w:rFonts w:ascii="Times New Roman" w:hAnsi="Times New Roman"/>
          <w:b/>
          <w:bCs/>
          <w:sz w:val="36"/>
          <w:szCs w:val="36"/>
        </w:rPr>
        <w:t>РАЛЬНОГО АГЕНТСТВА СВЯЗИ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ФЕДЕРАЛЬНОГО АГЕНТСТВА ПО ПЕЧАТИ И МАССОВЫМ КОММУНИКАЦИЯМ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А ТАКЖЕ ПОДВЕДОМСТВЕННЫХ ИМ ОРГАНИЗАЦИЙ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Постановлений Правительства РФ </w:t>
      </w:r>
      <w:hyperlink r:id="rId9" w:history="1">
        <w:r>
          <w:rPr>
            <w:rFonts w:ascii="Times New Roman" w:hAnsi="Times New Roman"/>
            <w:sz w:val="24"/>
            <w:szCs w:val="24"/>
            <w:u w:val="single"/>
          </w:rPr>
          <w:t>от 22.03.2018</w:t>
        </w:r>
        <w:r>
          <w:rPr>
            <w:rFonts w:ascii="Times New Roman" w:hAnsi="Times New Roman"/>
            <w:sz w:val="24"/>
            <w:szCs w:val="24"/>
            <w:u w:val="single"/>
          </w:rPr>
          <w:t xml:space="preserve"> N 319</w:t>
        </w:r>
      </w:hyperlink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>
          <w:rPr>
            <w:rFonts w:ascii="Times New Roman" w:hAnsi="Times New Roman"/>
            <w:sz w:val="24"/>
            <w:szCs w:val="24"/>
            <w:u w:val="single"/>
          </w:rPr>
          <w:t>от 25.09.2018 N 1138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I.</w:t>
      </w:r>
      <w:r>
        <w:rPr>
          <w:rFonts w:ascii="Times New Roman" w:hAnsi="Times New Roman"/>
          <w:b/>
          <w:bCs/>
          <w:sz w:val="27"/>
          <w:szCs w:val="27"/>
        </w:rPr>
        <w:t xml:space="preserve"> Общие положения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Настоящие требования определяют порядок обеспечения антитеррористической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находящи</w:t>
      </w:r>
      <w:r>
        <w:rPr>
          <w:rFonts w:ascii="Times New Roman" w:hAnsi="Times New Roman"/>
          <w:sz w:val="24"/>
          <w:szCs w:val="24"/>
        </w:rPr>
        <w:t>хся в ведении Министерства цифрового развития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связи и массовых коммуникаций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Федеральной службы по надзору в сфере связи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информационных технологий и массовых коммуникаций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Федерального агентства связи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Федерального агентства по печат</w:t>
      </w:r>
      <w:r>
        <w:rPr>
          <w:rFonts w:ascii="Times New Roman" w:hAnsi="Times New Roman"/>
          <w:sz w:val="24"/>
          <w:szCs w:val="24"/>
        </w:rPr>
        <w:t>и и массовым коммуникациям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их территориальных органов и подведомственных им организаций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соответственно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органы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включая вопросы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технической укрепленности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оснащения их техническим</w:t>
      </w:r>
      <w:r>
        <w:rPr>
          <w:rFonts w:ascii="Times New Roman" w:hAnsi="Times New Roman"/>
          <w:sz w:val="24"/>
          <w:szCs w:val="24"/>
        </w:rPr>
        <w:t>и средствами и иные вопросы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влияющие на уровень антитеррористической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11" w:history="1">
        <w:r>
          <w:rPr>
            <w:rFonts w:ascii="Times New Roman" w:hAnsi="Times New Roman"/>
            <w:sz w:val="24"/>
            <w:szCs w:val="24"/>
            <w:u w:val="single"/>
          </w:rPr>
          <w:t>от 25.09.2018 N 1138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</w:t>
      </w:r>
      <w:r>
        <w:rPr>
          <w:rFonts w:ascii="Times New Roman" w:hAnsi="Times New Roman"/>
          <w:sz w:val="24"/>
          <w:szCs w:val="24"/>
        </w:rPr>
        <w:t xml:space="preserve"> Дл</w:t>
      </w:r>
      <w:r>
        <w:rPr>
          <w:rFonts w:ascii="Times New Roman" w:hAnsi="Times New Roman"/>
          <w:sz w:val="24"/>
          <w:szCs w:val="24"/>
        </w:rPr>
        <w:t xml:space="preserve">я целей настоящих требований под объектами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территориями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понимаются комплексы технологически и технически связанных между собой зданий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строений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сооружений и систем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отдельные здания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строения и сооружения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линии связи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правообладателем которых являются </w:t>
      </w:r>
      <w:r>
        <w:rPr>
          <w:rFonts w:ascii="Times New Roman" w:hAnsi="Times New Roman"/>
          <w:sz w:val="24"/>
          <w:szCs w:val="24"/>
        </w:rPr>
        <w:t xml:space="preserve">органы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Настоящие требования распространяются на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организаций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относящихся к сфере деятельности Министерства цифрового развития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связи и массовых коммуникаций Российской Федерации и подведомственных указанному Министерс</w:t>
      </w:r>
      <w:r>
        <w:rPr>
          <w:rFonts w:ascii="Times New Roman" w:hAnsi="Times New Roman"/>
          <w:sz w:val="24"/>
          <w:szCs w:val="24"/>
        </w:rPr>
        <w:t>тву федеральных органов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перечень которых определяется Министерством цифрового развития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связи и массовых коммуникаций Российской Федерации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12" w:history="1">
        <w:r>
          <w:rPr>
            <w:rFonts w:ascii="Times New Roman" w:hAnsi="Times New Roman"/>
            <w:sz w:val="24"/>
            <w:szCs w:val="24"/>
            <w:u w:val="single"/>
          </w:rPr>
          <w:t>от 25.09.2018 N 1138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Настоящие требования не распространяются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13" w:history="1">
        <w:r>
          <w:rPr>
            <w:rFonts w:ascii="Times New Roman" w:hAnsi="Times New Roman"/>
            <w:sz w:val="24"/>
            <w:szCs w:val="24"/>
            <w:u w:val="single"/>
          </w:rPr>
          <w:t>от 22.03.2018 N 319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</w:t>
      </w:r>
      <w:r>
        <w:rPr>
          <w:rFonts w:ascii="Times New Roman" w:hAnsi="Times New Roman"/>
          <w:sz w:val="24"/>
          <w:szCs w:val="24"/>
        </w:rPr>
        <w:t>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подлежащие обязательной охране войсками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14" w:history="1">
        <w:r>
          <w:rPr>
            <w:rFonts w:ascii="Times New Roman" w:hAnsi="Times New Roman"/>
            <w:sz w:val="24"/>
            <w:szCs w:val="24"/>
            <w:u w:val="single"/>
          </w:rPr>
          <w:t>от 22.03.2018 N 319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важные государственн</w:t>
      </w:r>
      <w:r>
        <w:rPr>
          <w:rFonts w:ascii="Times New Roman" w:hAnsi="Times New Roman"/>
          <w:sz w:val="24"/>
          <w:szCs w:val="24"/>
        </w:rPr>
        <w:t>ые объекты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специальные грузы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сооружения на коммуникациях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подлежащие охране войсками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части их оборудования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техническими средствами охраны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порядка контроля за оборудованием и эксплуатацией указанных </w:t>
      </w:r>
      <w:r>
        <w:rPr>
          <w:rFonts w:ascii="Times New Roman" w:hAnsi="Times New Roman"/>
          <w:sz w:val="24"/>
          <w:szCs w:val="24"/>
        </w:rPr>
        <w:t>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технических средств охраны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15" w:history="1">
        <w:r>
          <w:rPr>
            <w:rFonts w:ascii="Times New Roman" w:hAnsi="Times New Roman"/>
            <w:sz w:val="24"/>
            <w:szCs w:val="24"/>
            <w:u w:val="single"/>
          </w:rPr>
          <w:t>от 22.03.2018 N 319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II.</w:t>
      </w:r>
      <w:r>
        <w:rPr>
          <w:rFonts w:ascii="Times New Roman" w:hAnsi="Times New Roman"/>
          <w:b/>
          <w:bCs/>
          <w:sz w:val="27"/>
          <w:szCs w:val="27"/>
        </w:rPr>
        <w:t xml:space="preserve"> Категорирование объектов </w:t>
      </w:r>
      <w:r>
        <w:rPr>
          <w:rFonts w:ascii="Times New Roman" w:hAnsi="Times New Roman"/>
          <w:b/>
          <w:bCs/>
          <w:sz w:val="27"/>
          <w:szCs w:val="27"/>
        </w:rPr>
        <w:t>(</w:t>
      </w:r>
      <w:r>
        <w:rPr>
          <w:rFonts w:ascii="Times New Roman" w:hAnsi="Times New Roman"/>
          <w:b/>
          <w:bCs/>
          <w:sz w:val="27"/>
          <w:szCs w:val="27"/>
        </w:rPr>
        <w:t>территорий</w:t>
      </w:r>
      <w:r>
        <w:rPr>
          <w:rFonts w:ascii="Times New Roman" w:hAnsi="Times New Roman"/>
          <w:b/>
          <w:bCs/>
          <w:sz w:val="27"/>
          <w:szCs w:val="27"/>
        </w:rPr>
        <w:t>)</w:t>
      </w:r>
      <w:r>
        <w:rPr>
          <w:rFonts w:ascii="Times New Roman" w:hAnsi="Times New Roman"/>
          <w:b/>
          <w:bCs/>
          <w:sz w:val="27"/>
          <w:szCs w:val="27"/>
        </w:rPr>
        <w:t xml:space="preserve"> и порядок его проведения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В цел</w:t>
      </w:r>
      <w:r>
        <w:rPr>
          <w:rFonts w:ascii="Times New Roman" w:hAnsi="Times New Roman"/>
          <w:sz w:val="24"/>
          <w:szCs w:val="24"/>
        </w:rPr>
        <w:t xml:space="preserve">ях установления дифференцированных требований по обеспечению антитеррористической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осуществляется их категорирование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Категорирование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осуществляется на основании оценки состояния защищенности объек</w:t>
      </w:r>
      <w:r>
        <w:rPr>
          <w:rFonts w:ascii="Times New Roman" w:hAnsi="Times New Roman"/>
          <w:sz w:val="24"/>
          <w:szCs w:val="24"/>
        </w:rPr>
        <w:t xml:space="preserve">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учитывающей их значимость для инфраструктуры и жизнеобеспечения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степень потенциальной опасности и угрозы совершения террористического акта на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а также возможных последствий его совершения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Степень угрозы совершения</w:t>
      </w:r>
      <w:r>
        <w:rPr>
          <w:rFonts w:ascii="Times New Roman" w:hAnsi="Times New Roman"/>
          <w:sz w:val="24"/>
          <w:szCs w:val="24"/>
        </w:rPr>
        <w:t xml:space="preserve"> террористического акта определяется на основании данных о совершенных и предотвращенных террористических актах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Возможные последствия совершения террористического акта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определяются на основании прогнозных показателей о количестве р</w:t>
      </w:r>
      <w:r>
        <w:rPr>
          <w:rFonts w:ascii="Times New Roman" w:hAnsi="Times New Roman"/>
          <w:sz w:val="24"/>
          <w:szCs w:val="24"/>
        </w:rPr>
        <w:t xml:space="preserve">аботников органа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эксплуатирующих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территорию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 количестве людей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могут погибнуть или получить вред здоровью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 возможном материальном ущербе и ущербе окружающей природной среде в районе нахождения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Ка</w:t>
      </w:r>
      <w:r>
        <w:rPr>
          <w:rFonts w:ascii="Times New Roman" w:hAnsi="Times New Roman"/>
          <w:sz w:val="24"/>
          <w:szCs w:val="24"/>
        </w:rPr>
        <w:t xml:space="preserve">тегорирование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организуется руководителем органа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являющегося правообладателем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Руководителем органа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являющегося правообладателем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назначается комиссия по категор</w:t>
      </w:r>
      <w:r>
        <w:rPr>
          <w:rFonts w:ascii="Times New Roman" w:hAnsi="Times New Roman"/>
          <w:sz w:val="24"/>
          <w:szCs w:val="24"/>
        </w:rPr>
        <w:t xml:space="preserve">ированию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комиссия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В состав комиссии включаются работники органа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являющегося правообладателем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представители территориального органа безопасности и территориального органа Федеральной служб</w:t>
      </w:r>
      <w:r>
        <w:rPr>
          <w:rFonts w:ascii="Times New Roman" w:hAnsi="Times New Roman"/>
          <w:sz w:val="24"/>
          <w:szCs w:val="24"/>
        </w:rPr>
        <w:t xml:space="preserve">ы войск национальной гвардии </w:t>
      </w:r>
      <w:r>
        <w:rPr>
          <w:rFonts w:ascii="Times New Roman" w:hAnsi="Times New Roman"/>
          <w:sz w:val="24"/>
          <w:szCs w:val="24"/>
        </w:rPr>
        <w:lastRenderedPageBreak/>
        <w:t xml:space="preserve">Российской Федерации или подразделения вневедомственной охраны войск национальной гвардии Российской Федерации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 согласованию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К работе комиссии могут привлекаться эксперты из числа работников специализированных организаций </w:t>
      </w:r>
      <w:r>
        <w:rPr>
          <w:rFonts w:ascii="Times New Roman" w:hAnsi="Times New Roman"/>
          <w:sz w:val="24"/>
          <w:szCs w:val="24"/>
        </w:rPr>
        <w:t>в области проектирования и эксплуатации технологических систем и специализированных организаций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имеющих право осуществлять экспертизу безопасности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16" w:history="1">
        <w:r>
          <w:rPr>
            <w:rFonts w:ascii="Times New Roman" w:hAnsi="Times New Roman"/>
            <w:sz w:val="24"/>
            <w:szCs w:val="24"/>
            <w:u w:val="single"/>
          </w:rPr>
          <w:t>от 22.03.2018 N 319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Результаты работы комиссии оформляются актом категорирования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который составляется в одном экземпляре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подписывается всеми членами комиссии и хранится вместе с первым экземпля</w:t>
      </w:r>
      <w:r>
        <w:rPr>
          <w:rFonts w:ascii="Times New Roman" w:hAnsi="Times New Roman"/>
          <w:sz w:val="24"/>
          <w:szCs w:val="24"/>
        </w:rPr>
        <w:t xml:space="preserve">ром паспорта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 xml:space="preserve"> В зависимости от степени угрозы совершения на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террористических актов и возможных последствий их совершения и с учетом оценки состояния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устанавлива</w:t>
      </w:r>
      <w:r>
        <w:rPr>
          <w:rFonts w:ascii="Times New Roman" w:hAnsi="Times New Roman"/>
          <w:sz w:val="24"/>
          <w:szCs w:val="24"/>
        </w:rPr>
        <w:t xml:space="preserve">ются следующие категории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):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категории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федерального и межрегионального значения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противоправные действия на которых могут нанести ущерб государственной безопасности страны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привести к особ</w:t>
      </w:r>
      <w:r>
        <w:rPr>
          <w:rFonts w:ascii="Times New Roman" w:hAnsi="Times New Roman"/>
          <w:sz w:val="24"/>
          <w:szCs w:val="24"/>
        </w:rPr>
        <w:t>о крупному экономическому ущербу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административные здания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занимаемые центральным аппаратом Министерства цифрового развития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связи и массовых коммуникаций Российской Федерации и подведомственными указанному Министерству федеральными органами и</w:t>
      </w:r>
      <w:r>
        <w:rPr>
          <w:rFonts w:ascii="Times New Roman" w:hAnsi="Times New Roman"/>
          <w:sz w:val="24"/>
          <w:szCs w:val="24"/>
        </w:rPr>
        <w:t>сполнительной власти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17" w:history="1">
        <w:r>
          <w:rPr>
            <w:rFonts w:ascii="Times New Roman" w:hAnsi="Times New Roman"/>
            <w:sz w:val="24"/>
            <w:szCs w:val="24"/>
            <w:u w:val="single"/>
          </w:rPr>
          <w:t>от 25.09.2018 N 1138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узлы связи сетей междугородной и международной связи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узлы связи в составе наземных станц</w:t>
      </w:r>
      <w:r>
        <w:rPr>
          <w:rFonts w:ascii="Times New Roman" w:hAnsi="Times New Roman"/>
          <w:sz w:val="24"/>
          <w:szCs w:val="24"/>
        </w:rPr>
        <w:t>ий сопряжения сети подвижной спутниковой радиосвязи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объекты космической связи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международные транзитные узлы связи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сети передачи данных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международные транзитные узлы телеграфной связи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центры обработки данных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обеспечивающие обработку и хранение данных</w:t>
      </w:r>
      <w:r>
        <w:rPr>
          <w:rFonts w:ascii="Times New Roman" w:hAnsi="Times New Roman"/>
          <w:sz w:val="24"/>
          <w:szCs w:val="24"/>
        </w:rPr>
        <w:t xml:space="preserve"> государственных информационных систем класса К</w:t>
      </w:r>
      <w:r>
        <w:rPr>
          <w:rFonts w:ascii="Times New Roman" w:hAnsi="Times New Roman"/>
          <w:sz w:val="24"/>
          <w:szCs w:val="24"/>
        </w:rPr>
        <w:t>1;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эксплуатационно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технические здания и линейно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кабельные сооружения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обеспечивающих работу телекоммуникационных сетей и систем на территории более одного субъекта Российской Федерации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лавпочтамты и иные объекты почтовой связи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территории которых при определенных условиях могут одновременно находиться более </w:t>
      </w:r>
      <w:r>
        <w:rPr>
          <w:rFonts w:ascii="Times New Roman" w:hAnsi="Times New Roman"/>
          <w:sz w:val="24"/>
          <w:szCs w:val="24"/>
        </w:rPr>
        <w:t>400</w:t>
      </w:r>
      <w:r>
        <w:rPr>
          <w:rFonts w:ascii="Times New Roman" w:hAnsi="Times New Roman"/>
          <w:sz w:val="24"/>
          <w:szCs w:val="24"/>
        </w:rPr>
        <w:t xml:space="preserve"> человек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объекты телерадиовещания и средств массовой информации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обеспечивающие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вещание и эфирную наземную т</w:t>
      </w:r>
      <w:r>
        <w:rPr>
          <w:rFonts w:ascii="Times New Roman" w:hAnsi="Times New Roman"/>
          <w:sz w:val="24"/>
          <w:szCs w:val="24"/>
        </w:rPr>
        <w:t xml:space="preserve">рансляцию общероссийских обязательных общедоступных телерадиоканалов на территории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и более субъектов Российской Федерации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объекты средств массовой информации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обеспечивающие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вещание общероссийских обязательных общедоступных телерадиокан</w:t>
      </w:r>
      <w:r>
        <w:rPr>
          <w:rFonts w:ascii="Times New Roman" w:hAnsi="Times New Roman"/>
          <w:sz w:val="24"/>
          <w:szCs w:val="24"/>
        </w:rPr>
        <w:t xml:space="preserve">алов на территории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и более субъектов Российской Федерации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эксплуатационно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технические здания и линейно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кабельные сооружения режимных объектов </w:t>
      </w:r>
      <w:r>
        <w:rPr>
          <w:rFonts w:ascii="Times New Roman" w:hAnsi="Times New Roman"/>
          <w:sz w:val="24"/>
          <w:szCs w:val="24"/>
        </w:rPr>
        <w:lastRenderedPageBreak/>
        <w:t>связи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представительства международных организаций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хранилища секретных документации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изделий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комнаты хранения</w:t>
      </w:r>
      <w:r>
        <w:rPr>
          <w:rFonts w:ascii="Times New Roman" w:hAnsi="Times New Roman"/>
          <w:sz w:val="24"/>
          <w:szCs w:val="24"/>
        </w:rPr>
        <w:t xml:space="preserve"> оружия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категории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регионального значения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противоправные действия на которых могут привести к экономическому ущербу в отношении промышленных предприятий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организаций социальной сферы и других организаций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том числе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административные здания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сооружения и территория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занимаемые территориальными органами Министерства цифрового развития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связи и массовых коммуникаций Российской Федерации и подведомственных указанному Министерству федеральных органов исполнител</w:t>
      </w:r>
      <w:r>
        <w:rPr>
          <w:rFonts w:ascii="Times New Roman" w:hAnsi="Times New Roman"/>
          <w:sz w:val="24"/>
          <w:szCs w:val="24"/>
        </w:rPr>
        <w:t>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организациями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находящимися в ведении указанных федеральных органов исполнительной власти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18" w:history="1">
        <w:r>
          <w:rPr>
            <w:rFonts w:ascii="Times New Roman" w:hAnsi="Times New Roman"/>
            <w:sz w:val="24"/>
            <w:szCs w:val="24"/>
            <w:u w:val="single"/>
          </w:rPr>
          <w:t>от 25.09.2018 N 1138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сети зоновой телефонной связи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узлы связи сетей местной телефонной связи с количеством портов от </w:t>
      </w:r>
      <w:r>
        <w:rPr>
          <w:rFonts w:ascii="Times New Roman" w:hAnsi="Times New Roman"/>
          <w:sz w:val="24"/>
          <w:szCs w:val="24"/>
        </w:rPr>
        <w:t>5000,</w:t>
      </w:r>
      <w:r>
        <w:rPr>
          <w:rFonts w:ascii="Times New Roman" w:hAnsi="Times New Roman"/>
          <w:sz w:val="24"/>
          <w:szCs w:val="24"/>
        </w:rPr>
        <w:t xml:space="preserve"> а также транзитные и оконечно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транзитные узлы связи сетей местной телефонной связи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соединяются с узлами обслуживания вызовов экстренных операти</w:t>
      </w:r>
      <w:r>
        <w:rPr>
          <w:rFonts w:ascii="Times New Roman" w:hAnsi="Times New Roman"/>
          <w:sz w:val="24"/>
          <w:szCs w:val="24"/>
        </w:rPr>
        <w:t>вных служб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узлы связи сети подвижной радиосвязи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узлы связи сети подвижной радиотелефонной связи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транзитные узлы связи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узлы сети передачи данных суммарной емкостью более </w:t>
      </w:r>
      <w:r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 xml:space="preserve"> Гбит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междугородние узлы телеграфной связи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центры обработки данных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обеспечи</w:t>
      </w:r>
      <w:r>
        <w:rPr>
          <w:rFonts w:ascii="Times New Roman" w:hAnsi="Times New Roman"/>
          <w:sz w:val="24"/>
          <w:szCs w:val="24"/>
        </w:rPr>
        <w:t>вающие обработку и хранение данных государственных информационных систем класса К</w:t>
      </w:r>
      <w:r>
        <w:rPr>
          <w:rFonts w:ascii="Times New Roman" w:hAnsi="Times New Roman"/>
          <w:sz w:val="24"/>
          <w:szCs w:val="24"/>
        </w:rPr>
        <w:t>2;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объекты почтовой связи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территории которых при определенных условиях могут одновременно находиться от </w:t>
      </w:r>
      <w:r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400</w:t>
      </w:r>
      <w:r>
        <w:rPr>
          <w:rFonts w:ascii="Times New Roman" w:hAnsi="Times New Roman"/>
          <w:sz w:val="24"/>
          <w:szCs w:val="24"/>
        </w:rPr>
        <w:t xml:space="preserve"> человек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объекты телерадиовещания и средств массовой инф</w:t>
      </w:r>
      <w:r>
        <w:rPr>
          <w:rFonts w:ascii="Times New Roman" w:hAnsi="Times New Roman"/>
          <w:sz w:val="24"/>
          <w:szCs w:val="24"/>
        </w:rPr>
        <w:t>ормации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обеспечивающие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вещание и эфирную наземную трансляцию общероссийских обязательных общедоступных телерадиоканалов на территории одного субъекта Российской Федерации с охватом населения свыше </w:t>
      </w:r>
      <w:r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 xml:space="preserve"> тыс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человек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объекты средств массово</w:t>
      </w:r>
      <w:r>
        <w:rPr>
          <w:rFonts w:ascii="Times New Roman" w:hAnsi="Times New Roman"/>
          <w:sz w:val="24"/>
          <w:szCs w:val="24"/>
        </w:rPr>
        <w:t>й информации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обеспечивающие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вещание общероссийских обязательных общедоступных телерадиоканалов на территории одного субъекта Российской Федерации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которых хранятся или размещаются денежные средства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товарно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материальные </w:t>
      </w:r>
      <w:r>
        <w:rPr>
          <w:rFonts w:ascii="Times New Roman" w:hAnsi="Times New Roman"/>
          <w:sz w:val="24"/>
          <w:szCs w:val="24"/>
        </w:rPr>
        <w:t xml:space="preserve">ценности на сумму более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млн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категории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локальные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противоправные действия на которых могут привести к выводу из строя или ограничению деятельности объектов категории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2,</w:t>
      </w:r>
      <w:r>
        <w:rPr>
          <w:rFonts w:ascii="Times New Roman" w:hAnsi="Times New Roman"/>
          <w:sz w:val="24"/>
          <w:szCs w:val="24"/>
        </w:rPr>
        <w:t xml:space="preserve"> в том числе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узлы связи </w:t>
      </w:r>
      <w:r>
        <w:rPr>
          <w:rFonts w:ascii="Times New Roman" w:hAnsi="Times New Roman"/>
          <w:sz w:val="24"/>
          <w:szCs w:val="24"/>
        </w:rPr>
        <w:t xml:space="preserve">сети местной телефонной связи с количеством портов до </w:t>
      </w:r>
      <w:r>
        <w:rPr>
          <w:rFonts w:ascii="Times New Roman" w:hAnsi="Times New Roman"/>
          <w:sz w:val="24"/>
          <w:szCs w:val="24"/>
        </w:rPr>
        <w:t>5000;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оконечные узлы связи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оконечно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транзитные узлы связи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сети передачи данных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зоновые узлы телеграфной связи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центры обработки данных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обеспечивающие обработку и хранение данных государственных инф</w:t>
      </w:r>
      <w:r>
        <w:rPr>
          <w:rFonts w:ascii="Times New Roman" w:hAnsi="Times New Roman"/>
          <w:sz w:val="24"/>
          <w:szCs w:val="24"/>
        </w:rPr>
        <w:t>ормационных систем класса К</w:t>
      </w:r>
      <w:r>
        <w:rPr>
          <w:rFonts w:ascii="Times New Roman" w:hAnsi="Times New Roman"/>
          <w:sz w:val="24"/>
          <w:szCs w:val="24"/>
        </w:rPr>
        <w:t>3;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объекты почтовой связи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территории которых при определенных условиях может одновременно находиться от </w:t>
      </w:r>
      <w:r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 xml:space="preserve"> человек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объекты телерадиовещания и средств массовой информации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обеспечивающие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вещание и эфир</w:t>
      </w:r>
      <w:r>
        <w:rPr>
          <w:rFonts w:ascii="Times New Roman" w:hAnsi="Times New Roman"/>
          <w:sz w:val="24"/>
          <w:szCs w:val="24"/>
        </w:rPr>
        <w:t>ную наземную трансляцию общероссийских обязательных общедоступных телерадиоканалов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вошедшие в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категории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предназначенные для хранения денежных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кассы предприятий и учреждений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линейно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кабельные сооружения объектов свя</w:t>
      </w:r>
      <w:r>
        <w:rPr>
          <w:rFonts w:ascii="Times New Roman" w:hAnsi="Times New Roman"/>
          <w:sz w:val="24"/>
          <w:szCs w:val="24"/>
        </w:rPr>
        <w:t>зи общего назначения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вспомогательно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технические здания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складские помещения для оборудования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содержащего драгоценные металлы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автономные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не обслуживаемые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объекты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которых хранятся или размещаются изделия технологического назначения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норматив</w:t>
      </w:r>
      <w:r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техническая документация и другое имущество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которых хранятся или размещаются компьютерная техника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оргтехника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видео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и аудиотехника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автомобили и запасные части к ним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другое аналогичное имущество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 xml:space="preserve">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не указанные в</w:t>
      </w:r>
      <w:r>
        <w:rPr>
          <w:rFonts w:ascii="Times New Roman" w:hAnsi="Times New Roman"/>
          <w:sz w:val="24"/>
          <w:szCs w:val="24"/>
        </w:rPr>
        <w:t xml:space="preserve"> пункте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настоящих требований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категорируются по ближайшему аналогу с учетом степени их потенциальной опасности и возможных последствий совершения на них террористических актов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>
        <w:rPr>
          <w:rFonts w:ascii="Times New Roman" w:hAnsi="Times New Roman"/>
          <w:sz w:val="24"/>
          <w:szCs w:val="24"/>
        </w:rPr>
        <w:t xml:space="preserve"> В случае если в составе одного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находятся несколько </w:t>
      </w:r>
      <w:r>
        <w:rPr>
          <w:rFonts w:ascii="Times New Roman" w:hAnsi="Times New Roman"/>
          <w:sz w:val="24"/>
          <w:szCs w:val="24"/>
        </w:rPr>
        <w:t xml:space="preserve">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отнесенных к различным категориям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либо сам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территорию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можно отнести к различным категориям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такой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относится к наиболее высокой категории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>
        <w:rPr>
          <w:rFonts w:ascii="Times New Roman" w:hAnsi="Times New Roman"/>
          <w:sz w:val="24"/>
          <w:szCs w:val="24"/>
        </w:rPr>
        <w:t xml:space="preserve"> Потенциально опасные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совершение террори</w:t>
      </w:r>
      <w:r>
        <w:rPr>
          <w:rFonts w:ascii="Times New Roman" w:hAnsi="Times New Roman"/>
          <w:sz w:val="24"/>
          <w:szCs w:val="24"/>
        </w:rPr>
        <w:t>стического акта на которых может привести к возникновению чрезвычайных ситуаций с опасными социально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экономическими последствиями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относятся к объектам категории </w:t>
      </w:r>
      <w:r>
        <w:rPr>
          <w:rFonts w:ascii="Times New Roman" w:hAnsi="Times New Roman"/>
          <w:sz w:val="24"/>
          <w:szCs w:val="24"/>
        </w:rPr>
        <w:t>1.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>
        <w:rPr>
          <w:rFonts w:ascii="Times New Roman" w:hAnsi="Times New Roman"/>
          <w:sz w:val="24"/>
          <w:szCs w:val="24"/>
        </w:rPr>
        <w:t xml:space="preserve"> На каждом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независимо от его категории выделяются критические элеме</w:t>
      </w:r>
      <w:r>
        <w:rPr>
          <w:rFonts w:ascii="Times New Roman" w:hAnsi="Times New Roman"/>
          <w:sz w:val="24"/>
          <w:szCs w:val="24"/>
        </w:rPr>
        <w:t>нты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совершение террористического акта на которых приведет к прекращению нормального функционирования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его повреждению или аварии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III.</w:t>
      </w:r>
      <w:r>
        <w:rPr>
          <w:rFonts w:ascii="Times New Roman" w:hAnsi="Times New Roman"/>
          <w:b/>
          <w:bCs/>
          <w:sz w:val="27"/>
          <w:szCs w:val="27"/>
        </w:rPr>
        <w:t xml:space="preserve"> Мероприятия по обеспечению антитеррористической защищенности объектов </w:t>
      </w:r>
      <w:r>
        <w:rPr>
          <w:rFonts w:ascii="Times New Roman" w:hAnsi="Times New Roman"/>
          <w:b/>
          <w:bCs/>
          <w:sz w:val="27"/>
          <w:szCs w:val="27"/>
        </w:rPr>
        <w:t>(</w:t>
      </w:r>
      <w:r>
        <w:rPr>
          <w:rFonts w:ascii="Times New Roman" w:hAnsi="Times New Roman"/>
          <w:b/>
          <w:bCs/>
          <w:sz w:val="27"/>
          <w:szCs w:val="27"/>
        </w:rPr>
        <w:t>тер</w:t>
      </w:r>
      <w:r>
        <w:rPr>
          <w:rFonts w:ascii="Times New Roman" w:hAnsi="Times New Roman"/>
          <w:b/>
          <w:bCs/>
          <w:sz w:val="27"/>
          <w:szCs w:val="27"/>
        </w:rPr>
        <w:t>риторий</w:t>
      </w:r>
      <w:r>
        <w:rPr>
          <w:rFonts w:ascii="Times New Roman" w:hAnsi="Times New Roman"/>
          <w:b/>
          <w:bCs/>
          <w:sz w:val="27"/>
          <w:szCs w:val="27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</w:t>
      </w:r>
      <w:r>
        <w:rPr>
          <w:rFonts w:ascii="Times New Roman" w:hAnsi="Times New Roman"/>
          <w:sz w:val="24"/>
          <w:szCs w:val="24"/>
        </w:rPr>
        <w:t xml:space="preserve"> Ответственность за обеспечение антитеррористической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возлагается на руководителей органов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организаций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являющихся правообладателями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16.</w:t>
      </w:r>
      <w:r>
        <w:rPr>
          <w:rFonts w:ascii="Times New Roman" w:hAnsi="Times New Roman"/>
          <w:sz w:val="24"/>
          <w:szCs w:val="24"/>
        </w:rPr>
        <w:t xml:space="preserve"> Антитеррористическая защищенность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</w:t>
      </w:r>
      <w:r>
        <w:rPr>
          <w:rFonts w:ascii="Times New Roman" w:hAnsi="Times New Roman"/>
          <w:sz w:val="24"/>
          <w:szCs w:val="24"/>
        </w:rPr>
        <w:t>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обеспечивается путем осуществления мероприятий в целях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воспрепятствования неправомерному проникновению на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что достигается посредством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установления пропускного и внутриобъектового режимов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обеспечения установленных требова</w:t>
      </w:r>
      <w:r>
        <w:rPr>
          <w:rFonts w:ascii="Times New Roman" w:hAnsi="Times New Roman"/>
          <w:sz w:val="24"/>
          <w:szCs w:val="24"/>
        </w:rPr>
        <w:t>ний по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технической оснащенности и укрепленности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проведения иных мероприятий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направленных на предупреждение и пресечение преступлений и административных правонарушений на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выявления потенциальных н</w:t>
      </w:r>
      <w:r>
        <w:rPr>
          <w:rFonts w:ascii="Times New Roman" w:hAnsi="Times New Roman"/>
          <w:sz w:val="24"/>
          <w:szCs w:val="24"/>
        </w:rPr>
        <w:t>арушителей режимов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установленных на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признаков подготовки или совершения террористического акта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что достигается посредством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неукоснительного соблюдения на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пропускного и внутриобъектового режимов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</w:t>
      </w:r>
      <w:r>
        <w:rPr>
          <w:rFonts w:ascii="Times New Roman" w:hAnsi="Times New Roman"/>
          <w:sz w:val="24"/>
          <w:szCs w:val="24"/>
        </w:rPr>
        <w:t xml:space="preserve">троля за текущей обстановкой на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близлежащей территории на предмет выявления посторонних лиц и подозрительных предметов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осуществляющих наблюдение за объектами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территориями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сбор сведений об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постоянног</w:t>
      </w:r>
      <w:r>
        <w:rPr>
          <w:rFonts w:ascii="Times New Roman" w:hAnsi="Times New Roman"/>
          <w:sz w:val="24"/>
          <w:szCs w:val="24"/>
        </w:rPr>
        <w:t>о анализа поступающей информации о социально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политической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криминогенной обстановке в регионе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сведений об угрозах совершения или о совершении террористических актов на территории региона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пресечения попыток совершения террористических актов на объектах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что достигается посредством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проведения специальных занятий с работниками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 порядке действий при появлении признаков совершения террористического акта или возникновении угрозы его совершения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взаимодействия с территори</w:t>
      </w:r>
      <w:r>
        <w:rPr>
          <w:rFonts w:ascii="Times New Roman" w:hAnsi="Times New Roman"/>
          <w:sz w:val="24"/>
          <w:szCs w:val="24"/>
        </w:rPr>
        <w:t>альными органами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с подразделениями охраны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 вопросам антитеррористической защищенности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19" w:history="1">
        <w:r>
          <w:rPr>
            <w:rFonts w:ascii="Times New Roman" w:hAnsi="Times New Roman"/>
            <w:sz w:val="24"/>
            <w:szCs w:val="24"/>
            <w:u w:val="single"/>
          </w:rPr>
          <w:t>от 22.03.2018 N 319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постоянного контроля за установленным порядком доступа на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посетителей и транспортных средств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минимизации возможных последствий и ликвидации угроз террористических актов на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что достигается посредством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обеспечения достаточного уровня подготовки работников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</w:t>
      </w:r>
      <w:r>
        <w:rPr>
          <w:rFonts w:ascii="Times New Roman" w:hAnsi="Times New Roman"/>
          <w:sz w:val="24"/>
          <w:szCs w:val="24"/>
        </w:rPr>
        <w:t>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 вопросам антитеррористической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неукоснительного соблюдения настоящих требований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своевременного информирования органов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организаций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 ведении которых находятся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территориальных органов безопа</w:t>
      </w:r>
      <w:r>
        <w:rPr>
          <w:rFonts w:ascii="Times New Roman" w:hAnsi="Times New Roman"/>
          <w:sz w:val="24"/>
          <w:szCs w:val="24"/>
        </w:rPr>
        <w:t>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территориальных органов Министерства внутренних дел Российской Федерации и территориальных органов </w:t>
      </w:r>
      <w:r>
        <w:rPr>
          <w:rFonts w:ascii="Times New Roman" w:hAnsi="Times New Roman"/>
          <w:sz w:val="24"/>
          <w:szCs w:val="24"/>
        </w:rPr>
        <w:lastRenderedPageBreak/>
        <w:t xml:space="preserve">Федеральной службы войск национальной гвардии Российской Федерации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уполномоченные органы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 угрозе или о совершении террористического акта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20" w:history="1">
        <w:r>
          <w:rPr>
            <w:rFonts w:ascii="Times New Roman" w:hAnsi="Times New Roman"/>
            <w:sz w:val="24"/>
            <w:szCs w:val="24"/>
            <w:u w:val="single"/>
          </w:rPr>
          <w:t>от 22.03.2018 N 319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оперативного оповещения и проведения эвакуации работников и посетителей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слаженного взаимод</w:t>
      </w:r>
      <w:r>
        <w:rPr>
          <w:rFonts w:ascii="Times New Roman" w:hAnsi="Times New Roman"/>
          <w:sz w:val="24"/>
          <w:szCs w:val="24"/>
        </w:rPr>
        <w:t>ействия в работе с уполномоченными органами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территориальными органами Министерства Российской Федерации по делам гражданской обороны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чрезвычайным ситуациям и ликвидации последствий стихийных бедствий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с подразделениями охраны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обеспечения защиты служебной информации ограниченного распространения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содержащейся в паспорте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иных документах и на других материальных носителях информации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служебной информации ограниченного распростра</w:t>
      </w:r>
      <w:r>
        <w:rPr>
          <w:rFonts w:ascii="Times New Roman" w:hAnsi="Times New Roman"/>
          <w:sz w:val="24"/>
          <w:szCs w:val="24"/>
        </w:rPr>
        <w:t xml:space="preserve">нения о принимаемых мерах по антитеррористической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что достигается посредством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21" w:history="1">
        <w:r>
          <w:rPr>
            <w:rFonts w:ascii="Times New Roman" w:hAnsi="Times New Roman"/>
            <w:sz w:val="24"/>
            <w:szCs w:val="24"/>
            <w:u w:val="single"/>
          </w:rPr>
          <w:t>от 22.03.2018 N 319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установления порядка работы со служебной информацией ограниченного распространения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22" w:history="1">
        <w:r>
          <w:rPr>
            <w:rFonts w:ascii="Times New Roman" w:hAnsi="Times New Roman"/>
            <w:sz w:val="24"/>
            <w:szCs w:val="24"/>
            <w:u w:val="single"/>
          </w:rPr>
          <w:t>от 22.03.2018 N 319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ограничения доступа должностны</w:t>
      </w:r>
      <w:r>
        <w:rPr>
          <w:rFonts w:ascii="Times New Roman" w:hAnsi="Times New Roman"/>
          <w:sz w:val="24"/>
          <w:szCs w:val="24"/>
        </w:rPr>
        <w:t xml:space="preserve">х лиц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работников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иных лиц к служебной информации ограниченного распространения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содержащейся в паспорте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иных документах и на других материальных носителях информации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23" w:history="1">
        <w:r>
          <w:rPr>
            <w:rFonts w:ascii="Times New Roman" w:hAnsi="Times New Roman"/>
            <w:sz w:val="24"/>
            <w:szCs w:val="24"/>
            <w:u w:val="single"/>
          </w:rPr>
          <w:t>от 22.03.2018 N 319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определения обязанностей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допущенных к служебной информации ограниченного распространения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ответственных за хранение паспорта безопасности объе</w:t>
      </w:r>
      <w:r>
        <w:rPr>
          <w:rFonts w:ascii="Times New Roman" w:hAnsi="Times New Roman"/>
          <w:sz w:val="24"/>
          <w:szCs w:val="24"/>
        </w:rPr>
        <w:t xml:space="preserve">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иных документов и других материальных носителей информации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содержащих сведения о состоянии антитеррористической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принимаемых мерах по ее усилению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24" w:history="1">
        <w:r>
          <w:rPr>
            <w:rFonts w:ascii="Times New Roman" w:hAnsi="Times New Roman"/>
            <w:sz w:val="24"/>
            <w:szCs w:val="24"/>
            <w:u w:val="single"/>
          </w:rPr>
          <w:t>от 22.03.2018 N 319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обеспечения надлежащего хранения и использования служебной информации ограниченного распространения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содержащейся в паспорте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иных документах и на других материальных носителях информации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25" w:history="1">
        <w:r>
          <w:rPr>
            <w:rFonts w:ascii="Times New Roman" w:hAnsi="Times New Roman"/>
            <w:sz w:val="24"/>
            <w:szCs w:val="24"/>
            <w:u w:val="single"/>
          </w:rPr>
          <w:t>от 22.03.2018 N 319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организации и осуществления контроля за обеспече</w:t>
      </w:r>
      <w:r>
        <w:rPr>
          <w:rFonts w:ascii="Times New Roman" w:hAnsi="Times New Roman"/>
          <w:sz w:val="24"/>
          <w:szCs w:val="24"/>
        </w:rPr>
        <w:t>нием установленного порядка работы со служебной информацией ограниченного распространения и ее хранения в целях выявления и предупреждения возможной утечки служебной информации ограниченного распространения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содержащейся в паспорте безопасности</w:t>
      </w:r>
      <w:r>
        <w:rPr>
          <w:rFonts w:ascii="Times New Roman" w:hAnsi="Times New Roman"/>
          <w:sz w:val="24"/>
          <w:szCs w:val="24"/>
        </w:rPr>
        <w:t xml:space="preserve">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иных документах и на других материальных носителях информации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26" w:history="1">
        <w:r>
          <w:rPr>
            <w:rFonts w:ascii="Times New Roman" w:hAnsi="Times New Roman"/>
            <w:sz w:val="24"/>
            <w:szCs w:val="24"/>
            <w:u w:val="single"/>
          </w:rPr>
          <w:t>от 22.03.2018 N 319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подготовки и переподготовки </w:t>
      </w:r>
      <w:r>
        <w:rPr>
          <w:rFonts w:ascii="Times New Roman" w:hAnsi="Times New Roman"/>
          <w:sz w:val="24"/>
          <w:szCs w:val="24"/>
        </w:rPr>
        <w:t xml:space="preserve">должностных лиц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работников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 вопросам работы со служебной информацией ограниченного распространения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27" w:history="1">
        <w:r>
          <w:rPr>
            <w:rFonts w:ascii="Times New Roman" w:hAnsi="Times New Roman"/>
            <w:sz w:val="24"/>
            <w:szCs w:val="24"/>
            <w:u w:val="single"/>
          </w:rPr>
          <w:t>от 22.03.2018 N 319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</w:t>
      </w:r>
      <w:r>
        <w:rPr>
          <w:rFonts w:ascii="Times New Roman" w:hAnsi="Times New Roman"/>
          <w:sz w:val="24"/>
          <w:szCs w:val="24"/>
        </w:rPr>
        <w:t xml:space="preserve"> В целя</w:t>
      </w:r>
      <w:r>
        <w:rPr>
          <w:rFonts w:ascii="Times New Roman" w:hAnsi="Times New Roman"/>
          <w:sz w:val="24"/>
          <w:szCs w:val="24"/>
        </w:rPr>
        <w:t xml:space="preserve">х обеспечения необходимой степени антитеррористической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 учетом присвоенной им категории осуществляются следующие мероприятия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отношении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категории </w:t>
      </w:r>
      <w:r>
        <w:rPr>
          <w:rFonts w:ascii="Times New Roman" w:hAnsi="Times New Roman"/>
          <w:sz w:val="24"/>
          <w:szCs w:val="24"/>
        </w:rPr>
        <w:t>3: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организация охраны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 ис</w:t>
      </w:r>
      <w:r>
        <w:rPr>
          <w:rFonts w:ascii="Times New Roman" w:hAnsi="Times New Roman"/>
          <w:sz w:val="24"/>
          <w:szCs w:val="24"/>
        </w:rPr>
        <w:t>пользованием технических средств и групп быстрого реагирования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технической укрепленности зданий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строений и сооружений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внутриобъектового режима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оборудование зданий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строений и сооружений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включая периметр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</w:t>
      </w:r>
      <w:r>
        <w:rPr>
          <w:rFonts w:ascii="Times New Roman" w:hAnsi="Times New Roman"/>
          <w:sz w:val="24"/>
          <w:szCs w:val="24"/>
        </w:rPr>
        <w:t>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техническими системами охранной и тревожной сигнализации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оборудование зданий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строений и сооружений техническими системами пожарной сигнализации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оборудование зданий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строений и сооружений системой видеонаблюдения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охранного телевидения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</w:t>
      </w:r>
      <w:r>
        <w:rPr>
          <w:rFonts w:ascii="Times New Roman" w:hAnsi="Times New Roman"/>
          <w:sz w:val="24"/>
          <w:szCs w:val="24"/>
        </w:rPr>
        <w:t>ка персонала к действиям в условиях угрозы и совершения террористического акта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обмен информацией и оперативное оповещение уполномоченных органов и территориальных органов Министерства Российской Федерации по делам гражданской обороны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чрезвычайным ситуаци</w:t>
      </w:r>
      <w:r>
        <w:rPr>
          <w:rFonts w:ascii="Times New Roman" w:hAnsi="Times New Roman"/>
          <w:sz w:val="24"/>
          <w:szCs w:val="24"/>
        </w:rPr>
        <w:t xml:space="preserve">ям и ликвидации последствий стихийных бедствий об угрозе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 совершении террористического акта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о действиях по минимизации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ликвидации последствий совершения террористического акта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проведение совместных учений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тренировок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 уполномоч</w:t>
      </w:r>
      <w:r>
        <w:rPr>
          <w:rFonts w:ascii="Times New Roman" w:hAnsi="Times New Roman"/>
          <w:sz w:val="24"/>
          <w:szCs w:val="24"/>
        </w:rPr>
        <w:t xml:space="preserve">енными органами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 согласованию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 отработке действий при получении информации об угрозе или о совершении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террористического акта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отношении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категории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дополнительно к мероприятиям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предусмотренным подпу</w:t>
      </w:r>
      <w:r>
        <w:rPr>
          <w:rFonts w:ascii="Times New Roman" w:hAnsi="Times New Roman"/>
          <w:sz w:val="24"/>
          <w:szCs w:val="24"/>
        </w:rPr>
        <w:t xml:space="preserve">нктом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настоящего пункта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организация физической защиты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 использованием специальных средств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пропускного режима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оборудование ограждения периметра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оборудование системы контроля управления доступом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оборудование охранного освещения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оборудование системы оповещения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извещения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отношении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категории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дополнительно к мероприятиям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предусмотренным подпунктами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настоящего пункта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организация вооруженной охраны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оборудование подъездов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дороги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участки местности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 периметру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пропускным пунктам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через которые может быть совершен прорыв транспортных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противотаранными устройствами и иными заградительными соо</w:t>
      </w:r>
      <w:r>
        <w:rPr>
          <w:rFonts w:ascii="Times New Roman" w:hAnsi="Times New Roman"/>
          <w:sz w:val="24"/>
          <w:szCs w:val="24"/>
        </w:rPr>
        <w:t>ружениями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</w:t>
      </w:r>
      <w:r>
        <w:rPr>
          <w:rFonts w:ascii="Times New Roman" w:hAnsi="Times New Roman"/>
          <w:sz w:val="24"/>
          <w:szCs w:val="24"/>
        </w:rPr>
        <w:t xml:space="preserve"> Должностным лицом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осуществляющим руководство деятельностью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руководитель объекта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может быть принято решение об использовании мер </w:t>
      </w:r>
      <w:r>
        <w:rPr>
          <w:rFonts w:ascii="Times New Roman" w:hAnsi="Times New Roman"/>
          <w:sz w:val="24"/>
          <w:szCs w:val="24"/>
        </w:rPr>
        <w:lastRenderedPageBreak/>
        <w:t xml:space="preserve">антитеррористической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 более высокой категори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</w:t>
      </w:r>
      <w:r>
        <w:rPr>
          <w:rFonts w:ascii="Times New Roman" w:hAnsi="Times New Roman"/>
          <w:sz w:val="24"/>
          <w:szCs w:val="24"/>
        </w:rPr>
        <w:t xml:space="preserve"> Система антитеррористической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должна обеспечивать возможность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проверки у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находящихся на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документов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удостоверяющих их личность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документов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дающих право на вход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выход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въезд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выезд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транспортных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внос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вынос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ввоз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вывоз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имущества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проведения осмотра и досмотра транспортных средств при их въезде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выезде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задержания и доставления в служебное помещение ведомственной охраны или орган внутренних дел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сов</w:t>
      </w:r>
      <w:r>
        <w:rPr>
          <w:rFonts w:ascii="Times New Roman" w:hAnsi="Times New Roman"/>
          <w:sz w:val="24"/>
          <w:szCs w:val="24"/>
        </w:rPr>
        <w:t>ершивших преступления или административные правонарушения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применения физической силы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специальных средств и огнестрельного оружия в случаях и в порядке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установлены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беспрепятственного входа в помещения</w:t>
      </w:r>
      <w:r>
        <w:rPr>
          <w:rFonts w:ascii="Times New Roman" w:hAnsi="Times New Roman"/>
          <w:sz w:val="24"/>
          <w:szCs w:val="24"/>
        </w:rPr>
        <w:t xml:space="preserve">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осмотра их при преследовании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незаконно проникших на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а также для задержания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подозреваемых в совершении преступлений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оперативной ликвидации последствий террористических актов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</w:t>
      </w:r>
      <w:r>
        <w:rPr>
          <w:rFonts w:ascii="Times New Roman" w:hAnsi="Times New Roman"/>
          <w:sz w:val="24"/>
          <w:szCs w:val="24"/>
        </w:rPr>
        <w:t xml:space="preserve"> К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</w:t>
      </w:r>
      <w:r>
        <w:rPr>
          <w:rFonts w:ascii="Times New Roman" w:hAnsi="Times New Roman"/>
          <w:sz w:val="24"/>
          <w:szCs w:val="24"/>
        </w:rPr>
        <w:t xml:space="preserve">ческой укрепленности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применяемым на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техническим средствам охранной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тревожной и пожарной сигнализации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контроля и управления доступом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систем оповещения и охранного освещения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к электроснабжению техниче</w:t>
      </w:r>
      <w:r>
        <w:rPr>
          <w:rFonts w:ascii="Times New Roman" w:hAnsi="Times New Roman"/>
          <w:sz w:val="24"/>
          <w:szCs w:val="24"/>
        </w:rPr>
        <w:t xml:space="preserve">ских систем безопасности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предъявляются требования согласно приложению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</w:t>
      </w:r>
      <w:r>
        <w:rPr>
          <w:rFonts w:ascii="Times New Roman" w:hAnsi="Times New Roman"/>
          <w:sz w:val="24"/>
          <w:szCs w:val="24"/>
        </w:rPr>
        <w:t xml:space="preserve"> При получении информации об угрозе совершения террористического акта для своевременного и адекватного реагирования на возникающие террористические угрозы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</w:t>
      </w:r>
      <w:r>
        <w:rPr>
          <w:rFonts w:ascii="Times New Roman" w:hAnsi="Times New Roman"/>
          <w:sz w:val="24"/>
          <w:szCs w:val="24"/>
        </w:rPr>
        <w:t>упреждения совершения террористических актов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направленных против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осуществляются мероприятия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предусмотренные соответствующим режимом усиления противодействия терроризму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</w:t>
      </w:r>
      <w:r>
        <w:rPr>
          <w:rFonts w:ascii="Times New Roman" w:hAnsi="Times New Roman"/>
          <w:sz w:val="24"/>
          <w:szCs w:val="24"/>
        </w:rPr>
        <w:t xml:space="preserve"> Режимы усиления противодействия терроризму предусматривают</w:t>
      </w:r>
      <w:r>
        <w:rPr>
          <w:rFonts w:ascii="Times New Roman" w:hAnsi="Times New Roman"/>
          <w:sz w:val="24"/>
          <w:szCs w:val="24"/>
        </w:rPr>
        <w:t xml:space="preserve"> выполнение мероприятий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указанных в настоящих требованиях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зависимости от степени угрозы совершения террористического акта и его возможных последствий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уровня террористической 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вводимого в пределах субъектов Российской Федерации и отдельных ме</w:t>
      </w:r>
      <w:r>
        <w:rPr>
          <w:rFonts w:ascii="Times New Roman" w:hAnsi="Times New Roman"/>
          <w:sz w:val="24"/>
          <w:szCs w:val="24"/>
        </w:rPr>
        <w:t xml:space="preserve">стностей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объектов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Российской Федерации в соответствии с Порядком установления уровней террористической 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предусматривающих принятие дополнительных мер по обеспечению безопасности личности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общества и государства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утвержденным Указом Президента Р</w:t>
      </w:r>
      <w:r>
        <w:rPr>
          <w:rFonts w:ascii="Times New Roman" w:hAnsi="Times New Roman"/>
          <w:sz w:val="24"/>
          <w:szCs w:val="24"/>
        </w:rPr>
        <w:t xml:space="preserve">оссийской Федерации от </w:t>
      </w:r>
      <w:r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июня </w:t>
      </w:r>
      <w:r>
        <w:rPr>
          <w:rFonts w:ascii="Times New Roman" w:hAnsi="Times New Roman"/>
          <w:sz w:val="24"/>
          <w:szCs w:val="24"/>
        </w:rPr>
        <w:t>2012</w:t>
      </w:r>
      <w:r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851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порядке установления уровней террористической 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предусматривающих принятие дополнительных мер по обеспечению безопасности личности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общества и государства</w:t>
      </w:r>
      <w:r>
        <w:rPr>
          <w:rFonts w:ascii="Times New Roman" w:hAnsi="Times New Roman"/>
          <w:sz w:val="24"/>
          <w:szCs w:val="24"/>
        </w:rPr>
        <w:t>".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IV.</w:t>
      </w:r>
      <w:r>
        <w:rPr>
          <w:rFonts w:ascii="Times New Roman" w:hAnsi="Times New Roman"/>
          <w:b/>
          <w:bCs/>
          <w:sz w:val="27"/>
          <w:szCs w:val="27"/>
        </w:rPr>
        <w:t xml:space="preserve"> Порядок информирования об угрозе сове</w:t>
      </w:r>
      <w:r>
        <w:rPr>
          <w:rFonts w:ascii="Times New Roman" w:hAnsi="Times New Roman"/>
          <w:b/>
          <w:bCs/>
          <w:sz w:val="27"/>
          <w:szCs w:val="27"/>
        </w:rPr>
        <w:t>ршения или о совершении террористического акта на объекте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 xml:space="preserve"> Информация об угрозе совершения или о совершении террористического акта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том числе анонимного характера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незамедлительно направляется ответственным за обеспечение антит</w:t>
      </w:r>
      <w:r>
        <w:rPr>
          <w:rFonts w:ascii="Times New Roman" w:hAnsi="Times New Roman"/>
          <w:sz w:val="24"/>
          <w:szCs w:val="24"/>
        </w:rPr>
        <w:t xml:space="preserve">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назначенным приказом руководителя объекта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посредством имеющихся в его распоряжении </w:t>
      </w:r>
      <w:r>
        <w:rPr>
          <w:rFonts w:ascii="Times New Roman" w:hAnsi="Times New Roman"/>
          <w:sz w:val="24"/>
          <w:szCs w:val="24"/>
        </w:rPr>
        <w:lastRenderedPageBreak/>
        <w:t>средств связи в уполномоченные органы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отсутствия на момент представления в уполномоченные органы лицом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ответст</w:t>
      </w:r>
      <w:r>
        <w:rPr>
          <w:rFonts w:ascii="Times New Roman" w:hAnsi="Times New Roman"/>
          <w:sz w:val="24"/>
          <w:szCs w:val="24"/>
        </w:rPr>
        <w:t xml:space="preserve">венным за обеспечение антитеррористической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информации в полном объеме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информация представляется в имеющемся объеме с последующим представлением дополнительной информации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</w:t>
      </w:r>
      <w:r>
        <w:rPr>
          <w:rFonts w:ascii="Times New Roman" w:hAnsi="Times New Roman"/>
          <w:sz w:val="24"/>
          <w:szCs w:val="24"/>
        </w:rPr>
        <w:t xml:space="preserve"> При представлении информации с помощью средст</w:t>
      </w:r>
      <w:r>
        <w:rPr>
          <w:rFonts w:ascii="Times New Roman" w:hAnsi="Times New Roman"/>
          <w:sz w:val="24"/>
          <w:szCs w:val="24"/>
        </w:rPr>
        <w:t>в телефонной связи или радиосвязи лицо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ответственное за обеспечение антитеррористической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называет свои фамилию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отчество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занимаемую должность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наименование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а также сообщают имеющуюся информаци</w:t>
      </w:r>
      <w:r>
        <w:rPr>
          <w:rFonts w:ascii="Times New Roman" w:hAnsi="Times New Roman"/>
          <w:sz w:val="24"/>
          <w:szCs w:val="24"/>
        </w:rPr>
        <w:t xml:space="preserve">ю об угрозе совершения или о совершении террористического акта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</w:t>
      </w:r>
      <w:r>
        <w:rPr>
          <w:rFonts w:ascii="Times New Roman" w:hAnsi="Times New Roman"/>
          <w:sz w:val="24"/>
          <w:szCs w:val="24"/>
        </w:rPr>
        <w:t xml:space="preserve"> Лицо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передавшее информацию с помощью средств электронной или факсимильной связи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телефонной связи или радиосвязи фиксирует факт передачи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дату и время передачи инф</w:t>
      </w:r>
      <w:r>
        <w:rPr>
          <w:rFonts w:ascii="Times New Roman" w:hAnsi="Times New Roman"/>
          <w:sz w:val="24"/>
          <w:szCs w:val="24"/>
        </w:rPr>
        <w:t>ормации имеющимися в его распоряжении средствами аудио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видеозаписи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программными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техническими средствами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</w:t>
      </w:r>
      <w:r>
        <w:rPr>
          <w:rFonts w:ascii="Times New Roman" w:hAnsi="Times New Roman"/>
          <w:sz w:val="24"/>
          <w:szCs w:val="24"/>
        </w:rPr>
        <w:t xml:space="preserve"> Срок хранения носителей информации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подтверждающих факт ее передачи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дату и время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составляет не менее одного месяца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V.</w:t>
      </w:r>
      <w:r>
        <w:rPr>
          <w:rFonts w:ascii="Times New Roman" w:hAnsi="Times New Roman"/>
          <w:b/>
          <w:bCs/>
          <w:sz w:val="27"/>
          <w:szCs w:val="27"/>
        </w:rPr>
        <w:t xml:space="preserve"> Порядок</w:t>
      </w:r>
      <w:r>
        <w:rPr>
          <w:rFonts w:ascii="Times New Roman" w:hAnsi="Times New Roman"/>
          <w:b/>
          <w:bCs/>
          <w:sz w:val="27"/>
          <w:szCs w:val="27"/>
        </w:rPr>
        <w:t xml:space="preserve"> осуществления контроля за выполнением требований к антитеррористической защищенности объектов </w:t>
      </w:r>
      <w:r>
        <w:rPr>
          <w:rFonts w:ascii="Times New Roman" w:hAnsi="Times New Roman"/>
          <w:b/>
          <w:bCs/>
          <w:sz w:val="27"/>
          <w:szCs w:val="27"/>
        </w:rPr>
        <w:t>(</w:t>
      </w:r>
      <w:r>
        <w:rPr>
          <w:rFonts w:ascii="Times New Roman" w:hAnsi="Times New Roman"/>
          <w:b/>
          <w:bCs/>
          <w:sz w:val="27"/>
          <w:szCs w:val="27"/>
        </w:rPr>
        <w:t>территорий</w:t>
      </w:r>
      <w:r>
        <w:rPr>
          <w:rFonts w:ascii="Times New Roman" w:hAnsi="Times New Roman"/>
          <w:b/>
          <w:bCs/>
          <w:sz w:val="27"/>
          <w:szCs w:val="27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</w:t>
      </w:r>
      <w:r>
        <w:rPr>
          <w:rFonts w:ascii="Times New Roman" w:hAnsi="Times New Roman"/>
          <w:sz w:val="24"/>
          <w:szCs w:val="24"/>
        </w:rPr>
        <w:t xml:space="preserve"> Контроль за выполнением настоящих требований заключается в проверке выполнения требований нормативных документов по защите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в оценке обоснованности и эффективности принятых мер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Проверки осуществляются руководителем объекта или лицом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ответственным за обеспечение антитеррористической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во взаимодействии с представителями уполномоченных</w:t>
      </w:r>
      <w:r>
        <w:rPr>
          <w:rFonts w:ascii="Times New Roman" w:hAnsi="Times New Roman"/>
          <w:sz w:val="24"/>
          <w:szCs w:val="24"/>
        </w:rPr>
        <w:t xml:space="preserve"> органов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 согласованию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</w:t>
      </w:r>
      <w:r>
        <w:rPr>
          <w:rFonts w:ascii="Times New Roman" w:hAnsi="Times New Roman"/>
          <w:sz w:val="24"/>
          <w:szCs w:val="24"/>
        </w:rPr>
        <w:t xml:space="preserve"> Перечень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уполномоченных на осуществление проверок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утверждается Министром цифрового развития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связи и массовых коммуникаций Российской Федерации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руководителем подведомственного Министерству цифрового развития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связи и </w:t>
      </w:r>
      <w:r>
        <w:rPr>
          <w:rFonts w:ascii="Times New Roman" w:hAnsi="Times New Roman"/>
          <w:sz w:val="24"/>
          <w:szCs w:val="24"/>
        </w:rPr>
        <w:t>массовых коммуникаций Российской Федерации 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28" w:history="1">
        <w:r>
          <w:rPr>
            <w:rFonts w:ascii="Times New Roman" w:hAnsi="Times New Roman"/>
            <w:sz w:val="24"/>
            <w:szCs w:val="24"/>
            <w:u w:val="single"/>
          </w:rPr>
          <w:t>от 25.09.2018 N 1138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</w:t>
      </w:r>
      <w:r>
        <w:rPr>
          <w:rFonts w:ascii="Times New Roman" w:hAnsi="Times New Roman"/>
          <w:sz w:val="24"/>
          <w:szCs w:val="24"/>
        </w:rPr>
        <w:t xml:space="preserve"> Мероприятия по контр</w:t>
      </w:r>
      <w:r>
        <w:rPr>
          <w:rFonts w:ascii="Times New Roman" w:hAnsi="Times New Roman"/>
          <w:sz w:val="24"/>
          <w:szCs w:val="24"/>
        </w:rPr>
        <w:t>олю за выполнением настоящих требований включают в себя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внутренний контроль антитеррористической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руководителем объекта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антитеррористической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проводимый соответствующими подраз</w:t>
      </w:r>
      <w:r>
        <w:rPr>
          <w:rFonts w:ascii="Times New Roman" w:hAnsi="Times New Roman"/>
          <w:sz w:val="24"/>
          <w:szCs w:val="24"/>
        </w:rPr>
        <w:t>делениями Министерства цифрового развития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связи и массовых коммуникаций Российской Федерации и подведомственными указанному Министерству федеральными органами исполнительной власти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29" w:history="1">
        <w:r>
          <w:rPr>
            <w:rFonts w:ascii="Times New Roman" w:hAnsi="Times New Roman"/>
            <w:sz w:val="24"/>
            <w:szCs w:val="24"/>
            <w:u w:val="single"/>
          </w:rPr>
          <w:t>от 25.09.2018 N 1138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</w:t>
      </w:r>
      <w:r>
        <w:rPr>
          <w:rFonts w:ascii="Times New Roman" w:hAnsi="Times New Roman"/>
          <w:sz w:val="24"/>
          <w:szCs w:val="24"/>
        </w:rPr>
        <w:t xml:space="preserve"> Проверки антитеррористической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могут быть плановыми и внеплановыми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Продолжительность проверки антитеррористической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</w:t>
      </w:r>
      <w:r>
        <w:rPr>
          <w:rFonts w:ascii="Times New Roman" w:hAnsi="Times New Roman"/>
          <w:sz w:val="24"/>
          <w:szCs w:val="24"/>
        </w:rPr>
        <w:t>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не может превышать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рабочих дня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31.</w:t>
      </w:r>
      <w:r>
        <w:rPr>
          <w:rFonts w:ascii="Times New Roman" w:hAnsi="Times New Roman"/>
          <w:sz w:val="24"/>
          <w:szCs w:val="24"/>
        </w:rPr>
        <w:t xml:space="preserve"> Основанием для проведения проверки являются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 проверки антитеррористической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при плановой проверке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утверждаемый руководителем объекта или лицом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ответственным за обеспечение </w:t>
      </w:r>
      <w:r>
        <w:rPr>
          <w:rFonts w:ascii="Times New Roman" w:hAnsi="Times New Roman"/>
          <w:sz w:val="24"/>
          <w:szCs w:val="24"/>
        </w:rPr>
        <w:t xml:space="preserve">антитеррористической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Плановая проверка проводится не реже одного раза в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поступившая в уполномоченные органы информация об угрозе совершения террористического акта или информация о нарушении требований к антитеррор</w:t>
      </w:r>
      <w:r>
        <w:rPr>
          <w:rFonts w:ascii="Times New Roman" w:hAnsi="Times New Roman"/>
          <w:sz w:val="24"/>
          <w:szCs w:val="24"/>
        </w:rPr>
        <w:t xml:space="preserve">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при внеплановой проверке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Внеплановая проверка проводится с учетом характера поступившей информации в течение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дней со дня ее поступления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32.</w:t>
      </w:r>
      <w:r>
        <w:rPr>
          <w:rFonts w:ascii="Times New Roman" w:hAnsi="Times New Roman"/>
          <w:sz w:val="24"/>
          <w:szCs w:val="24"/>
        </w:rPr>
        <w:t xml:space="preserve"> Акт проверки с указанием вида проверки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основания ее проведения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даты начала и окончания проверки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ее результатов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выявленных недостатков в антитеррористической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при наличии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сроков их устранения составляется в течение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дней со дня окончания проверки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 проверки подписывается дол</w:t>
      </w:r>
      <w:r>
        <w:rPr>
          <w:rFonts w:ascii="Times New Roman" w:hAnsi="Times New Roman"/>
          <w:sz w:val="24"/>
          <w:szCs w:val="24"/>
        </w:rPr>
        <w:t>жностным лицом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осуществлявшим проверку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руководителем объекта или лицом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ответственным за обеспечение антитеррористической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VI.</w:t>
      </w:r>
      <w:r>
        <w:rPr>
          <w:rFonts w:ascii="Times New Roman" w:hAnsi="Times New Roman"/>
          <w:b/>
          <w:bCs/>
          <w:sz w:val="27"/>
          <w:szCs w:val="27"/>
        </w:rPr>
        <w:t xml:space="preserve"> Паспорт безопасности объекта </w:t>
      </w:r>
      <w:r>
        <w:rPr>
          <w:rFonts w:ascii="Times New Roman" w:hAnsi="Times New Roman"/>
          <w:b/>
          <w:bCs/>
          <w:sz w:val="27"/>
          <w:szCs w:val="27"/>
        </w:rPr>
        <w:t>(</w:t>
      </w:r>
      <w:r>
        <w:rPr>
          <w:rFonts w:ascii="Times New Roman" w:hAnsi="Times New Roman"/>
          <w:b/>
          <w:bCs/>
          <w:sz w:val="27"/>
          <w:szCs w:val="27"/>
        </w:rPr>
        <w:t>территории</w:t>
      </w:r>
      <w:r>
        <w:rPr>
          <w:rFonts w:ascii="Times New Roman" w:hAnsi="Times New Roman"/>
          <w:b/>
          <w:bCs/>
          <w:sz w:val="27"/>
          <w:szCs w:val="27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33.</w:t>
      </w:r>
      <w:r>
        <w:rPr>
          <w:rFonts w:ascii="Times New Roman" w:hAnsi="Times New Roman"/>
          <w:sz w:val="24"/>
          <w:szCs w:val="24"/>
        </w:rPr>
        <w:t xml:space="preserve"> Паспорт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явля</w:t>
      </w:r>
      <w:r>
        <w:rPr>
          <w:rFonts w:ascii="Times New Roman" w:hAnsi="Times New Roman"/>
          <w:sz w:val="24"/>
          <w:szCs w:val="24"/>
        </w:rPr>
        <w:t>ется информационно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справочным документом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определяющим состояние антитеррористической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34.</w:t>
      </w:r>
      <w:r>
        <w:rPr>
          <w:rFonts w:ascii="Times New Roman" w:hAnsi="Times New Roman"/>
          <w:sz w:val="24"/>
          <w:szCs w:val="24"/>
        </w:rPr>
        <w:t xml:space="preserve"> Паспорт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составляется лицом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ответственным за обеспечение антитеррористической защищенности объект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 утверждается Министром цифрового развития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связи и массовых коммуникаций Российской Федерации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руководителем подведомственного Министерству цифрового развития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связи и массовых коммуникаций Российской Федерации федерального органа исполни</w:t>
      </w:r>
      <w:r>
        <w:rPr>
          <w:rFonts w:ascii="Times New Roman" w:hAnsi="Times New Roman"/>
          <w:sz w:val="24"/>
          <w:szCs w:val="24"/>
        </w:rPr>
        <w:t>тельной власти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или уполномоченным им должностным лицом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30" w:history="1">
        <w:r>
          <w:rPr>
            <w:rFonts w:ascii="Times New Roman" w:hAnsi="Times New Roman"/>
            <w:sz w:val="24"/>
            <w:szCs w:val="24"/>
            <w:u w:val="single"/>
          </w:rPr>
          <w:t>от 25.09.2018 N 1138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35.</w:t>
      </w:r>
      <w:r>
        <w:rPr>
          <w:rFonts w:ascii="Times New Roman" w:hAnsi="Times New Roman"/>
          <w:sz w:val="24"/>
          <w:szCs w:val="24"/>
        </w:rPr>
        <w:t xml:space="preserve"> Паспорт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составля</w:t>
      </w:r>
      <w:r>
        <w:rPr>
          <w:rFonts w:ascii="Times New Roman" w:hAnsi="Times New Roman"/>
          <w:sz w:val="24"/>
          <w:szCs w:val="24"/>
        </w:rPr>
        <w:t xml:space="preserve">ется в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экземплярах и согласовывается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том числе при его актуализации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 территориальным органом безопасности и территориальным органом Федеральной службы войск национальной гвардии Российской Федерации или подразделением вневедомственной охраны войск н</w:t>
      </w:r>
      <w:r>
        <w:rPr>
          <w:rFonts w:ascii="Times New Roman" w:hAnsi="Times New Roman"/>
          <w:sz w:val="24"/>
          <w:szCs w:val="24"/>
        </w:rPr>
        <w:t xml:space="preserve">ациональной гвардии Российской Федерации по месту нахождения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31" w:history="1">
        <w:r>
          <w:rPr>
            <w:rFonts w:ascii="Times New Roman" w:hAnsi="Times New Roman"/>
            <w:sz w:val="24"/>
            <w:szCs w:val="24"/>
            <w:u w:val="single"/>
          </w:rPr>
          <w:t>от 22.03.2018 N 319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36.</w:t>
      </w:r>
      <w:r>
        <w:rPr>
          <w:rFonts w:ascii="Times New Roman" w:hAnsi="Times New Roman"/>
          <w:sz w:val="24"/>
          <w:szCs w:val="24"/>
        </w:rPr>
        <w:t xml:space="preserve"> Первый экземпляр паспорта б</w:t>
      </w:r>
      <w:r>
        <w:rPr>
          <w:rFonts w:ascii="Times New Roman" w:hAnsi="Times New Roman"/>
          <w:sz w:val="24"/>
          <w:szCs w:val="24"/>
        </w:rPr>
        <w:t xml:space="preserve">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хранится в администрации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второй экземпляр направляется в Министерство цифрового развития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связи и массовых коммуникаций Российской Федерации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подведомственный указанному Министерству федеральный орган </w:t>
      </w:r>
      <w:r>
        <w:rPr>
          <w:rFonts w:ascii="Times New Roman" w:hAnsi="Times New Roman"/>
          <w:sz w:val="24"/>
          <w:szCs w:val="24"/>
        </w:rPr>
        <w:t>исполнительной власти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копии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электронные копии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паспорта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направляются в территориальный орган безопасности и территориальный орган Министерства внутренних дел Российской Федерации по месту нахождения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32" w:history="1">
        <w:r>
          <w:rPr>
            <w:rFonts w:ascii="Times New Roman" w:hAnsi="Times New Roman"/>
            <w:sz w:val="24"/>
            <w:szCs w:val="24"/>
            <w:u w:val="single"/>
          </w:rPr>
          <w:t>от 25.09.2018 N 1138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37.</w:t>
      </w:r>
      <w:r>
        <w:rPr>
          <w:rFonts w:ascii="Times New Roman" w:hAnsi="Times New Roman"/>
          <w:sz w:val="24"/>
          <w:szCs w:val="24"/>
        </w:rPr>
        <w:t xml:space="preserve"> Актуализация паспорта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осуществляется в порядке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установленном для его р</w:t>
      </w:r>
      <w:r>
        <w:rPr>
          <w:rFonts w:ascii="Times New Roman" w:hAnsi="Times New Roman"/>
          <w:sz w:val="24"/>
          <w:szCs w:val="24"/>
        </w:rPr>
        <w:t>азработки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 изменении основного предназначения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общей площади и его периметра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количества потенциально опасных и критических элементов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сил и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привлекаемых для обеспечения антитеррористической защищеннос</w:t>
      </w:r>
      <w:r>
        <w:rPr>
          <w:rFonts w:ascii="Times New Roman" w:hAnsi="Times New Roman"/>
          <w:sz w:val="24"/>
          <w:szCs w:val="24"/>
        </w:rPr>
        <w:t xml:space="preserve">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а также мер по физической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технической защите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течение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дней со дня таких изменений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но не реже одного раза в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лет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38.</w:t>
      </w:r>
      <w:r>
        <w:rPr>
          <w:rFonts w:ascii="Times New Roman" w:hAnsi="Times New Roman"/>
          <w:sz w:val="24"/>
          <w:szCs w:val="24"/>
        </w:rPr>
        <w:t xml:space="preserve"> Паспорт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является документом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содержащим сл</w:t>
      </w:r>
      <w:r>
        <w:rPr>
          <w:rFonts w:ascii="Times New Roman" w:hAnsi="Times New Roman"/>
          <w:sz w:val="24"/>
          <w:szCs w:val="24"/>
        </w:rPr>
        <w:t>ужебную информацию ограниченного распространения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имеет пометку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Для служебного пользования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если ему не присваивается гриф секретности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о присвоении паспорту безопасности грифа секретности принимается в соответствии с законодательством Российск</w:t>
      </w:r>
      <w:r>
        <w:rPr>
          <w:rFonts w:ascii="Times New Roman" w:hAnsi="Times New Roman"/>
          <w:sz w:val="24"/>
          <w:szCs w:val="24"/>
        </w:rPr>
        <w:t>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Приложение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к требованиям к антитеррористической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защищенности объектов </w:t>
      </w:r>
      <w:r>
        <w:rPr>
          <w:rFonts w:ascii="Times New Roman" w:hAnsi="Times New Roman"/>
          <w:i/>
          <w:iCs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территорий</w:t>
      </w:r>
      <w:r>
        <w:rPr>
          <w:rFonts w:ascii="Times New Roman" w:hAnsi="Times New Roman"/>
          <w:i/>
          <w:iCs/>
          <w:sz w:val="24"/>
          <w:szCs w:val="24"/>
        </w:rPr>
        <w:t>),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находящихся в ведении Министерства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цифрового развития</w:t>
      </w:r>
      <w:r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z w:val="24"/>
          <w:szCs w:val="24"/>
        </w:rPr>
        <w:t xml:space="preserve"> связи и массовых коммуникаций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Российской Федерации</w:t>
      </w:r>
      <w:r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z w:val="24"/>
          <w:szCs w:val="24"/>
        </w:rPr>
        <w:t xml:space="preserve"> Федеральной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службы по надзору в сфере связи</w:t>
      </w:r>
      <w:r>
        <w:rPr>
          <w:rFonts w:ascii="Times New Roman" w:hAnsi="Times New Roman"/>
          <w:i/>
          <w:iCs/>
          <w:sz w:val="24"/>
          <w:szCs w:val="24"/>
        </w:rPr>
        <w:t>,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инфо</w:t>
      </w:r>
      <w:r>
        <w:rPr>
          <w:rFonts w:ascii="Times New Roman" w:hAnsi="Times New Roman"/>
          <w:i/>
          <w:iCs/>
          <w:sz w:val="24"/>
          <w:szCs w:val="24"/>
        </w:rPr>
        <w:t>рмационных технологий и массовых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коммуникаций</w:t>
      </w:r>
      <w:r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z w:val="24"/>
          <w:szCs w:val="24"/>
        </w:rPr>
        <w:t xml:space="preserve"> Федерального агентства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связи</w:t>
      </w:r>
      <w:r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z w:val="24"/>
          <w:szCs w:val="24"/>
        </w:rPr>
        <w:t xml:space="preserve"> Федерального агентства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по печати и массовым коммуникациям</w:t>
      </w:r>
      <w:r>
        <w:rPr>
          <w:rFonts w:ascii="Times New Roman" w:hAnsi="Times New Roman"/>
          <w:i/>
          <w:iCs/>
          <w:sz w:val="24"/>
          <w:szCs w:val="24"/>
        </w:rPr>
        <w:t>,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а также подведомственных им организаций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ТРЕБОВАНИЯ К ИНЖЕНЕРНО</w:t>
      </w:r>
      <w:r>
        <w:rPr>
          <w:rFonts w:ascii="Times New Roman" w:hAnsi="Times New Roman"/>
          <w:b/>
          <w:bCs/>
          <w:sz w:val="36"/>
          <w:szCs w:val="36"/>
        </w:rPr>
        <w:t>-</w:t>
      </w:r>
      <w:r>
        <w:rPr>
          <w:rFonts w:ascii="Times New Roman" w:hAnsi="Times New Roman"/>
          <w:b/>
          <w:bCs/>
          <w:sz w:val="36"/>
          <w:szCs w:val="36"/>
        </w:rPr>
        <w:t xml:space="preserve">ТЕХНИЧЕСКОЙ УКРЕПЛЕННОСТИ ОБЪЕКТОВ </w:t>
      </w:r>
      <w:r>
        <w:rPr>
          <w:rFonts w:ascii="Times New Roman" w:hAnsi="Times New Roman"/>
          <w:b/>
          <w:bCs/>
          <w:sz w:val="36"/>
          <w:szCs w:val="36"/>
        </w:rPr>
        <w:t>(</w:t>
      </w:r>
      <w:r>
        <w:rPr>
          <w:rFonts w:ascii="Times New Roman" w:hAnsi="Times New Roman"/>
          <w:b/>
          <w:bCs/>
          <w:sz w:val="36"/>
          <w:szCs w:val="36"/>
        </w:rPr>
        <w:t>ТЕРРИТОРИЙ</w:t>
      </w:r>
      <w:r>
        <w:rPr>
          <w:rFonts w:ascii="Times New Roman" w:hAnsi="Times New Roman"/>
          <w:b/>
          <w:bCs/>
          <w:sz w:val="36"/>
          <w:szCs w:val="36"/>
        </w:rPr>
        <w:t>),</w:t>
      </w:r>
      <w:r>
        <w:rPr>
          <w:rFonts w:ascii="Times New Roman" w:hAnsi="Times New Roman"/>
          <w:b/>
          <w:bCs/>
          <w:sz w:val="36"/>
          <w:szCs w:val="36"/>
        </w:rPr>
        <w:t xml:space="preserve"> ПРИМЕНЯ</w:t>
      </w:r>
      <w:r>
        <w:rPr>
          <w:rFonts w:ascii="Times New Roman" w:hAnsi="Times New Roman"/>
          <w:b/>
          <w:bCs/>
          <w:sz w:val="36"/>
          <w:szCs w:val="36"/>
        </w:rPr>
        <w:t xml:space="preserve">ЕМЫМ НА ОБЪЕКТАХ </w:t>
      </w:r>
      <w:r>
        <w:rPr>
          <w:rFonts w:ascii="Times New Roman" w:hAnsi="Times New Roman"/>
          <w:b/>
          <w:bCs/>
          <w:sz w:val="36"/>
          <w:szCs w:val="36"/>
        </w:rPr>
        <w:t>(</w:t>
      </w:r>
      <w:r>
        <w:rPr>
          <w:rFonts w:ascii="Times New Roman" w:hAnsi="Times New Roman"/>
          <w:b/>
          <w:bCs/>
          <w:sz w:val="36"/>
          <w:szCs w:val="36"/>
        </w:rPr>
        <w:t>ТЕРРИТОРИЯХ</w:t>
      </w:r>
      <w:r>
        <w:rPr>
          <w:rFonts w:ascii="Times New Roman" w:hAnsi="Times New Roman"/>
          <w:b/>
          <w:bCs/>
          <w:sz w:val="36"/>
          <w:szCs w:val="36"/>
        </w:rPr>
        <w:t>)</w:t>
      </w:r>
      <w:r>
        <w:rPr>
          <w:rFonts w:ascii="Times New Roman" w:hAnsi="Times New Roman"/>
          <w:b/>
          <w:bCs/>
          <w:sz w:val="36"/>
          <w:szCs w:val="36"/>
        </w:rPr>
        <w:t xml:space="preserve"> ТЕХНИЧЕСКИМ СРЕДСТВАМ ОХРАННОЙ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ТРЕВОЖНОЙ И ПОЖАРНОЙ СИГНАЛИЗАЦИИ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КОНТРОЛЯ И УПРАВЛЕНИЯ ДОСТУПОМ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СИСТЕМ ОПОВЕЩЕНИЯ И ОХРАННОГО ОСВЕЩЕНИЯ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А ТАКЖЕ К ЭЛЕКТРОСНАБЖЕНИЮ ТЕХНИЧЕСКИХ СИСТЕМ БЕЗОПАСНОСТИ ОБЪЕКТОВ </w:t>
      </w:r>
      <w:r>
        <w:rPr>
          <w:rFonts w:ascii="Times New Roman" w:hAnsi="Times New Roman"/>
          <w:b/>
          <w:bCs/>
          <w:sz w:val="36"/>
          <w:szCs w:val="36"/>
        </w:rPr>
        <w:t>(</w:t>
      </w:r>
      <w:r>
        <w:rPr>
          <w:rFonts w:ascii="Times New Roman" w:hAnsi="Times New Roman"/>
          <w:b/>
          <w:bCs/>
          <w:sz w:val="36"/>
          <w:szCs w:val="36"/>
        </w:rPr>
        <w:t>ТЕРРИТОРИЙ</w:t>
      </w:r>
      <w:r>
        <w:rPr>
          <w:rFonts w:ascii="Times New Roman" w:hAnsi="Times New Roman"/>
          <w:b/>
          <w:bCs/>
          <w:sz w:val="36"/>
          <w:szCs w:val="36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</w:t>
      </w:r>
      <w:r>
        <w:rPr>
          <w:rFonts w:ascii="Times New Roman" w:hAnsi="Times New Roman"/>
          <w:sz w:val="24"/>
          <w:szCs w:val="24"/>
        </w:rPr>
        <w:t>в р</w:t>
      </w:r>
      <w:r>
        <w:rPr>
          <w:rFonts w:ascii="Times New Roman" w:hAnsi="Times New Roman"/>
          <w:sz w:val="24"/>
          <w:szCs w:val="24"/>
        </w:rPr>
        <w:t>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33" w:history="1">
        <w:r>
          <w:rPr>
            <w:rFonts w:ascii="Times New Roman" w:hAnsi="Times New Roman"/>
            <w:sz w:val="24"/>
            <w:szCs w:val="24"/>
            <w:u w:val="single"/>
          </w:rPr>
          <w:t>от 25.09.2018 N 1138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I.</w:t>
      </w:r>
      <w:r>
        <w:rPr>
          <w:rFonts w:ascii="Times New Roman" w:hAnsi="Times New Roman"/>
          <w:b/>
          <w:bCs/>
          <w:sz w:val="27"/>
          <w:szCs w:val="27"/>
        </w:rPr>
        <w:t xml:space="preserve"> Инженерно</w:t>
      </w:r>
      <w:r>
        <w:rPr>
          <w:rFonts w:ascii="Times New Roman" w:hAnsi="Times New Roman"/>
          <w:b/>
          <w:bCs/>
          <w:sz w:val="27"/>
          <w:szCs w:val="27"/>
        </w:rPr>
        <w:t>-</w:t>
      </w:r>
      <w:r>
        <w:rPr>
          <w:rFonts w:ascii="Times New Roman" w:hAnsi="Times New Roman"/>
          <w:b/>
          <w:bCs/>
          <w:sz w:val="27"/>
          <w:szCs w:val="27"/>
        </w:rPr>
        <w:t xml:space="preserve">техническая укрепленность объектов </w:t>
      </w:r>
      <w:r>
        <w:rPr>
          <w:rFonts w:ascii="Times New Roman" w:hAnsi="Times New Roman"/>
          <w:b/>
          <w:bCs/>
          <w:sz w:val="27"/>
          <w:szCs w:val="27"/>
        </w:rPr>
        <w:t>(</w:t>
      </w:r>
      <w:r>
        <w:rPr>
          <w:rFonts w:ascii="Times New Roman" w:hAnsi="Times New Roman"/>
          <w:b/>
          <w:bCs/>
          <w:sz w:val="27"/>
          <w:szCs w:val="27"/>
        </w:rPr>
        <w:t>территорий</w:t>
      </w:r>
      <w:r>
        <w:rPr>
          <w:rFonts w:ascii="Times New Roman" w:hAnsi="Times New Roman"/>
          <w:b/>
          <w:bCs/>
          <w:sz w:val="27"/>
          <w:szCs w:val="27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Ограждение периметра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зон и отдельных участков терр</w:t>
      </w:r>
      <w:r>
        <w:rPr>
          <w:rFonts w:ascii="Times New Roman" w:hAnsi="Times New Roman"/>
          <w:sz w:val="24"/>
          <w:szCs w:val="24"/>
        </w:rPr>
        <w:t>итории подразделяется на основное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дополнительное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предупредительное и ограждение локальных зон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Ограждение должно исключать проход людей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животных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въезд транспорта и затруднять проникновение правонарушителей на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территорию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минуя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ропускной пункт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Ограждение выполняется в виде прямолинейных участков с минимальным количеством изгибов и поворотов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ограничивающих наблюдение и затрудняющих применение технических систем безопасности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К ограждению не должны примыкать какие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либо прис</w:t>
      </w:r>
      <w:r>
        <w:rPr>
          <w:rFonts w:ascii="Times New Roman" w:hAnsi="Times New Roman"/>
          <w:sz w:val="24"/>
          <w:szCs w:val="24"/>
        </w:rPr>
        <w:t>тройки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кроме зданий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являющихся продолжением периметра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Окна первых этажей этих зданий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выходящие на неохраняемую территорию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оборудуются металлическими решетками и металлическими сетками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при необходимости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Ограждение не должно и</w:t>
      </w:r>
      <w:r>
        <w:rPr>
          <w:rFonts w:ascii="Times New Roman" w:hAnsi="Times New Roman"/>
          <w:sz w:val="24"/>
          <w:szCs w:val="24"/>
        </w:rPr>
        <w:t>меть лазов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проломов и других повреждений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незапираемых дверей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ворот и калиток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Дополнительное ограждение устанавливается сверху и снизу основного для усиления основного ограждения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Верхнее дополнительное ограждение устанавливается на основное </w:t>
      </w:r>
      <w:r>
        <w:rPr>
          <w:rFonts w:ascii="Times New Roman" w:hAnsi="Times New Roman"/>
          <w:sz w:val="24"/>
          <w:szCs w:val="24"/>
        </w:rPr>
        <w:t>ограждение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если высота последнего менее </w:t>
      </w:r>
      <w:r>
        <w:rPr>
          <w:rFonts w:ascii="Times New Roman" w:hAnsi="Times New Roman"/>
          <w:sz w:val="24"/>
          <w:szCs w:val="24"/>
        </w:rPr>
        <w:t>2,5</w:t>
      </w:r>
      <w:r>
        <w:rPr>
          <w:rFonts w:ascii="Times New Roman" w:hAnsi="Times New Roman"/>
          <w:sz w:val="24"/>
          <w:szCs w:val="24"/>
        </w:rPr>
        <w:t xml:space="preserve"> метра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Оно может представлять собой козырек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выполненный из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рядов колючей проволоки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инженерное средство защиты из армированной колючей ленты типа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Егоза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или иное устройство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Нижнее дополнительное огражде</w:t>
      </w:r>
      <w:r>
        <w:rPr>
          <w:rFonts w:ascii="Times New Roman" w:hAnsi="Times New Roman"/>
          <w:sz w:val="24"/>
          <w:szCs w:val="24"/>
        </w:rPr>
        <w:t xml:space="preserve">ние для защиты от подкопа устанавливается под основным ограждением с заглублением в грунт не менее </w:t>
      </w:r>
      <w:r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 сантиметров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Оно может быть выполнено в виде бетонированного цоколя или сварной решетки из прутков арматурной стали диаметром не менее </w:t>
      </w:r>
      <w:r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миллиметров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сва</w:t>
      </w:r>
      <w:r>
        <w:rPr>
          <w:rFonts w:ascii="Times New Roman" w:hAnsi="Times New Roman"/>
          <w:sz w:val="24"/>
          <w:szCs w:val="24"/>
        </w:rPr>
        <w:t xml:space="preserve">ренных в перекрестиях и образующих ячейки размером не более </w:t>
      </w:r>
      <w:r>
        <w:rPr>
          <w:rFonts w:ascii="Times New Roman" w:hAnsi="Times New Roman"/>
          <w:sz w:val="24"/>
          <w:szCs w:val="24"/>
        </w:rPr>
        <w:t>150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150</w:t>
      </w:r>
      <w:r>
        <w:rPr>
          <w:rFonts w:ascii="Times New Roman" w:hAnsi="Times New Roman"/>
          <w:sz w:val="24"/>
          <w:szCs w:val="24"/>
        </w:rPr>
        <w:t xml:space="preserve"> миллиметров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крышах одноэтажных зданий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примыкающих к ограждению периметра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также устанавливается дополнительное ограждение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Предупредительное ограждение устан</w:t>
      </w:r>
      <w:r>
        <w:rPr>
          <w:rFonts w:ascii="Times New Roman" w:hAnsi="Times New Roman"/>
          <w:sz w:val="24"/>
          <w:szCs w:val="24"/>
        </w:rPr>
        <w:t xml:space="preserve">авливается на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категории </w:t>
      </w: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Оно может располагаться с внешней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 внутренней стороны основного ограждения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Высота предупредительного ограждения составляет не менее </w:t>
      </w:r>
      <w:r>
        <w:rPr>
          <w:rFonts w:ascii="Times New Roman" w:hAnsi="Times New Roman"/>
          <w:sz w:val="24"/>
          <w:szCs w:val="24"/>
        </w:rPr>
        <w:t>1,5</w:t>
      </w:r>
      <w:r>
        <w:rPr>
          <w:rFonts w:ascii="Times New Roman" w:hAnsi="Times New Roman"/>
          <w:sz w:val="24"/>
          <w:szCs w:val="24"/>
        </w:rPr>
        <w:t xml:space="preserve"> метра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предупредительном ограждении через каждые </w:t>
      </w:r>
      <w:r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 метро</w:t>
      </w:r>
      <w:r>
        <w:rPr>
          <w:rFonts w:ascii="Times New Roman" w:hAnsi="Times New Roman"/>
          <w:sz w:val="24"/>
          <w:szCs w:val="24"/>
        </w:rPr>
        <w:t xml:space="preserve">в размещаются таблички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например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Запретная зона</w:t>
      </w:r>
      <w:r>
        <w:rPr>
          <w:rFonts w:ascii="Times New Roman" w:hAnsi="Times New Roman"/>
          <w:sz w:val="24"/>
          <w:szCs w:val="24"/>
        </w:rPr>
        <w:t>!</w:t>
      </w:r>
      <w:r>
        <w:rPr>
          <w:rFonts w:ascii="Times New Roman" w:hAnsi="Times New Roman"/>
          <w:sz w:val="24"/>
          <w:szCs w:val="24"/>
        </w:rPr>
        <w:t xml:space="preserve"> Проход запрещен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Внимание</w:t>
      </w:r>
      <w:r>
        <w:rPr>
          <w:rFonts w:ascii="Times New Roman" w:hAnsi="Times New Roman"/>
          <w:sz w:val="24"/>
          <w:szCs w:val="24"/>
        </w:rPr>
        <w:t>!</w:t>
      </w:r>
      <w:r>
        <w:rPr>
          <w:rFonts w:ascii="Times New Roman" w:hAnsi="Times New Roman"/>
          <w:sz w:val="24"/>
          <w:szCs w:val="24"/>
        </w:rPr>
        <w:t xml:space="preserve"> Охраняемая территория</w:t>
      </w:r>
      <w:r>
        <w:rPr>
          <w:rFonts w:ascii="Times New Roman" w:hAnsi="Times New Roman"/>
          <w:sz w:val="24"/>
          <w:szCs w:val="24"/>
        </w:rPr>
        <w:t>"),</w:t>
      </w:r>
      <w:r>
        <w:rPr>
          <w:rFonts w:ascii="Times New Roman" w:hAnsi="Times New Roman"/>
          <w:sz w:val="24"/>
          <w:szCs w:val="24"/>
        </w:rPr>
        <w:t xml:space="preserve"> другие указательные и предупредительные знаки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Предупредительное ограждение должно быть просматриваемым и выполняться из штакетника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металлической сетк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гладкой или колючей проволоки или другого материала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Ограждение периметра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оборудуется системой охранного освещения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видеонаблюдения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Места входа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въезда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территорию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оборудуются воротами и калитками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10.</w:t>
      </w:r>
      <w:r>
        <w:rPr>
          <w:rFonts w:ascii="Times New Roman" w:hAnsi="Times New Roman"/>
          <w:sz w:val="24"/>
          <w:szCs w:val="24"/>
        </w:rPr>
        <w:t xml:space="preserve"> Ворота уста</w:t>
      </w:r>
      <w:r>
        <w:rPr>
          <w:rFonts w:ascii="Times New Roman" w:hAnsi="Times New Roman"/>
          <w:sz w:val="24"/>
          <w:szCs w:val="24"/>
        </w:rPr>
        <w:t xml:space="preserve">навливаются на автомобильных и железнодорожных въездах на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территорию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По периметру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могут устанавливаться основные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запасные или аварийные ворота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Конструкция ворот должна обеспечивать их жесткую фиксацию в закрытом положении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Ворота с электроприводом и дистанционным управлением оборудуются устройствами аварийной остановки и открытия вручную на случай неисправности или отключения электропитания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Ворота оборудуются ограничителями или стопорами для предотвращения произвольного отк</w:t>
      </w:r>
      <w:r>
        <w:rPr>
          <w:rFonts w:ascii="Times New Roman" w:hAnsi="Times New Roman"/>
          <w:sz w:val="24"/>
          <w:szCs w:val="24"/>
        </w:rPr>
        <w:t xml:space="preserve">рывания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движения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 xml:space="preserve"> Запирающие и блокирующие устройства при закрытом состоянии ворот должны обеспечивать соответствующую устойчивость к разрушающим воздействиям и сохранять работоспособность при повышенной влажности в широком диапазоне температур окруж</w:t>
      </w:r>
      <w:r>
        <w:rPr>
          <w:rFonts w:ascii="Times New Roman" w:hAnsi="Times New Roman"/>
          <w:sz w:val="24"/>
          <w:szCs w:val="24"/>
        </w:rPr>
        <w:t xml:space="preserve">ающего воздуха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от минус </w:t>
      </w:r>
      <w:r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 xml:space="preserve"> до плюс </w:t>
      </w:r>
      <w:r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 градусов Цельсия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прямом воздействии воды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снега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града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песка и других факторов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>
        <w:rPr>
          <w:rFonts w:ascii="Times New Roman" w:hAnsi="Times New Roman"/>
          <w:sz w:val="24"/>
          <w:szCs w:val="24"/>
        </w:rPr>
        <w:t xml:space="preserve"> При использовании замков в качестве запирающих устройств основных ворот устанавливаются замки гаражного типа или висячие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навесные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Редко открываемые ворота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запасные или аварийные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 внутренней стороны периметра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должны запираться на засовы и висячие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навесные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замки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>
        <w:rPr>
          <w:rFonts w:ascii="Times New Roman" w:hAnsi="Times New Roman"/>
          <w:sz w:val="24"/>
          <w:szCs w:val="24"/>
        </w:rPr>
        <w:t xml:space="preserve"> Калитка запирается на врезной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накладной замок или на засов с висячим замком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Усиление защи</w:t>
      </w:r>
      <w:r>
        <w:rPr>
          <w:rFonts w:ascii="Times New Roman" w:hAnsi="Times New Roman"/>
          <w:sz w:val="24"/>
          <w:szCs w:val="24"/>
        </w:rPr>
        <w:t>ты калиток выполняется аналогично способам усиления дверей и их коробок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>
        <w:rPr>
          <w:rFonts w:ascii="Times New Roman" w:hAnsi="Times New Roman"/>
          <w:sz w:val="24"/>
          <w:szCs w:val="24"/>
        </w:rPr>
        <w:t xml:space="preserve">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на котором установлен пропускной режим или планируется его введение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оборудуется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пропускной пункт для прохода людей и проезда транспорта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</w:t>
      </w:r>
      <w:r>
        <w:rPr>
          <w:rFonts w:ascii="Times New Roman" w:hAnsi="Times New Roman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>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пропускной пункт должен обеспечивать необходимую пропускную способность прохода людей и проезда транспорта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</w:t>
      </w:r>
      <w:r>
        <w:rPr>
          <w:rFonts w:ascii="Times New Roman" w:hAnsi="Times New Roman"/>
          <w:sz w:val="24"/>
          <w:szCs w:val="24"/>
        </w:rPr>
        <w:t xml:space="preserve"> В зависимости от категории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пропускном пункте предусматриваются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помещение для хранения и оформле</w:t>
      </w:r>
      <w:r>
        <w:rPr>
          <w:rFonts w:ascii="Times New Roman" w:hAnsi="Times New Roman"/>
          <w:sz w:val="24"/>
          <w:szCs w:val="24"/>
        </w:rPr>
        <w:t xml:space="preserve">ния пропусков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карточек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помещение для заряжания оружия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камера хранения личных вещей персонала и посетителей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помещение для отдыха работников охраны и помещение для размещения технических систем безопасности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</w:t>
      </w:r>
      <w:r>
        <w:rPr>
          <w:rFonts w:ascii="Times New Roman" w:hAnsi="Times New Roman"/>
          <w:sz w:val="24"/>
          <w:szCs w:val="24"/>
        </w:rPr>
        <w:t xml:space="preserve"> Устройства </w:t>
      </w:r>
      <w:r>
        <w:rPr>
          <w:rFonts w:ascii="Times New Roman" w:hAnsi="Times New Roman"/>
          <w:sz w:val="24"/>
          <w:szCs w:val="24"/>
        </w:rPr>
        <w:t>управления механизмами открывания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прохода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проезда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охранным освещением и стационарными средствами досмотра размещаются в помещении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пропускного пункта или на его наружной стене с внутренней стороны периметра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В последнем с</w:t>
      </w:r>
      <w:r>
        <w:rPr>
          <w:rFonts w:ascii="Times New Roman" w:hAnsi="Times New Roman"/>
          <w:sz w:val="24"/>
          <w:szCs w:val="24"/>
        </w:rPr>
        <w:t>лучае должен исключаться доступ посторонних лиц к устройствам управления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</w:t>
      </w:r>
      <w:r>
        <w:rPr>
          <w:rFonts w:ascii="Times New Roman" w:hAnsi="Times New Roman"/>
          <w:sz w:val="24"/>
          <w:szCs w:val="24"/>
        </w:rPr>
        <w:t xml:space="preserve"> Для осмотра транспорта на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пропускном пункте оборудуются смотровые площадки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эстакады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для осмотра железнодорожного или крупногабаритного автотранспорта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вышки с пло</w:t>
      </w:r>
      <w:r>
        <w:rPr>
          <w:rFonts w:ascii="Times New Roman" w:hAnsi="Times New Roman"/>
          <w:sz w:val="24"/>
          <w:szCs w:val="24"/>
        </w:rPr>
        <w:t>щадками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19.</w:t>
      </w:r>
      <w:r>
        <w:rPr>
          <w:rFonts w:ascii="Times New Roman" w:hAnsi="Times New Roman"/>
          <w:sz w:val="24"/>
          <w:szCs w:val="24"/>
        </w:rPr>
        <w:t xml:space="preserve"> Окна и двери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пропускного пункта оборудуются защитными конструкциями соответствующего класса защищенности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Для контроля подъезжающего транспорта и прибывающих граждан сплошные ворота и входная дверь оборудуются смотровыми окошками ил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глазками</w:t>
      </w:r>
      <w:r>
        <w:rPr>
          <w:rFonts w:ascii="Times New Roman" w:hAnsi="Times New Roman"/>
          <w:sz w:val="24"/>
          <w:szCs w:val="24"/>
        </w:rPr>
        <w:t>".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</w:t>
      </w:r>
      <w:r>
        <w:rPr>
          <w:rFonts w:ascii="Times New Roman" w:hAnsi="Times New Roman"/>
          <w:sz w:val="24"/>
          <w:szCs w:val="24"/>
        </w:rPr>
        <w:t xml:space="preserve"> Для прохода людей через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пропускной пункт должен быть предусмотрен коридор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оборудованный турникетами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</w:t>
      </w:r>
      <w:r>
        <w:rPr>
          <w:rFonts w:ascii="Times New Roman" w:hAnsi="Times New Roman"/>
          <w:sz w:val="24"/>
          <w:szCs w:val="24"/>
        </w:rPr>
        <w:t xml:space="preserve"> Водопропуски сточных или проточных вод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подземные коллекторы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кабельные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канализационные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 диаметре трубы или коллекто</w:t>
      </w:r>
      <w:r>
        <w:rPr>
          <w:rFonts w:ascii="Times New Roman" w:hAnsi="Times New Roman"/>
          <w:sz w:val="24"/>
          <w:szCs w:val="24"/>
        </w:rPr>
        <w:t xml:space="preserve">ра от </w:t>
      </w:r>
      <w:r>
        <w:rPr>
          <w:rFonts w:ascii="Times New Roman" w:hAnsi="Times New Roman"/>
          <w:sz w:val="24"/>
          <w:szCs w:val="24"/>
        </w:rPr>
        <w:t>300</w:t>
      </w:r>
      <w:r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500</w:t>
      </w:r>
      <w:r>
        <w:rPr>
          <w:rFonts w:ascii="Times New Roman" w:hAnsi="Times New Roman"/>
          <w:sz w:val="24"/>
          <w:szCs w:val="24"/>
        </w:rPr>
        <w:t xml:space="preserve"> миллиметров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выходящие с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категории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оборудуются на выходе решетками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Решетки изготавливаются из прутков арматурной стали диаметром не менее </w:t>
      </w:r>
      <w:r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миллиметров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сваренных в перекрестиях и образующих ячейки размером не бол</w:t>
      </w:r>
      <w:r>
        <w:rPr>
          <w:rFonts w:ascii="Times New Roman" w:hAnsi="Times New Roman"/>
          <w:sz w:val="24"/>
          <w:szCs w:val="24"/>
        </w:rPr>
        <w:t xml:space="preserve">ее </w:t>
      </w:r>
      <w:r>
        <w:rPr>
          <w:rFonts w:ascii="Times New Roman" w:hAnsi="Times New Roman"/>
          <w:sz w:val="24"/>
          <w:szCs w:val="24"/>
        </w:rPr>
        <w:t>150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150</w:t>
      </w:r>
      <w:r>
        <w:rPr>
          <w:rFonts w:ascii="Times New Roman" w:hAnsi="Times New Roman"/>
          <w:sz w:val="24"/>
          <w:szCs w:val="24"/>
        </w:rPr>
        <w:t xml:space="preserve"> миллиметров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 трубах или коллекторах большего диаметра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где есть возможность применения инструмента взлома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устанавливаются решетки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оборудованные охранной сигнализацией на разрушение или открывание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</w:t>
      </w:r>
      <w:r>
        <w:rPr>
          <w:rFonts w:ascii="Times New Roman" w:hAnsi="Times New Roman"/>
          <w:sz w:val="24"/>
          <w:szCs w:val="24"/>
        </w:rPr>
        <w:t xml:space="preserve"> Воздушные трубопроводы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пересекающие о</w:t>
      </w:r>
      <w:r>
        <w:rPr>
          <w:rFonts w:ascii="Times New Roman" w:hAnsi="Times New Roman"/>
          <w:sz w:val="24"/>
          <w:szCs w:val="24"/>
        </w:rPr>
        <w:t xml:space="preserve">граждение периметра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оборудуются элементами дополнительного ограждения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козырьком из колючей проволоки или инженерным средством защиты из армированной колючей ленты типа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Егоза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которое разворачивается по верху трубопровода или вокру</w:t>
      </w:r>
      <w:r>
        <w:rPr>
          <w:rFonts w:ascii="Times New Roman" w:hAnsi="Times New Roman"/>
          <w:sz w:val="24"/>
          <w:szCs w:val="24"/>
        </w:rPr>
        <w:t>г него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 xml:space="preserve"> Наружные и внутренние стены зданий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перекрытия пола и потолка помещений объектов должны быть труднопреодолимым препятствием для проникновения нарушителей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</w:t>
      </w:r>
      <w:r>
        <w:rPr>
          <w:rFonts w:ascii="Times New Roman" w:hAnsi="Times New Roman"/>
          <w:sz w:val="24"/>
          <w:szCs w:val="24"/>
        </w:rPr>
        <w:t xml:space="preserve"> Дверные конструкции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включая люки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должны обеспечивать надежную защиту помещений объе</w:t>
      </w:r>
      <w:r>
        <w:rPr>
          <w:rFonts w:ascii="Times New Roman" w:hAnsi="Times New Roman"/>
          <w:sz w:val="24"/>
          <w:szCs w:val="24"/>
        </w:rPr>
        <w:t xml:space="preserve">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быть исправными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хорошо подогнанными под дверную коробку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Во всех помещениях устанавливаются уплотнители на дверные притворы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</w:t>
      </w:r>
      <w:r>
        <w:rPr>
          <w:rFonts w:ascii="Times New Roman" w:hAnsi="Times New Roman"/>
          <w:sz w:val="24"/>
          <w:szCs w:val="24"/>
        </w:rPr>
        <w:t xml:space="preserve"> Входные наружные двери на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территорию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должны по возможности открываться наружу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</w:t>
      </w:r>
      <w:r>
        <w:rPr>
          <w:rFonts w:ascii="Times New Roman" w:hAnsi="Times New Roman"/>
          <w:sz w:val="24"/>
          <w:szCs w:val="24"/>
        </w:rPr>
        <w:t xml:space="preserve"> Двухстворчатые д</w:t>
      </w:r>
      <w:r>
        <w:rPr>
          <w:rFonts w:ascii="Times New Roman" w:hAnsi="Times New Roman"/>
          <w:sz w:val="24"/>
          <w:szCs w:val="24"/>
        </w:rPr>
        <w:t xml:space="preserve">вери оборудуются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стопорными задвижками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шпингалетами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устанавливаемыми в верхней и нижней части каждого дверного полотна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</w:t>
      </w:r>
      <w:r>
        <w:rPr>
          <w:rFonts w:ascii="Times New Roman" w:hAnsi="Times New Roman"/>
          <w:sz w:val="24"/>
          <w:szCs w:val="24"/>
        </w:rPr>
        <w:t xml:space="preserve"> Двери и коробки чердачных и подвальных люков по конструкции и прочности должны быть аналогичны входным наружным дверям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</w:t>
      </w:r>
      <w:r>
        <w:rPr>
          <w:rFonts w:ascii="Times New Roman" w:hAnsi="Times New Roman"/>
          <w:sz w:val="24"/>
          <w:szCs w:val="24"/>
        </w:rPr>
        <w:t xml:space="preserve"> Две</w:t>
      </w:r>
      <w:r>
        <w:rPr>
          <w:rFonts w:ascii="Times New Roman" w:hAnsi="Times New Roman"/>
          <w:sz w:val="24"/>
          <w:szCs w:val="24"/>
        </w:rPr>
        <w:t>ри погрузо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разгрузочных люков по конструкции и прочности должны быть аналогичны ставням и запираться изнутри на задвижку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снаружи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на висячие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навесные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замки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</w:t>
      </w:r>
      <w:r>
        <w:rPr>
          <w:rFonts w:ascii="Times New Roman" w:hAnsi="Times New Roman"/>
          <w:sz w:val="24"/>
          <w:szCs w:val="24"/>
        </w:rPr>
        <w:t xml:space="preserve"> Деревянная обвязка погрузо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разгрузочного люка должна крепиться к фундаменту стальными ско</w:t>
      </w:r>
      <w:r>
        <w:rPr>
          <w:rFonts w:ascii="Times New Roman" w:hAnsi="Times New Roman"/>
          <w:sz w:val="24"/>
          <w:szCs w:val="24"/>
        </w:rPr>
        <w:t xml:space="preserve">бами с внутренней стороны или ершами из стали диаметром не менее </w:t>
      </w:r>
      <w:r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миллиметров и забиваться в строительные конструкции на глубину не менее </w:t>
      </w:r>
      <w:r>
        <w:rPr>
          <w:rFonts w:ascii="Times New Roman" w:hAnsi="Times New Roman"/>
          <w:sz w:val="24"/>
          <w:szCs w:val="24"/>
        </w:rPr>
        <w:t>150</w:t>
      </w:r>
      <w:r>
        <w:rPr>
          <w:rFonts w:ascii="Times New Roman" w:hAnsi="Times New Roman"/>
          <w:sz w:val="24"/>
          <w:szCs w:val="24"/>
        </w:rPr>
        <w:t xml:space="preserve"> миллиметров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закрываться изнутри на замки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задвижки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накладки и другие устройства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</w:t>
      </w:r>
      <w:r>
        <w:rPr>
          <w:rFonts w:ascii="Times New Roman" w:hAnsi="Times New Roman"/>
          <w:sz w:val="24"/>
          <w:szCs w:val="24"/>
        </w:rPr>
        <w:t xml:space="preserve"> При наличии в зда</w:t>
      </w:r>
      <w:r>
        <w:rPr>
          <w:rFonts w:ascii="Times New Roman" w:hAnsi="Times New Roman"/>
          <w:sz w:val="24"/>
          <w:szCs w:val="24"/>
        </w:rPr>
        <w:t>ниях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строениях и сооружениях неиспользуемых или арендуемых подвальных помещений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граничащих с помещениями других организаций и собственников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необходимо при отсутствии двери на выходе из подвального помещения устанавливать металлическую открывающуюся реше</w:t>
      </w:r>
      <w:r>
        <w:rPr>
          <w:rFonts w:ascii="Times New Roman" w:hAnsi="Times New Roman"/>
          <w:sz w:val="24"/>
          <w:szCs w:val="24"/>
        </w:rPr>
        <w:t>тчатую дверь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которая закрывается на висячий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навесной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замок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31.</w:t>
      </w:r>
      <w:r>
        <w:rPr>
          <w:rFonts w:ascii="Times New Roman" w:hAnsi="Times New Roman"/>
          <w:sz w:val="24"/>
          <w:szCs w:val="24"/>
        </w:rPr>
        <w:t xml:space="preserve"> Оконные конструкции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окна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форточки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фрамуги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во всех помещениях должны обеспечивать надежную защиту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должны быть остеклены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иметь надежные и исправные запирающие устро</w:t>
      </w:r>
      <w:r>
        <w:rPr>
          <w:rFonts w:ascii="Times New Roman" w:hAnsi="Times New Roman"/>
          <w:sz w:val="24"/>
          <w:szCs w:val="24"/>
        </w:rPr>
        <w:t>йства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Стекла жестко закрепляются в пазах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32.</w:t>
      </w:r>
      <w:r>
        <w:rPr>
          <w:rFonts w:ascii="Times New Roman" w:hAnsi="Times New Roman"/>
          <w:sz w:val="24"/>
          <w:szCs w:val="24"/>
        </w:rPr>
        <w:t xml:space="preserve"> В случае если все оконные проемы помещения оборудуются решетками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одна из них делается открывающейся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распашной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раздвижной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33.</w:t>
      </w:r>
      <w:r>
        <w:rPr>
          <w:rFonts w:ascii="Times New Roman" w:hAnsi="Times New Roman"/>
          <w:sz w:val="24"/>
          <w:szCs w:val="24"/>
        </w:rPr>
        <w:t xml:space="preserve"> Для больших помещений с количеством окон более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количество открывающихся решет</w:t>
      </w:r>
      <w:r>
        <w:rPr>
          <w:rFonts w:ascii="Times New Roman" w:hAnsi="Times New Roman"/>
          <w:sz w:val="24"/>
          <w:szCs w:val="24"/>
        </w:rPr>
        <w:t>ок определяется условиями быстрой эвакуации людей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34.</w:t>
      </w:r>
      <w:r>
        <w:rPr>
          <w:rFonts w:ascii="Times New Roman" w:hAnsi="Times New Roman"/>
          <w:sz w:val="24"/>
          <w:szCs w:val="24"/>
        </w:rPr>
        <w:t xml:space="preserve"> Для защиты оконных проемов первых этажей зданий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строений и сооружений допускается использовать рольставни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жалюзи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решетки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35.</w:t>
      </w:r>
      <w:r>
        <w:rPr>
          <w:rFonts w:ascii="Times New Roman" w:hAnsi="Times New Roman"/>
          <w:sz w:val="24"/>
          <w:szCs w:val="24"/>
        </w:rPr>
        <w:t xml:space="preserve"> Двери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ворота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калитки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люки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ставни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жалюзи и решетки являются надежной</w:t>
      </w:r>
      <w:r>
        <w:rPr>
          <w:rFonts w:ascii="Times New Roman" w:hAnsi="Times New Roman"/>
          <w:sz w:val="24"/>
          <w:szCs w:val="24"/>
        </w:rPr>
        <w:t xml:space="preserve"> защитой только в том случае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когда на них установлены соответствующие по классу запирающие устройства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36.</w:t>
      </w:r>
      <w:r>
        <w:rPr>
          <w:rFonts w:ascii="Times New Roman" w:hAnsi="Times New Roman"/>
          <w:sz w:val="24"/>
          <w:szCs w:val="24"/>
        </w:rPr>
        <w:t xml:space="preserve"> Висячие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навесные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замки применяются для запирания ворот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чердачных и подвальных дверей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решеток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ставень и других конструкций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Данные замки должны </w:t>
      </w:r>
      <w:r>
        <w:rPr>
          <w:rFonts w:ascii="Times New Roman" w:hAnsi="Times New Roman"/>
          <w:sz w:val="24"/>
          <w:szCs w:val="24"/>
        </w:rPr>
        <w:t>иметь защитные пластины и кожухи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37.</w:t>
      </w:r>
      <w:r>
        <w:rPr>
          <w:rFonts w:ascii="Times New Roman" w:hAnsi="Times New Roman"/>
          <w:sz w:val="24"/>
          <w:szCs w:val="24"/>
        </w:rPr>
        <w:t xml:space="preserve"> Ключи от замков на оконных решетках и дверях запасных выходов размещаются в непосредственной близости или в специально выделенном помещении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помещениях охраны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ящиках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шкафах или нишах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заблокированных охранной сиг</w:t>
      </w:r>
      <w:r>
        <w:rPr>
          <w:rFonts w:ascii="Times New Roman" w:hAnsi="Times New Roman"/>
          <w:sz w:val="24"/>
          <w:szCs w:val="24"/>
        </w:rPr>
        <w:t>нализацией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38.</w:t>
      </w:r>
      <w:r>
        <w:rPr>
          <w:rFonts w:ascii="Times New Roman" w:hAnsi="Times New Roman"/>
          <w:sz w:val="24"/>
          <w:szCs w:val="24"/>
        </w:rPr>
        <w:t xml:space="preserve"> Вентиляционные шахты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короба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дымоходы и другие технологические каналы и отверстия диаметром более </w:t>
      </w:r>
      <w:r>
        <w:rPr>
          <w:rFonts w:ascii="Times New Roman" w:hAnsi="Times New Roman"/>
          <w:sz w:val="24"/>
          <w:szCs w:val="24"/>
        </w:rPr>
        <w:t>200</w:t>
      </w:r>
      <w:r>
        <w:rPr>
          <w:rFonts w:ascii="Times New Roman" w:hAnsi="Times New Roman"/>
          <w:sz w:val="24"/>
          <w:szCs w:val="24"/>
        </w:rPr>
        <w:t xml:space="preserve"> миллиметров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имеющие выход за границы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 том числе на крыши зданий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смежные неохраняемые помещения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входя</w:t>
      </w:r>
      <w:r>
        <w:rPr>
          <w:rFonts w:ascii="Times New Roman" w:hAnsi="Times New Roman"/>
          <w:sz w:val="24"/>
          <w:szCs w:val="24"/>
        </w:rPr>
        <w:t>щие в охраняемые помещения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оборудуются на входе в эти помещения решетками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изготавливаемыми из прутков арматурной стали диаметром не менее </w:t>
      </w:r>
      <w:r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миллиметров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сваренных в перекрестиях и образующих ячейки размером не более </w:t>
      </w:r>
      <w:r>
        <w:rPr>
          <w:rFonts w:ascii="Times New Roman" w:hAnsi="Times New Roman"/>
          <w:sz w:val="24"/>
          <w:szCs w:val="24"/>
        </w:rPr>
        <w:t>150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150</w:t>
      </w:r>
      <w:r>
        <w:rPr>
          <w:rFonts w:ascii="Times New Roman" w:hAnsi="Times New Roman"/>
          <w:sz w:val="24"/>
          <w:szCs w:val="24"/>
        </w:rPr>
        <w:t xml:space="preserve"> миллиметров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39.</w:t>
      </w:r>
      <w:r>
        <w:rPr>
          <w:rFonts w:ascii="Times New Roman" w:hAnsi="Times New Roman"/>
          <w:sz w:val="24"/>
          <w:szCs w:val="24"/>
        </w:rPr>
        <w:t xml:space="preserve"> Решетка в </w:t>
      </w:r>
      <w:r>
        <w:rPr>
          <w:rFonts w:ascii="Times New Roman" w:hAnsi="Times New Roman"/>
          <w:sz w:val="24"/>
          <w:szCs w:val="24"/>
        </w:rPr>
        <w:t>вентиляционных коробах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шахтах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дымоходах со стороны помещения должна отстоять от внутренней поверхности стены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перекрытия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не более чем на </w:t>
      </w:r>
      <w:r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 xml:space="preserve"> миллиметров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40.</w:t>
      </w:r>
      <w:r>
        <w:rPr>
          <w:rFonts w:ascii="Times New Roman" w:hAnsi="Times New Roman"/>
          <w:sz w:val="24"/>
          <w:szCs w:val="24"/>
        </w:rPr>
        <w:t xml:space="preserve"> Для защиты вентиляционных шахт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коробов и дымоходов допускается использовать фальшрешетки из ме</w:t>
      </w:r>
      <w:r>
        <w:rPr>
          <w:rFonts w:ascii="Times New Roman" w:hAnsi="Times New Roman"/>
          <w:sz w:val="24"/>
          <w:szCs w:val="24"/>
        </w:rPr>
        <w:t xml:space="preserve">таллической трубки с диаметром отверстия не менее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миллиметров для протяжки провода шлейфа сигнализации с ячейкой </w:t>
      </w:r>
      <w:r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 xml:space="preserve"> миллиметров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41.</w:t>
      </w:r>
      <w:r>
        <w:rPr>
          <w:rFonts w:ascii="Times New Roman" w:hAnsi="Times New Roman"/>
          <w:sz w:val="24"/>
          <w:szCs w:val="24"/>
        </w:rPr>
        <w:t xml:space="preserve"> В случае если вентиляционные короба и дымоходы диаметром более </w:t>
      </w:r>
      <w:r>
        <w:rPr>
          <w:rFonts w:ascii="Times New Roman" w:hAnsi="Times New Roman"/>
          <w:sz w:val="24"/>
          <w:szCs w:val="24"/>
        </w:rPr>
        <w:t>200</w:t>
      </w:r>
      <w:r>
        <w:rPr>
          <w:rFonts w:ascii="Times New Roman" w:hAnsi="Times New Roman"/>
          <w:sz w:val="24"/>
          <w:szCs w:val="24"/>
        </w:rPr>
        <w:t xml:space="preserve"> миллиметров проходят в стенах помещений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такие </w:t>
      </w:r>
      <w:r>
        <w:rPr>
          <w:rFonts w:ascii="Times New Roman" w:hAnsi="Times New Roman"/>
          <w:sz w:val="24"/>
          <w:szCs w:val="24"/>
        </w:rPr>
        <w:t xml:space="preserve">стены с внутренней стороны помещения укрепляются по всей граничащей с коробом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дымоходом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площади решеткой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изготавливаемой из прутков арматурной стали диаметром не менее 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миллиметров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сваренных в перекрестиях и образующих ячейки размером не более </w:t>
      </w:r>
      <w:r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миллиметров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42.</w:t>
      </w:r>
      <w:r>
        <w:rPr>
          <w:rFonts w:ascii="Times New Roman" w:hAnsi="Times New Roman"/>
          <w:sz w:val="24"/>
          <w:szCs w:val="24"/>
        </w:rPr>
        <w:t xml:space="preserve"> Защита кабельных линий связи и волноводов должна производиться в соответствии с установленными требованиями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43.</w:t>
      </w:r>
      <w:r>
        <w:rPr>
          <w:rFonts w:ascii="Times New Roman" w:hAnsi="Times New Roman"/>
          <w:sz w:val="24"/>
          <w:szCs w:val="24"/>
        </w:rPr>
        <w:t xml:space="preserve"> Места вывода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ввода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кабельных линий связи из распределительных шкафов в общественные или жилые здания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подвальные или др</w:t>
      </w:r>
      <w:r>
        <w:rPr>
          <w:rFonts w:ascii="Times New Roman" w:hAnsi="Times New Roman"/>
          <w:sz w:val="24"/>
          <w:szCs w:val="24"/>
        </w:rPr>
        <w:t>угие помещения должны быть защищены от посторонних лиц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Двери и оконные конструкции указанных помещений должны обеспечивать надежную защиту и обладать достаточным классом защищенности к разрушающим воздействиям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lastRenderedPageBreak/>
        <w:t>II.</w:t>
      </w:r>
      <w:r>
        <w:rPr>
          <w:rFonts w:ascii="Times New Roman" w:hAnsi="Times New Roman"/>
          <w:b/>
          <w:bCs/>
          <w:sz w:val="27"/>
          <w:szCs w:val="27"/>
        </w:rPr>
        <w:t xml:space="preserve"> Технические средства охранной и тревожн</w:t>
      </w:r>
      <w:r>
        <w:rPr>
          <w:rFonts w:ascii="Times New Roman" w:hAnsi="Times New Roman"/>
          <w:b/>
          <w:bCs/>
          <w:sz w:val="27"/>
          <w:szCs w:val="27"/>
        </w:rPr>
        <w:t>ой сигнализации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44.</w:t>
      </w:r>
      <w:r>
        <w:rPr>
          <w:rFonts w:ascii="Times New Roman" w:hAnsi="Times New Roman"/>
          <w:sz w:val="24"/>
          <w:szCs w:val="24"/>
        </w:rPr>
        <w:t xml:space="preserve"> Технические средства охранной сигнализации периметра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выбираются в зависимости от вида предполагаемой угрозы объекту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помеховой обстановки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рельефа местности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протяженности и технической укрепленности пе</w:t>
      </w:r>
      <w:r>
        <w:rPr>
          <w:rFonts w:ascii="Times New Roman" w:hAnsi="Times New Roman"/>
          <w:sz w:val="24"/>
          <w:szCs w:val="24"/>
        </w:rPr>
        <w:t xml:space="preserve">риметра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типа ограждения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наличия дорог вдоль периметра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зоны отторжения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ее ширины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45.</w:t>
      </w:r>
      <w:r>
        <w:rPr>
          <w:rFonts w:ascii="Times New Roman" w:hAnsi="Times New Roman"/>
          <w:sz w:val="24"/>
          <w:szCs w:val="24"/>
        </w:rPr>
        <w:t xml:space="preserve"> Охранная сигнализация периметра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проектируется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как правило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однорубежной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Для усиления охраны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определен</w:t>
      </w:r>
      <w:r>
        <w:rPr>
          <w:rFonts w:ascii="Times New Roman" w:hAnsi="Times New Roman"/>
          <w:sz w:val="24"/>
          <w:szCs w:val="24"/>
        </w:rPr>
        <w:t>ия направления движения нарушителя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блокировки уязвимых мест применяется многорубежная система охранной сигнализации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46.</w:t>
      </w:r>
      <w:r>
        <w:rPr>
          <w:rFonts w:ascii="Times New Roman" w:hAnsi="Times New Roman"/>
          <w:sz w:val="24"/>
          <w:szCs w:val="24"/>
        </w:rPr>
        <w:t xml:space="preserve"> Технические средства охранной сигнализации могут размещаться на ограждении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зданиях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строениях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сооружениях или в зоне отторжения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Охр</w:t>
      </w:r>
      <w:r>
        <w:rPr>
          <w:rFonts w:ascii="Times New Roman" w:hAnsi="Times New Roman"/>
          <w:sz w:val="24"/>
          <w:szCs w:val="24"/>
        </w:rPr>
        <w:t>анные извещатели устанавливаются на стенах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специальных столбах или стойках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обеспечивающих отсутствие колебаний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вибраций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47.</w:t>
      </w:r>
      <w:r>
        <w:rPr>
          <w:rFonts w:ascii="Times New Roman" w:hAnsi="Times New Roman"/>
          <w:sz w:val="24"/>
          <w:szCs w:val="24"/>
        </w:rPr>
        <w:t xml:space="preserve"> Периметр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 входящими в него воротами и калитками разделяется на отдельные охраняемые участки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зоны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 подкл</w:t>
      </w:r>
      <w:r>
        <w:rPr>
          <w:rFonts w:ascii="Times New Roman" w:hAnsi="Times New Roman"/>
          <w:sz w:val="24"/>
          <w:szCs w:val="24"/>
        </w:rPr>
        <w:t>ючением их отдельными шлейфами сигнализации к приемно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контрольному прибору малой емкости или к пульту внутренней охраны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устанавливаются на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пропускном пункте или в специально выделенном помещении охраны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48.</w:t>
      </w:r>
      <w:r>
        <w:rPr>
          <w:rFonts w:ascii="Times New Roman" w:hAnsi="Times New Roman"/>
          <w:sz w:val="24"/>
          <w:szCs w:val="24"/>
        </w:rPr>
        <w:t xml:space="preserve"> Техничес</w:t>
      </w:r>
      <w:r>
        <w:rPr>
          <w:rFonts w:ascii="Times New Roman" w:hAnsi="Times New Roman"/>
          <w:sz w:val="24"/>
          <w:szCs w:val="24"/>
        </w:rPr>
        <w:t xml:space="preserve">кие устройства графического отображения охраняемого периметра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компьютер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световое табло с мнемосхемой охраняемого периметра и другие устройства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могут быть установлены в помещении дежурного персонала или помещении охраны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49.</w:t>
      </w:r>
      <w:r>
        <w:rPr>
          <w:rFonts w:ascii="Times New Roman" w:hAnsi="Times New Roman"/>
          <w:sz w:val="24"/>
          <w:szCs w:val="24"/>
        </w:rPr>
        <w:t xml:space="preserve"> Техничес</w:t>
      </w:r>
      <w:r>
        <w:rPr>
          <w:rFonts w:ascii="Times New Roman" w:hAnsi="Times New Roman"/>
          <w:sz w:val="24"/>
          <w:szCs w:val="24"/>
        </w:rPr>
        <w:t>кими средствами охранной сигнализации оборудуются все помещения с постоянным или временным хранением материальных ценностей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все уязвимые места здания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окна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двери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люки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вентиляционные шахты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короба и 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.),</w:t>
      </w:r>
      <w:r>
        <w:rPr>
          <w:rFonts w:ascii="Times New Roman" w:hAnsi="Times New Roman"/>
          <w:sz w:val="24"/>
          <w:szCs w:val="24"/>
        </w:rPr>
        <w:t xml:space="preserve"> через которые возможно несанкционирован</w:t>
      </w:r>
      <w:r>
        <w:rPr>
          <w:rFonts w:ascii="Times New Roman" w:hAnsi="Times New Roman"/>
          <w:sz w:val="24"/>
          <w:szCs w:val="24"/>
        </w:rPr>
        <w:t xml:space="preserve">ное проникновение в помещения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50.</w:t>
      </w:r>
      <w:r>
        <w:rPr>
          <w:rFonts w:ascii="Times New Roman" w:hAnsi="Times New Roman"/>
          <w:sz w:val="24"/>
          <w:szCs w:val="24"/>
        </w:rPr>
        <w:t xml:space="preserve">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категорий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оборудуются многорубежной системой охранной сигнализации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51.</w:t>
      </w:r>
      <w:r>
        <w:rPr>
          <w:rFonts w:ascii="Times New Roman" w:hAnsi="Times New Roman"/>
          <w:sz w:val="24"/>
          <w:szCs w:val="24"/>
        </w:rPr>
        <w:t xml:space="preserve"> Извещатели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блокирующие входные двери и неоткрываемые окна помещений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включаются в разные шлейфы сигн</w:t>
      </w:r>
      <w:r>
        <w:rPr>
          <w:rFonts w:ascii="Times New Roman" w:hAnsi="Times New Roman"/>
          <w:sz w:val="24"/>
          <w:szCs w:val="24"/>
        </w:rPr>
        <w:t>ализации для возможности блокировки окон в дневное время при отключении охранной сигнализации дверей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Извещатели на входных дверях и открываемых окнах допускается включать в один шлейф сигнализации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52.</w:t>
      </w:r>
      <w:r>
        <w:rPr>
          <w:rFonts w:ascii="Times New Roman" w:hAnsi="Times New Roman"/>
          <w:sz w:val="24"/>
          <w:szCs w:val="24"/>
        </w:rPr>
        <w:t xml:space="preserve"> В помещениях больших размеров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сложной конфигу</w:t>
      </w:r>
      <w:r>
        <w:rPr>
          <w:rFonts w:ascii="Times New Roman" w:hAnsi="Times New Roman"/>
          <w:sz w:val="24"/>
          <w:szCs w:val="24"/>
        </w:rPr>
        <w:t>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для защиты которых требуется большое количество извещателей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допускается блокировать только локальные зоны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тамбуры между дверьми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коридоры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подходы к ценностям и другие уязвимые места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53.</w:t>
      </w:r>
      <w:r>
        <w:rPr>
          <w:rFonts w:ascii="Times New Roman" w:hAnsi="Times New Roman"/>
          <w:sz w:val="24"/>
          <w:szCs w:val="24"/>
        </w:rPr>
        <w:t xml:space="preserve"> На разных рубежах системы охранной сигнализации необходимо</w:t>
      </w:r>
      <w:r>
        <w:rPr>
          <w:rFonts w:ascii="Times New Roman" w:hAnsi="Times New Roman"/>
          <w:sz w:val="24"/>
          <w:szCs w:val="24"/>
        </w:rPr>
        <w:t xml:space="preserve"> применять охранные извещатели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работающие на различных физических принципах действия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54.</w:t>
      </w:r>
      <w:r>
        <w:rPr>
          <w:rFonts w:ascii="Times New Roman" w:hAnsi="Times New Roman"/>
          <w:sz w:val="24"/>
          <w:szCs w:val="24"/>
        </w:rPr>
        <w:t xml:space="preserve"> Количество шлейфов охранной сигнализации должно определяться тактикой охраны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размерами зданий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строений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сооружений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этажностью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количеством уязвимых мест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</w:t>
      </w:r>
      <w:r>
        <w:rPr>
          <w:rFonts w:ascii="Times New Roman" w:hAnsi="Times New Roman"/>
          <w:sz w:val="24"/>
          <w:szCs w:val="24"/>
        </w:rPr>
        <w:t>точностью локализации места проникновения для оперативного реагирования на сигналы тревоги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55.</w:t>
      </w:r>
      <w:r>
        <w:rPr>
          <w:rFonts w:ascii="Times New Roman" w:hAnsi="Times New Roman"/>
          <w:sz w:val="24"/>
          <w:szCs w:val="24"/>
        </w:rPr>
        <w:t xml:space="preserve"> В помещениях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где круглосуточно находится персонал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охранной сигнализацией </w:t>
      </w:r>
      <w:r>
        <w:rPr>
          <w:rFonts w:ascii="Times New Roman" w:hAnsi="Times New Roman"/>
          <w:sz w:val="24"/>
          <w:szCs w:val="24"/>
        </w:rPr>
        <w:lastRenderedPageBreak/>
        <w:t>оборудуются отдельные участки периметра помещения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сейфы и металлические шкаф</w:t>
      </w:r>
      <w:r>
        <w:rPr>
          <w:rFonts w:ascii="Times New Roman" w:hAnsi="Times New Roman"/>
          <w:sz w:val="24"/>
          <w:szCs w:val="24"/>
        </w:rPr>
        <w:t>ы для хранения ценностей и документов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56.</w:t>
      </w:r>
      <w:r>
        <w:rPr>
          <w:rFonts w:ascii="Times New Roman" w:hAnsi="Times New Roman"/>
          <w:sz w:val="24"/>
          <w:szCs w:val="24"/>
        </w:rPr>
        <w:t xml:space="preserve"> Для оперативной передачи сообщений о противоправных действиях в отношении персонала или посетителей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пункт централизованной охраны дежурной части охранной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осуществляющей охрану </w:t>
      </w:r>
      <w:r>
        <w:rPr>
          <w:rFonts w:ascii="Times New Roman" w:hAnsi="Times New Roman"/>
          <w:sz w:val="24"/>
          <w:szCs w:val="24"/>
        </w:rPr>
        <w:t xml:space="preserve">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оборудуется устройствами тревожной сигнализации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механическими кнопками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радиокнопками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радиобрелоками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педалями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оптико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электронными извещателями и другими устройствами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При организации системы тревожной сигнализ</w:t>
      </w:r>
      <w:r>
        <w:rPr>
          <w:rFonts w:ascii="Times New Roman" w:hAnsi="Times New Roman"/>
          <w:sz w:val="24"/>
          <w:szCs w:val="24"/>
        </w:rPr>
        <w:t>ации обеспечивается ее защита от несанкционированного отключения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57.</w:t>
      </w:r>
      <w:r>
        <w:rPr>
          <w:rFonts w:ascii="Times New Roman" w:hAnsi="Times New Roman"/>
          <w:sz w:val="24"/>
          <w:szCs w:val="24"/>
        </w:rPr>
        <w:t xml:space="preserve"> Устройства тревожной сигнализации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обязательном порядке устанавливаются на рабочих местах дежурного персонала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помещениях охраны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58.</w:t>
      </w:r>
      <w:r>
        <w:rPr>
          <w:rFonts w:ascii="Times New Roman" w:hAnsi="Times New Roman"/>
          <w:sz w:val="24"/>
          <w:szCs w:val="24"/>
        </w:rPr>
        <w:t xml:space="preserve"> Ручные и ножные устройств</w:t>
      </w:r>
      <w:r>
        <w:rPr>
          <w:rFonts w:ascii="Times New Roman" w:hAnsi="Times New Roman"/>
          <w:sz w:val="24"/>
          <w:szCs w:val="24"/>
        </w:rPr>
        <w:t>а тревожной сигнализации размещаются в местах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незаметных для посетителей и не мешающих нормальной работе персонала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59.</w:t>
      </w:r>
      <w:r>
        <w:rPr>
          <w:rFonts w:ascii="Times New Roman" w:hAnsi="Times New Roman"/>
          <w:sz w:val="24"/>
          <w:szCs w:val="24"/>
        </w:rPr>
        <w:t xml:space="preserve"> Работники охраны и дежурный персонал могут быть оснащены мобильными устройствами тревожной сигнализации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работающими по радиоканалу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z w:val="24"/>
          <w:szCs w:val="24"/>
        </w:rPr>
        <w:t>диокнопками или радиобрелоками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установленными на отдельные шлейфы сигнализации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III.</w:t>
      </w:r>
      <w:r>
        <w:rPr>
          <w:rFonts w:ascii="Times New Roman" w:hAnsi="Times New Roman"/>
          <w:b/>
          <w:bCs/>
          <w:sz w:val="27"/>
          <w:szCs w:val="27"/>
        </w:rPr>
        <w:t xml:space="preserve"> Технические средства пожарной сигнализации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60.</w:t>
      </w:r>
      <w:r>
        <w:rPr>
          <w:rFonts w:ascii="Times New Roman" w:hAnsi="Times New Roman"/>
          <w:sz w:val="24"/>
          <w:szCs w:val="24"/>
        </w:rPr>
        <w:t xml:space="preserve"> Технические средства пожарной сигнализации предназначены для круглосуточного автоматического контроля помещений и пожаро</w:t>
      </w:r>
      <w:r>
        <w:rPr>
          <w:rFonts w:ascii="Times New Roman" w:hAnsi="Times New Roman"/>
          <w:sz w:val="24"/>
          <w:szCs w:val="24"/>
        </w:rPr>
        <w:t>опасных зон и автоматической индикации возникновения пожара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61.</w:t>
      </w:r>
      <w:r>
        <w:rPr>
          <w:rFonts w:ascii="Times New Roman" w:hAnsi="Times New Roman"/>
          <w:sz w:val="24"/>
          <w:szCs w:val="24"/>
        </w:rPr>
        <w:t xml:space="preserve"> К числу основных задач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возлагаемых на технические средства пожарной сигнализации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относятся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эффективное и своевременное обнаружение очага возгорания с точным указанием места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автоматическое</w:t>
      </w:r>
      <w:r>
        <w:rPr>
          <w:rFonts w:ascii="Times New Roman" w:hAnsi="Times New Roman"/>
          <w:sz w:val="24"/>
          <w:szCs w:val="24"/>
        </w:rPr>
        <w:t xml:space="preserve"> оповещение подразделения охраны и дежурной диспетчерской службы о возгорании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62.</w:t>
      </w:r>
      <w:r>
        <w:rPr>
          <w:rFonts w:ascii="Times New Roman" w:hAnsi="Times New Roman"/>
          <w:sz w:val="24"/>
          <w:szCs w:val="24"/>
        </w:rPr>
        <w:t xml:space="preserve"> Для обнаружения возгорания используются пожарные датчики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извещатели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различных типов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дымовые датчики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оптические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ионизационные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радиоизотопные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линейные и др</w:t>
      </w:r>
      <w:r>
        <w:rPr>
          <w:rFonts w:ascii="Times New Roman" w:hAnsi="Times New Roman"/>
          <w:sz w:val="24"/>
          <w:szCs w:val="24"/>
        </w:rPr>
        <w:t>.),</w:t>
      </w:r>
      <w:r>
        <w:rPr>
          <w:rFonts w:ascii="Times New Roman" w:hAnsi="Times New Roman"/>
          <w:sz w:val="24"/>
          <w:szCs w:val="24"/>
        </w:rPr>
        <w:t xml:space="preserve"> которы</w:t>
      </w:r>
      <w:r>
        <w:rPr>
          <w:rFonts w:ascii="Times New Roman" w:hAnsi="Times New Roman"/>
          <w:sz w:val="24"/>
          <w:szCs w:val="24"/>
        </w:rPr>
        <w:t xml:space="preserve">е устанавливаются в наиболее важных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пожароопасных зонах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при возможности во всех помещениях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тепловые датчики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магнитные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применением легкоплавких материалов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термометрические и др</w:t>
      </w:r>
      <w:r>
        <w:rPr>
          <w:rFonts w:ascii="Times New Roman" w:hAnsi="Times New Roman"/>
          <w:sz w:val="24"/>
          <w:szCs w:val="24"/>
        </w:rPr>
        <w:t>.),</w:t>
      </w:r>
      <w:r>
        <w:rPr>
          <w:rFonts w:ascii="Times New Roman" w:hAnsi="Times New Roman"/>
          <w:sz w:val="24"/>
          <w:szCs w:val="24"/>
        </w:rPr>
        <w:t xml:space="preserve"> которые устанавливаются в менее ответственных зонах или к</w:t>
      </w:r>
      <w:r>
        <w:rPr>
          <w:rFonts w:ascii="Times New Roman" w:hAnsi="Times New Roman"/>
          <w:sz w:val="24"/>
          <w:szCs w:val="24"/>
        </w:rPr>
        <w:t>ак вспомогательные датчики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комбинированные тепло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дымовые датчики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63.</w:t>
      </w:r>
      <w:r>
        <w:rPr>
          <w:rFonts w:ascii="Times New Roman" w:hAnsi="Times New Roman"/>
          <w:sz w:val="24"/>
          <w:szCs w:val="24"/>
        </w:rPr>
        <w:t xml:space="preserve"> Ручные пожарные извещатели устанавливаются на путях эвакуации людей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коридорах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проходах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лестничных клетках и 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.)</w:t>
      </w:r>
      <w:r>
        <w:rPr>
          <w:rFonts w:ascii="Times New Roman" w:hAnsi="Times New Roman"/>
          <w:sz w:val="24"/>
          <w:szCs w:val="24"/>
        </w:rPr>
        <w:t xml:space="preserve"> и при необходимости в отдельных помещениях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64.</w:t>
      </w:r>
      <w:r>
        <w:rPr>
          <w:rFonts w:ascii="Times New Roman" w:hAnsi="Times New Roman"/>
          <w:sz w:val="24"/>
          <w:szCs w:val="24"/>
        </w:rPr>
        <w:t xml:space="preserve"> Организация и п</w:t>
      </w:r>
      <w:r>
        <w:rPr>
          <w:rFonts w:ascii="Times New Roman" w:hAnsi="Times New Roman"/>
          <w:sz w:val="24"/>
          <w:szCs w:val="24"/>
        </w:rPr>
        <w:t>роведение противопожарных мероприятий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включая оснащение объекта системой пожарной сигнализации и огнетушителями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осуществляются в соответствии с нормативными документами по пожарной безопасности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IV.</w:t>
      </w:r>
      <w:r>
        <w:rPr>
          <w:rFonts w:ascii="Times New Roman" w:hAnsi="Times New Roman"/>
          <w:b/>
          <w:bCs/>
          <w:sz w:val="27"/>
          <w:szCs w:val="27"/>
        </w:rPr>
        <w:t xml:space="preserve"> Технические средства контроля и управления доступом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65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Система контроля и управления доступом предназначена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для обеспечения санкционированного входа в здание и зоны ограниченного доступа и выхода из них путем идентификации личности по комбинации различных признаков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вещественный код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карты с магнитной по</w:t>
      </w:r>
      <w:r>
        <w:rPr>
          <w:rFonts w:ascii="Times New Roman" w:hAnsi="Times New Roman"/>
          <w:sz w:val="24"/>
          <w:szCs w:val="24"/>
        </w:rPr>
        <w:t>лосой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карты Виганда и др</w:t>
      </w:r>
      <w:r>
        <w:rPr>
          <w:rFonts w:ascii="Times New Roman" w:hAnsi="Times New Roman"/>
          <w:sz w:val="24"/>
          <w:szCs w:val="24"/>
        </w:rPr>
        <w:t>.);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запоминаемый код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клавиатуры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кодонаборные панели и др</w:t>
      </w:r>
      <w:r>
        <w:rPr>
          <w:rFonts w:ascii="Times New Roman" w:hAnsi="Times New Roman"/>
          <w:sz w:val="24"/>
          <w:szCs w:val="24"/>
        </w:rPr>
        <w:t>.);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биометрические признаки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отпечатки пальцев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сетчатка глаз и др</w:t>
      </w:r>
      <w:r>
        <w:rPr>
          <w:rFonts w:ascii="Times New Roman" w:hAnsi="Times New Roman"/>
          <w:sz w:val="24"/>
          <w:szCs w:val="24"/>
        </w:rPr>
        <w:t>.);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для предотвращения несанкционированного прохода в помещения и зоны ограниченного доступа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z w:val="24"/>
          <w:szCs w:val="24"/>
        </w:rPr>
        <w:t>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66.</w:t>
      </w:r>
      <w:r>
        <w:rPr>
          <w:rFonts w:ascii="Times New Roman" w:hAnsi="Times New Roman"/>
          <w:sz w:val="24"/>
          <w:szCs w:val="24"/>
        </w:rPr>
        <w:t xml:space="preserve"> Система контроля и управления доступом состоит из следующих технических средств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преграждающие управляемые устройства в составе преграждающих конструкций и исполнительных устройств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турникеты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управляемые калитки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двери с электромагнитным</w:t>
      </w:r>
      <w:r>
        <w:rPr>
          <w:rFonts w:ascii="Times New Roman" w:hAnsi="Times New Roman"/>
          <w:sz w:val="24"/>
          <w:szCs w:val="24"/>
        </w:rPr>
        <w:t>и замками или электромеханическими защелками и 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.);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устройства для ввода идентификационных признаков в составе считывателей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кода наборных панелей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различных идентификаторов и 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устройства управления в составе аппаратных и программных средств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67.</w:t>
      </w:r>
      <w:r>
        <w:rPr>
          <w:rFonts w:ascii="Times New Roman" w:hAnsi="Times New Roman"/>
          <w:sz w:val="24"/>
          <w:szCs w:val="24"/>
        </w:rPr>
        <w:t xml:space="preserve"> Система контроля и управления доступом должна обеспечивать выполнение следующих основных функций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открывание преграждающих управляемых устройств при считывании идентификационного признака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доступ по которому разрешен в данную зону доступа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помещение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заданный временной интервал или по команде оператора системы контроля и управления доступом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запрет открывания преграждающих управляемых устройств при считывании идентификационного признака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доступ по которому не разрешен в данную зону доступа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поме</w:t>
      </w:r>
      <w:r>
        <w:rPr>
          <w:rFonts w:ascii="Times New Roman" w:hAnsi="Times New Roman"/>
          <w:sz w:val="24"/>
          <w:szCs w:val="24"/>
        </w:rPr>
        <w:t>щение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заданный временной интервал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санкционированное изменение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добавление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удаление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идентификационных признаков в устройствах управления и связь их с зонами доступа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помещениями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временными интервалами доступа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защита от несанкционированного д</w:t>
      </w:r>
      <w:r>
        <w:rPr>
          <w:rFonts w:ascii="Times New Roman" w:hAnsi="Times New Roman"/>
          <w:sz w:val="24"/>
          <w:szCs w:val="24"/>
        </w:rPr>
        <w:t xml:space="preserve">оступа к программным средствам устройств управления для изменения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добавления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удаления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идентификационных признаков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защита технических и программных средств от несанкционированного доступа к элементам управления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установки режимов и к информации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охранение настроек базы данных идентификационных признаков при отключении электропитания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ручное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полуавтоматическое или автоматическое открывание преграждающих управляемых устройств для прохода при аварийных ситуациях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пожаре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технических неисправностя</w:t>
      </w:r>
      <w:r>
        <w:rPr>
          <w:rFonts w:ascii="Times New Roman" w:hAnsi="Times New Roman"/>
          <w:sz w:val="24"/>
          <w:szCs w:val="24"/>
        </w:rPr>
        <w:t>х в соответствии с правилами установленного режима и правилами противопожарной безопасности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автоматическое закрытие преграждающих управляемых устройств при отсутствии факта прохода через определенное время после считывания разрешенного идентификационно</w:t>
      </w:r>
      <w:r>
        <w:rPr>
          <w:rFonts w:ascii="Times New Roman" w:hAnsi="Times New Roman"/>
          <w:sz w:val="24"/>
          <w:szCs w:val="24"/>
        </w:rPr>
        <w:t>го признака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выдача сигнала тревоги или блокировка преграждающих управляемых устройств на определенное время при попытках подбора идентификационных признаков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кода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или открывания преграждающих управляемых устройств силой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регистрация и протоколирова</w:t>
      </w:r>
      <w:r>
        <w:rPr>
          <w:rFonts w:ascii="Times New Roman" w:hAnsi="Times New Roman"/>
          <w:sz w:val="24"/>
          <w:szCs w:val="24"/>
        </w:rPr>
        <w:t>ние текущих и тревожных событий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автономная работа считывателя с преграждающих управляемых устройств в каждой точке доступа при отказе связи с устройствами управления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возможность реализации функции контроля повторного входа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при необходимости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V.</w:t>
      </w:r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/>
          <w:b/>
          <w:bCs/>
          <w:sz w:val="27"/>
          <w:szCs w:val="27"/>
        </w:rPr>
        <w:t>Технические средства системы оповещения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68.</w:t>
      </w:r>
      <w:r>
        <w:rPr>
          <w:rFonts w:ascii="Times New Roman" w:hAnsi="Times New Roman"/>
          <w:sz w:val="24"/>
          <w:szCs w:val="24"/>
        </w:rPr>
        <w:t xml:space="preserve"> Система оповещения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создается для оперативного информирования людей о возникшей или приближающейся внештатной ситуации при угрозе или совершении террористического акта и координации их дейс</w:t>
      </w:r>
      <w:r>
        <w:rPr>
          <w:rFonts w:ascii="Times New Roman" w:hAnsi="Times New Roman"/>
          <w:sz w:val="24"/>
          <w:szCs w:val="24"/>
        </w:rPr>
        <w:t>твий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69.</w:t>
      </w:r>
      <w:r>
        <w:rPr>
          <w:rFonts w:ascii="Times New Roman" w:hAnsi="Times New Roman"/>
          <w:sz w:val="24"/>
          <w:szCs w:val="24"/>
        </w:rPr>
        <w:t xml:space="preserve"> Для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разрабатывается план оповещения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который включает в себя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схему вызова сотрудников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должностными обязанностями которых предусмотрено участие в мероприятиях по предотвращению или устранению последствий внештатных ситуац</w:t>
      </w:r>
      <w:r>
        <w:rPr>
          <w:rFonts w:ascii="Times New Roman" w:hAnsi="Times New Roman"/>
          <w:sz w:val="24"/>
          <w:szCs w:val="24"/>
        </w:rPr>
        <w:t>ий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инструкции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регламентирующие действия сотрудников при внештатных ситуациях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планы эвакуации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систему сигналов оповещения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70.</w:t>
      </w:r>
      <w:r>
        <w:rPr>
          <w:rFonts w:ascii="Times New Roman" w:hAnsi="Times New Roman"/>
          <w:sz w:val="24"/>
          <w:szCs w:val="24"/>
        </w:rPr>
        <w:t xml:space="preserve"> Оповещение людей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находящихся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должно осуществляться с помощью технических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обеспечив</w:t>
      </w:r>
      <w:r>
        <w:rPr>
          <w:rFonts w:ascii="Times New Roman" w:hAnsi="Times New Roman"/>
          <w:sz w:val="24"/>
          <w:szCs w:val="24"/>
        </w:rPr>
        <w:t>ающих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подачу звуковых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световых сигналов в здания и помещения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участки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 постоянным или временным пребыванием людей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трансляцию речевой информации о характере 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необходимости и путях эвакуации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других действиях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нап</w:t>
      </w:r>
      <w:r>
        <w:rPr>
          <w:rFonts w:ascii="Times New Roman" w:hAnsi="Times New Roman"/>
          <w:sz w:val="24"/>
          <w:szCs w:val="24"/>
        </w:rPr>
        <w:t>равленных на обеспечение безопасности людей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71.</w:t>
      </w:r>
      <w:r>
        <w:rPr>
          <w:rFonts w:ascii="Times New Roman" w:hAnsi="Times New Roman"/>
          <w:sz w:val="24"/>
          <w:szCs w:val="24"/>
        </w:rPr>
        <w:t xml:space="preserve"> Выбор варианта построения системы оповещения следует производить исходя из задач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стоящих перед системой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особенностей объекта управления и возможных способов реализации оповещения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VI.</w:t>
      </w:r>
      <w:r>
        <w:rPr>
          <w:rFonts w:ascii="Times New Roman" w:hAnsi="Times New Roman"/>
          <w:b/>
          <w:bCs/>
          <w:sz w:val="27"/>
          <w:szCs w:val="27"/>
        </w:rPr>
        <w:t xml:space="preserve"> Технические средства</w:t>
      </w:r>
      <w:r>
        <w:rPr>
          <w:rFonts w:ascii="Times New Roman" w:hAnsi="Times New Roman"/>
          <w:b/>
          <w:bCs/>
          <w:sz w:val="27"/>
          <w:szCs w:val="27"/>
        </w:rPr>
        <w:t xml:space="preserve"> системы охранного освещения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72.</w:t>
      </w:r>
      <w:r>
        <w:rPr>
          <w:rFonts w:ascii="Times New Roman" w:hAnsi="Times New Roman"/>
          <w:sz w:val="24"/>
          <w:szCs w:val="24"/>
        </w:rPr>
        <w:t xml:space="preserve"> Периметр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здания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строения и сооружения оборудуется системой охранного освещения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73.</w:t>
      </w:r>
      <w:r>
        <w:rPr>
          <w:rFonts w:ascii="Times New Roman" w:hAnsi="Times New Roman"/>
          <w:sz w:val="24"/>
          <w:szCs w:val="24"/>
        </w:rPr>
        <w:t xml:space="preserve"> Охранное освещение должно обеспечивать необходимые условия видимости ограждения территории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периметра здания и путей</w:t>
      </w:r>
      <w:r>
        <w:rPr>
          <w:rFonts w:ascii="Times New Roman" w:hAnsi="Times New Roman"/>
          <w:sz w:val="24"/>
          <w:szCs w:val="24"/>
        </w:rPr>
        <w:t xml:space="preserve"> обхода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74.</w:t>
      </w:r>
      <w:r>
        <w:rPr>
          <w:rFonts w:ascii="Times New Roman" w:hAnsi="Times New Roman"/>
          <w:sz w:val="24"/>
          <w:szCs w:val="24"/>
        </w:rPr>
        <w:t xml:space="preserve"> В состав технических средств охранного освещения входят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осветительные приборы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кабельные и проводные сети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аппаратура управления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75.</w:t>
      </w:r>
      <w:r>
        <w:rPr>
          <w:rFonts w:ascii="Times New Roman" w:hAnsi="Times New Roman"/>
          <w:sz w:val="24"/>
          <w:szCs w:val="24"/>
        </w:rPr>
        <w:t xml:space="preserve"> Сеть охранного освещения по периметру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должна выполняться отдельно от сети нару</w:t>
      </w:r>
      <w:r>
        <w:rPr>
          <w:rFonts w:ascii="Times New Roman" w:hAnsi="Times New Roman"/>
          <w:sz w:val="24"/>
          <w:szCs w:val="24"/>
        </w:rPr>
        <w:t xml:space="preserve">жного освещения и разделяться на самостоятельные участки в соответствии с участками охранной сигнализации периметра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охранного телевидения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Сеть охранного освещения должна подключаться к отдельной группе щита освещения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располож</w:t>
      </w:r>
      <w:r>
        <w:rPr>
          <w:rFonts w:ascii="Times New Roman" w:hAnsi="Times New Roman"/>
          <w:sz w:val="24"/>
          <w:szCs w:val="24"/>
        </w:rPr>
        <w:t>енного в помещении охраны или на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пропускном пункте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Допускается установка щита освещения на внешней стене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пропускного пункта с внутренней стороны периметра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Щит освещения должен закрываться на висячий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навесной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з</w:t>
      </w:r>
      <w:r>
        <w:rPr>
          <w:rFonts w:ascii="Times New Roman" w:hAnsi="Times New Roman"/>
          <w:sz w:val="24"/>
          <w:szCs w:val="24"/>
        </w:rPr>
        <w:t>амок и блокироваться охранной сигнализацией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76.</w:t>
      </w:r>
      <w:r>
        <w:rPr>
          <w:rFonts w:ascii="Times New Roman" w:hAnsi="Times New Roman"/>
          <w:sz w:val="24"/>
          <w:szCs w:val="24"/>
        </w:rPr>
        <w:t xml:space="preserve"> Осветительные приборы охранного освещения могут быть любого типа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подвесные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консольные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прожекторы и др</w:t>
      </w:r>
      <w:r>
        <w:rPr>
          <w:rFonts w:ascii="Times New Roman" w:hAnsi="Times New Roman"/>
          <w:sz w:val="24"/>
          <w:szCs w:val="24"/>
        </w:rPr>
        <w:t>.).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77.</w:t>
      </w:r>
      <w:r>
        <w:rPr>
          <w:rFonts w:ascii="Times New Roman" w:hAnsi="Times New Roman"/>
          <w:sz w:val="24"/>
          <w:szCs w:val="24"/>
        </w:rPr>
        <w:t xml:space="preserve"> В качестве источника света рекомендуется использовать лампы накаливания напряжением </w:t>
      </w:r>
      <w:r>
        <w:rPr>
          <w:rFonts w:ascii="Times New Roman" w:hAnsi="Times New Roman"/>
          <w:sz w:val="24"/>
          <w:szCs w:val="24"/>
        </w:rPr>
        <w:t>220</w:t>
      </w:r>
      <w:r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78.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 использовании черно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белого охранного телевидения могут применяться инфракрасные прожекторы для подсветки периметра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79.</w:t>
      </w:r>
      <w:r>
        <w:rPr>
          <w:rFonts w:ascii="Times New Roman" w:hAnsi="Times New Roman"/>
          <w:sz w:val="24"/>
          <w:szCs w:val="24"/>
        </w:rPr>
        <w:t xml:space="preserve"> Магистральные и распределительные сети охранного освещения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прокладываются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как правило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>д землей или по ограждению в трубах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Если указанное расположение воздушных сетей охранного освещения невозможно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они размещаются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так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чтобы исключить возможность повреждения их из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за ограждения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80.</w:t>
      </w:r>
      <w:r>
        <w:rPr>
          <w:rFonts w:ascii="Times New Roman" w:hAnsi="Times New Roman"/>
          <w:sz w:val="24"/>
          <w:szCs w:val="24"/>
        </w:rPr>
        <w:t xml:space="preserve"> В ночное время охранное освещение</w:t>
      </w:r>
      <w:r>
        <w:rPr>
          <w:rFonts w:ascii="Times New Roman" w:hAnsi="Times New Roman"/>
          <w:sz w:val="24"/>
          <w:szCs w:val="24"/>
        </w:rPr>
        <w:t xml:space="preserve"> должно работать постоянно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Дополнительное охранное освещение должно включаться только при нарушении охраняемых участков в ночное время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при плохой видимости и в дневное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VII.</w:t>
      </w:r>
      <w:r>
        <w:rPr>
          <w:rFonts w:ascii="Times New Roman" w:hAnsi="Times New Roman"/>
          <w:b/>
          <w:bCs/>
          <w:sz w:val="27"/>
          <w:szCs w:val="27"/>
        </w:rPr>
        <w:t xml:space="preserve"> Электроснабжение технических систем безопасности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81.</w:t>
      </w:r>
      <w:r>
        <w:rPr>
          <w:rFonts w:ascii="Times New Roman" w:hAnsi="Times New Roman"/>
          <w:sz w:val="24"/>
          <w:szCs w:val="24"/>
        </w:rPr>
        <w:t xml:space="preserve"> Установленные на объекте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технические системы безопасности должны относиться к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категории электроприемников по надежности электроснабжения в соответствии с требованиями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поэтому их электропитание должно быть бесперебойным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>езависимых источников переменного тока либо от одного источника переменного тока с автоматическим переключением в аварийном режиме на резервное питание от аккумуляторных батарей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82.</w:t>
      </w:r>
      <w:r>
        <w:rPr>
          <w:rFonts w:ascii="Times New Roman" w:hAnsi="Times New Roman"/>
          <w:sz w:val="24"/>
          <w:szCs w:val="24"/>
        </w:rPr>
        <w:t xml:space="preserve"> Рабочий ввод электропитания должен выполняться от электрической сети пер</w:t>
      </w:r>
      <w:r>
        <w:rPr>
          <w:rFonts w:ascii="Times New Roman" w:hAnsi="Times New Roman"/>
          <w:sz w:val="24"/>
          <w:szCs w:val="24"/>
        </w:rPr>
        <w:t xml:space="preserve">еменного тока напряжением </w:t>
      </w:r>
      <w:r>
        <w:rPr>
          <w:rFonts w:ascii="Times New Roman" w:hAnsi="Times New Roman"/>
          <w:sz w:val="24"/>
          <w:szCs w:val="24"/>
        </w:rPr>
        <w:t>220</w:t>
      </w:r>
      <w:r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83.</w:t>
      </w:r>
      <w:r>
        <w:rPr>
          <w:rFonts w:ascii="Times New Roman" w:hAnsi="Times New Roman"/>
          <w:sz w:val="24"/>
          <w:szCs w:val="24"/>
        </w:rPr>
        <w:t xml:space="preserve"> Резервный ввод электропитания должен выполняться от одного из следующих источников питания или их любых сочетаний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электрическая сеть переменного тока напряжением </w:t>
      </w:r>
      <w:r>
        <w:rPr>
          <w:rFonts w:ascii="Times New Roman" w:hAnsi="Times New Roman"/>
          <w:sz w:val="24"/>
          <w:szCs w:val="24"/>
        </w:rPr>
        <w:t>220</w:t>
      </w:r>
      <w:r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независимый фидер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аккумуляторные батареи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автономный электрогенератор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84.</w:t>
      </w:r>
      <w:r>
        <w:rPr>
          <w:rFonts w:ascii="Times New Roman" w:hAnsi="Times New Roman"/>
          <w:sz w:val="24"/>
          <w:szCs w:val="24"/>
        </w:rPr>
        <w:t xml:space="preserve"> Электроснабжение технических средств охраны от электрической сети переменного тока осуществляется от отдельной группы электрощита дежурного освещения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85.</w:t>
      </w:r>
      <w:r>
        <w:rPr>
          <w:rFonts w:ascii="Times New Roman" w:hAnsi="Times New Roman"/>
          <w:sz w:val="24"/>
          <w:szCs w:val="24"/>
        </w:rPr>
        <w:t xml:space="preserve"> При отсутствии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электрощита дежурного осв</w:t>
      </w:r>
      <w:r>
        <w:rPr>
          <w:rFonts w:ascii="Times New Roman" w:hAnsi="Times New Roman"/>
          <w:sz w:val="24"/>
          <w:szCs w:val="24"/>
        </w:rPr>
        <w:t>ещения или отдельной группы на нем устанавливается самостоятельный электрощит на соответствующее количество групп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Вне охраняемого помещения электрощиты размещаются в запираемых металлических шкафах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86.</w:t>
      </w:r>
      <w:r>
        <w:rPr>
          <w:rFonts w:ascii="Times New Roman" w:hAnsi="Times New Roman"/>
          <w:sz w:val="24"/>
          <w:szCs w:val="24"/>
        </w:rPr>
        <w:t xml:space="preserve"> Переход технических средств охраны на работу от резе</w:t>
      </w:r>
      <w:r>
        <w:rPr>
          <w:rFonts w:ascii="Times New Roman" w:hAnsi="Times New Roman"/>
          <w:sz w:val="24"/>
          <w:szCs w:val="24"/>
        </w:rPr>
        <w:t xml:space="preserve">рвного источника электропитания и обратно должен осуществляться автоматически с возможностью выдачи сигнала индикации перехода локально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87.</w:t>
      </w:r>
      <w:r>
        <w:rPr>
          <w:rFonts w:ascii="Times New Roman" w:hAnsi="Times New Roman"/>
          <w:sz w:val="24"/>
          <w:szCs w:val="24"/>
        </w:rPr>
        <w:t xml:space="preserve"> Кабели электропитания технических средств охраны периметра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размещаются</w:t>
      </w:r>
      <w:r>
        <w:rPr>
          <w:rFonts w:ascii="Times New Roman" w:hAnsi="Times New Roman"/>
          <w:sz w:val="24"/>
          <w:szCs w:val="24"/>
        </w:rPr>
        <w:t xml:space="preserve"> путем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прокладки в траншее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подземном коллекторе или открыто по внутренней стороне бетонного ограждения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стене здания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 использованием бронированных кабелей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 обоснованных случаях допускается прокладка небронированных кабелей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проводов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 внутренн</w:t>
      </w:r>
      <w:r>
        <w:rPr>
          <w:rFonts w:ascii="Times New Roman" w:hAnsi="Times New Roman"/>
          <w:sz w:val="24"/>
          <w:szCs w:val="24"/>
        </w:rPr>
        <w:t xml:space="preserve">ей стороне бетонного ограждения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стене здания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стальных трубах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металлорукавах и гофрированных поливинилхлоридных трубах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подвески на тросе на высоте не менее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метров или на отдельных участках на высоте до </w:t>
      </w:r>
      <w:r>
        <w:rPr>
          <w:rFonts w:ascii="Times New Roman" w:hAnsi="Times New Roman"/>
          <w:sz w:val="24"/>
          <w:szCs w:val="24"/>
        </w:rPr>
        <w:t>2,5</w:t>
      </w:r>
      <w:r>
        <w:rPr>
          <w:rFonts w:ascii="Times New Roman" w:hAnsi="Times New Roman"/>
          <w:sz w:val="24"/>
          <w:szCs w:val="24"/>
        </w:rPr>
        <w:t xml:space="preserve"> метра при условии защиты кабеля от механ</w:t>
      </w:r>
      <w:r>
        <w:rPr>
          <w:rFonts w:ascii="Times New Roman" w:hAnsi="Times New Roman"/>
          <w:sz w:val="24"/>
          <w:szCs w:val="24"/>
        </w:rPr>
        <w:t>ических повреждений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88.</w:t>
      </w:r>
      <w:r>
        <w:rPr>
          <w:rFonts w:ascii="Times New Roman" w:hAnsi="Times New Roman"/>
          <w:sz w:val="24"/>
          <w:szCs w:val="24"/>
        </w:rPr>
        <w:t xml:space="preserve"> Соединительные или ответвительные коробки устанавливаются в охраняемых помещениях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зонах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УТВЕРЖДЕНА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постановлением Правительства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от </w:t>
      </w:r>
      <w:r>
        <w:rPr>
          <w:rFonts w:ascii="Times New Roman" w:hAnsi="Times New Roman"/>
          <w:i/>
          <w:iCs/>
          <w:sz w:val="24"/>
          <w:szCs w:val="24"/>
        </w:rPr>
        <w:t>30</w:t>
      </w:r>
      <w:r>
        <w:rPr>
          <w:rFonts w:ascii="Times New Roman" w:hAnsi="Times New Roman"/>
          <w:i/>
          <w:iCs/>
          <w:sz w:val="24"/>
          <w:szCs w:val="24"/>
        </w:rPr>
        <w:t xml:space="preserve"> октября </w:t>
      </w:r>
      <w:r>
        <w:rPr>
          <w:rFonts w:ascii="Times New Roman" w:hAnsi="Times New Roman"/>
          <w:i/>
          <w:iCs/>
          <w:sz w:val="24"/>
          <w:szCs w:val="24"/>
        </w:rPr>
        <w:t>2014</w:t>
      </w:r>
      <w:r>
        <w:rPr>
          <w:rFonts w:ascii="Times New Roman" w:hAnsi="Times New Roman"/>
          <w:i/>
          <w:iCs/>
          <w:sz w:val="24"/>
          <w:szCs w:val="24"/>
        </w:rPr>
        <w:t xml:space="preserve"> г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1130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                     </w:t>
      </w:r>
      <w:r>
        <w:rPr>
          <w:rFonts w:ascii="Courier New" w:hAnsi="Courier New" w:cs="Courier New"/>
          <w:sz w:val="24"/>
          <w:szCs w:val="24"/>
        </w:rPr>
        <w:t>ФОРМА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ПАСПОРТА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БЕЗОПАСНОСТИ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ОБЪЕКТОВ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ТЕРРИТОРИЙ</w:t>
      </w:r>
      <w:r>
        <w:rPr>
          <w:rFonts w:ascii="Courier New" w:hAnsi="Courier New" w:cs="Courier New"/>
          <w:sz w:val="24"/>
          <w:szCs w:val="24"/>
        </w:rPr>
        <w:t>), </w:t>
      </w:r>
      <w:r>
        <w:rPr>
          <w:rFonts w:ascii="Courier New" w:hAnsi="Courier New" w:cs="Courier New"/>
          <w:sz w:val="24"/>
          <w:szCs w:val="24"/>
        </w:rPr>
        <w:t>НАХОДЯЩИХСЯ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ВЕДЕНИИ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МИНИСТЕРСТВА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ЦИФРОВОГО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РАЗВИТИЯ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СВЯЗИ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МАССОВЫХ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КОММУНИКАЦИЙ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РОССИЙСКОЙ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ФЕДЕРАЦИИ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ФЕДЕРАЛЬНОЙ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СЛУЖБЫ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НАДЗОРУ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СФЕРЕ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</w:t>
      </w:r>
      <w:r>
        <w:rPr>
          <w:rFonts w:ascii="Courier New" w:hAnsi="Courier New" w:cs="Courier New"/>
          <w:sz w:val="24"/>
          <w:szCs w:val="24"/>
        </w:rPr>
        <w:t>СВЯЗИ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ИНФОРМАЦИОННЫХ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ТЕХНОЛОГИЙ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МАССОВЫХ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КОММУНИКАЦИ</w:t>
      </w:r>
      <w:r>
        <w:rPr>
          <w:rFonts w:ascii="Courier New" w:hAnsi="Courier New" w:cs="Courier New"/>
          <w:sz w:val="24"/>
          <w:szCs w:val="24"/>
        </w:rPr>
        <w:t>Й</w:t>
      </w:r>
      <w:r>
        <w:rPr>
          <w:rFonts w:ascii="Courier New" w:hAnsi="Courier New" w:cs="Courier New"/>
          <w:sz w:val="24"/>
          <w:szCs w:val="24"/>
        </w:rPr>
        <w:t>,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</w:t>
      </w:r>
      <w:r>
        <w:rPr>
          <w:rFonts w:ascii="Courier New" w:hAnsi="Courier New" w:cs="Courier New"/>
          <w:sz w:val="24"/>
          <w:szCs w:val="24"/>
        </w:rPr>
        <w:t>ФЕДЕРАЛЬНОГО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АГЕНТСТВА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СВЯЗИ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ФЕДЕРАЛЬНОГО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АГЕНТСТВА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</w:t>
      </w:r>
      <w:r>
        <w:rPr>
          <w:rFonts w:ascii="Courier New" w:hAnsi="Courier New" w:cs="Courier New"/>
          <w:sz w:val="24"/>
          <w:szCs w:val="24"/>
        </w:rPr>
        <w:t>ПЕЧАТИ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МАССОВЫМ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КОММУНИКАЦИЯМ</w:t>
      </w:r>
      <w:r>
        <w:rPr>
          <w:rFonts w:ascii="Courier New" w:hAnsi="Courier New" w:cs="Courier New"/>
          <w:sz w:val="24"/>
          <w:szCs w:val="24"/>
        </w:rPr>
        <w:t>, 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</w:t>
      </w:r>
      <w:r>
        <w:rPr>
          <w:rFonts w:ascii="Courier New" w:hAnsi="Courier New" w:cs="Courier New"/>
          <w:sz w:val="24"/>
          <w:szCs w:val="24"/>
        </w:rPr>
        <w:t>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ТАКЖЕ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ПОДВЕДОМСТВЕННЫХ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ОРГАНИЗАЦИЙ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(</w:t>
      </w:r>
      <w:r>
        <w:rPr>
          <w:rFonts w:ascii="Courier New" w:hAnsi="Courier New" w:cs="Courier New"/>
          <w:sz w:val="24"/>
          <w:szCs w:val="24"/>
        </w:rPr>
        <w:t>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ред</w:t>
      </w:r>
      <w:r>
        <w:rPr>
          <w:rFonts w:ascii="Courier New" w:hAnsi="Courier New" w:cs="Courier New"/>
          <w:sz w:val="24"/>
          <w:szCs w:val="24"/>
        </w:rPr>
        <w:t>. </w:t>
      </w:r>
      <w:r>
        <w:rPr>
          <w:rFonts w:ascii="Courier New" w:hAnsi="Courier New" w:cs="Courier New"/>
          <w:sz w:val="24"/>
          <w:szCs w:val="24"/>
        </w:rPr>
        <w:t>Постановлений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Правительства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РФ</w:t>
      </w:r>
      <w:r>
        <w:rPr>
          <w:rFonts w:ascii="Courier New" w:hAnsi="Courier New" w:cs="Courier New"/>
          <w:sz w:val="24"/>
          <w:szCs w:val="24"/>
        </w:rPr>
        <w:t> </w:t>
      </w:r>
      <w:hyperlink r:id="rId34" w:history="1">
        <w:r>
          <w:rPr>
            <w:rFonts w:ascii="Courier New" w:hAnsi="Courier New" w:cs="Courier New"/>
            <w:sz w:val="24"/>
            <w:szCs w:val="24"/>
            <w:u w:val="single"/>
          </w:rPr>
          <w:t>от 22.03.2018 N 319</w:t>
        </w:r>
      </w:hyperlink>
      <w:r>
        <w:rPr>
          <w:rFonts w:ascii="Courier New" w:hAnsi="Courier New" w:cs="Courier New"/>
          <w:sz w:val="24"/>
          <w:szCs w:val="24"/>
        </w:rPr>
        <w:t>, 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</w:t>
      </w:r>
      <w:hyperlink r:id="rId35" w:history="1">
        <w:r>
          <w:rPr>
            <w:rFonts w:ascii="Courier New" w:hAnsi="Courier New" w:cs="Courier New"/>
            <w:sz w:val="24"/>
            <w:szCs w:val="24"/>
            <w:u w:val="single"/>
          </w:rPr>
          <w:t>от 25.09.2018 N 1138</w:t>
        </w:r>
      </w:hyperlink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Срок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действия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паспорта</w:t>
      </w:r>
      <w:r>
        <w:rPr>
          <w:rFonts w:ascii="Courier New" w:hAnsi="Courier New" w:cs="Courier New"/>
          <w:sz w:val="24"/>
          <w:szCs w:val="24"/>
        </w:rPr>
        <w:t>                     __________</w:t>
      </w:r>
      <w:r>
        <w:rPr>
          <w:rFonts w:ascii="Courier New" w:hAnsi="Courier New" w:cs="Courier New"/>
          <w:sz w:val="24"/>
          <w:szCs w:val="24"/>
        </w:rPr>
        <w:t>____________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до</w:t>
      </w:r>
      <w:r>
        <w:rPr>
          <w:rFonts w:ascii="Courier New" w:hAnsi="Courier New" w:cs="Courier New"/>
          <w:sz w:val="24"/>
          <w:szCs w:val="24"/>
        </w:rPr>
        <w:t> "__" _________ 20__ </w:t>
      </w:r>
      <w:r>
        <w:rPr>
          <w:rFonts w:ascii="Courier New" w:hAnsi="Courier New" w:cs="Courier New"/>
          <w:sz w:val="24"/>
          <w:szCs w:val="24"/>
        </w:rPr>
        <w:t>г</w:t>
      </w:r>
      <w:r>
        <w:rPr>
          <w:rFonts w:ascii="Courier New" w:hAnsi="Courier New" w:cs="Courier New"/>
          <w:sz w:val="24"/>
          <w:szCs w:val="24"/>
        </w:rPr>
        <w:t>.                    (</w:t>
      </w:r>
      <w:r>
        <w:rPr>
          <w:rFonts w:ascii="Courier New" w:hAnsi="Courier New" w:cs="Courier New"/>
          <w:sz w:val="24"/>
          <w:szCs w:val="24"/>
        </w:rPr>
        <w:t>гриф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заполнении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              </w:t>
      </w:r>
      <w:r>
        <w:rPr>
          <w:rFonts w:ascii="Courier New" w:hAnsi="Courier New" w:cs="Courier New"/>
          <w:sz w:val="24"/>
          <w:szCs w:val="24"/>
        </w:rPr>
        <w:t>Экз</w:t>
      </w:r>
      <w:r>
        <w:rPr>
          <w:rFonts w:ascii="Courier New" w:hAnsi="Courier New" w:cs="Courier New"/>
          <w:sz w:val="24"/>
          <w:szCs w:val="24"/>
        </w:rPr>
        <w:t>. N _____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          </w:t>
      </w:r>
      <w:r>
        <w:rPr>
          <w:rFonts w:ascii="Courier New" w:hAnsi="Courier New" w:cs="Courier New"/>
          <w:sz w:val="24"/>
          <w:szCs w:val="24"/>
        </w:rPr>
        <w:t>УТВЕРЖДАЮ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_________________</w:t>
      </w:r>
      <w:r>
        <w:rPr>
          <w:rFonts w:ascii="Courier New" w:hAnsi="Courier New" w:cs="Courier New"/>
          <w:sz w:val="24"/>
          <w:szCs w:val="24"/>
        </w:rPr>
        <w:t>________________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 (</w:t>
      </w:r>
      <w:r>
        <w:rPr>
          <w:rFonts w:ascii="Courier New" w:hAnsi="Courier New" w:cs="Courier New"/>
          <w:sz w:val="24"/>
          <w:szCs w:val="24"/>
        </w:rPr>
        <w:t>руководитель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федерального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</w:t>
      </w:r>
      <w:r>
        <w:rPr>
          <w:rFonts w:ascii="Courier New" w:hAnsi="Courier New" w:cs="Courier New"/>
          <w:sz w:val="24"/>
          <w:szCs w:val="24"/>
        </w:rPr>
        <w:t>органа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исполнительной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власти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либо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  </w:t>
      </w:r>
      <w:r>
        <w:rPr>
          <w:rFonts w:ascii="Courier New" w:hAnsi="Courier New" w:cs="Courier New"/>
          <w:sz w:val="24"/>
          <w:szCs w:val="24"/>
        </w:rPr>
        <w:t>иное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лицо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уполномоченное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 </w:t>
      </w:r>
      <w:r>
        <w:rPr>
          <w:rFonts w:ascii="Courier New" w:hAnsi="Courier New" w:cs="Courier New"/>
          <w:sz w:val="24"/>
          <w:szCs w:val="24"/>
        </w:rPr>
        <w:t>руково</w:t>
      </w:r>
      <w:r>
        <w:rPr>
          <w:rFonts w:ascii="Courier New" w:hAnsi="Courier New" w:cs="Courier New"/>
          <w:sz w:val="24"/>
          <w:szCs w:val="24"/>
        </w:rPr>
        <w:t>дителем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федерального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</w:t>
      </w:r>
      <w:r>
        <w:rPr>
          <w:rFonts w:ascii="Courier New" w:hAnsi="Courier New" w:cs="Courier New"/>
          <w:sz w:val="24"/>
          <w:szCs w:val="24"/>
        </w:rPr>
        <w:t>органа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исполнительной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власти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_____________ ___________________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(</w:t>
      </w:r>
      <w:r>
        <w:rPr>
          <w:rFonts w:ascii="Courier New" w:hAnsi="Courier New" w:cs="Courier New"/>
          <w:sz w:val="24"/>
          <w:szCs w:val="24"/>
        </w:rPr>
        <w:t>подпись</w:t>
      </w:r>
      <w:r>
        <w:rPr>
          <w:rFonts w:ascii="Courier New" w:hAnsi="Courier New" w:cs="Courier New"/>
          <w:sz w:val="24"/>
          <w:szCs w:val="24"/>
        </w:rPr>
        <w:t>)        (</w:t>
      </w:r>
      <w:r>
        <w:rPr>
          <w:rFonts w:ascii="Courier New" w:hAnsi="Courier New" w:cs="Courier New"/>
          <w:sz w:val="24"/>
          <w:szCs w:val="24"/>
        </w:rPr>
        <w:t>ф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.)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  "</w:t>
      </w:r>
      <w:r>
        <w:rPr>
          <w:rFonts w:ascii="Courier New" w:hAnsi="Courier New" w:cs="Courier New"/>
          <w:sz w:val="24"/>
          <w:szCs w:val="24"/>
        </w:rPr>
        <w:t>__" ____________ 20__ </w:t>
      </w:r>
      <w:r>
        <w:rPr>
          <w:rFonts w:ascii="Courier New" w:hAnsi="Courier New" w:cs="Courier New"/>
          <w:sz w:val="24"/>
          <w:szCs w:val="24"/>
        </w:rPr>
        <w:t>г</w:t>
      </w:r>
      <w:r>
        <w:rPr>
          <w:rFonts w:ascii="Courier New" w:hAnsi="Courier New" w:cs="Courier New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</w:t>
      </w:r>
      <w:r>
        <w:rPr>
          <w:rFonts w:ascii="Courier New" w:hAnsi="Courier New" w:cs="Courier New"/>
          <w:sz w:val="24"/>
          <w:szCs w:val="24"/>
        </w:rPr>
        <w:t>СОГЛАСОВАНО</w:t>
      </w:r>
      <w:r>
        <w:rPr>
          <w:rFonts w:ascii="Courier New" w:hAnsi="Courier New" w:cs="Courier New"/>
          <w:sz w:val="24"/>
          <w:szCs w:val="24"/>
        </w:rPr>
        <w:t>                       </w:t>
      </w:r>
      <w:r>
        <w:rPr>
          <w:rFonts w:ascii="Courier New" w:hAnsi="Courier New" w:cs="Courier New"/>
          <w:sz w:val="24"/>
          <w:szCs w:val="24"/>
        </w:rPr>
        <w:t>СОГЛАСОВАНО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   ________________________________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руководитель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территориального</w:t>
      </w:r>
      <w:r>
        <w:rPr>
          <w:rFonts w:ascii="Courier New" w:hAnsi="Courier New" w:cs="Courier New"/>
          <w:sz w:val="24"/>
          <w:szCs w:val="24"/>
        </w:rPr>
        <w:t>    (</w:t>
      </w:r>
      <w:r>
        <w:rPr>
          <w:rFonts w:ascii="Courier New" w:hAnsi="Courier New" w:cs="Courier New"/>
          <w:sz w:val="24"/>
          <w:szCs w:val="24"/>
        </w:rPr>
        <w:t>руководитель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территориального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</w:t>
      </w:r>
      <w:r>
        <w:rPr>
          <w:rFonts w:ascii="Courier New" w:hAnsi="Courier New" w:cs="Courier New"/>
          <w:sz w:val="24"/>
          <w:szCs w:val="24"/>
        </w:rPr>
        <w:t>органа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безопасности</w:t>
      </w:r>
      <w:r>
        <w:rPr>
          <w:rFonts w:ascii="Courier New" w:hAnsi="Courier New" w:cs="Courier New"/>
          <w:sz w:val="24"/>
          <w:szCs w:val="24"/>
        </w:rPr>
        <w:t>)     </w:t>
      </w:r>
      <w:r>
        <w:rPr>
          <w:rFonts w:ascii="Courier New" w:hAnsi="Courier New" w:cs="Courier New"/>
          <w:sz w:val="24"/>
          <w:szCs w:val="24"/>
        </w:rPr>
        <w:t>орг</w:t>
      </w:r>
      <w:r>
        <w:rPr>
          <w:rFonts w:ascii="Courier New" w:hAnsi="Courier New" w:cs="Courier New"/>
          <w:sz w:val="24"/>
          <w:szCs w:val="24"/>
        </w:rPr>
        <w:t>ана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Росгвардии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или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подразделения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</w:t>
      </w:r>
      <w:r>
        <w:rPr>
          <w:rFonts w:ascii="Courier New" w:hAnsi="Courier New" w:cs="Courier New"/>
          <w:sz w:val="24"/>
          <w:szCs w:val="24"/>
        </w:rPr>
        <w:t>вневедомственной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охраны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войск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</w:t>
      </w:r>
      <w:r>
        <w:rPr>
          <w:rFonts w:ascii="Courier New" w:hAnsi="Courier New" w:cs="Courier New"/>
          <w:sz w:val="24"/>
          <w:szCs w:val="24"/>
        </w:rPr>
        <w:t>национальной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гвардии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Российской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Федерации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(</w:t>
      </w:r>
      <w:r>
        <w:rPr>
          <w:rFonts w:ascii="Courier New" w:hAnsi="Courier New" w:cs="Courier New"/>
          <w:sz w:val="24"/>
          <w:szCs w:val="24"/>
        </w:rPr>
        <w:t>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ред</w:t>
      </w:r>
      <w:r>
        <w:rPr>
          <w:rFonts w:ascii="Courier New" w:hAnsi="Courier New" w:cs="Courier New"/>
          <w:sz w:val="24"/>
          <w:szCs w:val="24"/>
        </w:rPr>
        <w:t>. </w:t>
      </w:r>
      <w:r>
        <w:rPr>
          <w:rFonts w:ascii="Courier New" w:hAnsi="Courier New" w:cs="Courier New"/>
          <w:sz w:val="24"/>
          <w:szCs w:val="24"/>
        </w:rPr>
        <w:t>Постановления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Правительства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РФ</w:t>
      </w:r>
      <w:r>
        <w:rPr>
          <w:rFonts w:ascii="Courier New" w:hAnsi="Courier New" w:cs="Courier New"/>
          <w:sz w:val="24"/>
          <w:szCs w:val="24"/>
        </w:rPr>
        <w:t> </w:t>
      </w:r>
      <w:hyperlink r:id="rId36" w:history="1">
        <w:r>
          <w:rPr>
            <w:rFonts w:ascii="Courier New" w:hAnsi="Courier New" w:cs="Courier New"/>
            <w:sz w:val="24"/>
            <w:szCs w:val="24"/>
            <w:u w:val="single"/>
          </w:rPr>
          <w:t>от 22.03.2018 N 319</w:t>
        </w:r>
      </w:hyperlink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 _________________   ____________ ___________________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 </w:t>
      </w:r>
      <w:r>
        <w:rPr>
          <w:rFonts w:ascii="Courier New" w:hAnsi="Courier New" w:cs="Courier New"/>
          <w:sz w:val="24"/>
          <w:szCs w:val="24"/>
        </w:rPr>
        <w:t>  (</w:t>
      </w:r>
      <w:r>
        <w:rPr>
          <w:rFonts w:ascii="Courier New" w:hAnsi="Courier New" w:cs="Courier New"/>
          <w:sz w:val="24"/>
          <w:szCs w:val="24"/>
        </w:rPr>
        <w:t>подпись</w:t>
      </w:r>
      <w:r>
        <w:rPr>
          <w:rFonts w:ascii="Courier New" w:hAnsi="Courier New" w:cs="Courier New"/>
          <w:sz w:val="24"/>
          <w:szCs w:val="24"/>
        </w:rPr>
        <w:t>)       (</w:t>
      </w:r>
      <w:r>
        <w:rPr>
          <w:rFonts w:ascii="Courier New" w:hAnsi="Courier New" w:cs="Courier New"/>
          <w:sz w:val="24"/>
          <w:szCs w:val="24"/>
        </w:rPr>
        <w:t>ф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.)         (</w:t>
      </w:r>
      <w:r>
        <w:rPr>
          <w:rFonts w:ascii="Courier New" w:hAnsi="Courier New" w:cs="Courier New"/>
          <w:sz w:val="24"/>
          <w:szCs w:val="24"/>
        </w:rPr>
        <w:t>подпись</w:t>
      </w:r>
      <w:r>
        <w:rPr>
          <w:rFonts w:ascii="Courier New" w:hAnsi="Courier New" w:cs="Courier New"/>
          <w:sz w:val="24"/>
          <w:szCs w:val="24"/>
        </w:rPr>
        <w:t>)        (</w:t>
      </w:r>
      <w:r>
        <w:rPr>
          <w:rFonts w:ascii="Courier New" w:hAnsi="Courier New" w:cs="Courier New"/>
          <w:sz w:val="24"/>
          <w:szCs w:val="24"/>
        </w:rPr>
        <w:t>ф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.)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"__" ____________ 20__ </w:t>
      </w:r>
      <w:r>
        <w:rPr>
          <w:rFonts w:ascii="Courier New" w:hAnsi="Courier New" w:cs="Courier New"/>
          <w:sz w:val="24"/>
          <w:szCs w:val="24"/>
        </w:rPr>
        <w:t>г</w:t>
      </w:r>
      <w:r>
        <w:rPr>
          <w:rFonts w:ascii="Courier New" w:hAnsi="Courier New" w:cs="Courier New"/>
          <w:sz w:val="24"/>
          <w:szCs w:val="24"/>
        </w:rPr>
        <w:t>.         "__" ____________ 20__ </w:t>
      </w:r>
      <w:r>
        <w:rPr>
          <w:rFonts w:ascii="Courier New" w:hAnsi="Courier New" w:cs="Courier New"/>
          <w:sz w:val="24"/>
          <w:szCs w:val="24"/>
        </w:rPr>
        <w:t>г</w:t>
      </w:r>
      <w:r>
        <w:rPr>
          <w:rFonts w:ascii="Courier New" w:hAnsi="Courier New" w:cs="Courier New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</w:t>
      </w:r>
      <w:r>
        <w:rPr>
          <w:rFonts w:ascii="Courier New" w:hAnsi="Courier New" w:cs="Courier New"/>
          <w:sz w:val="24"/>
          <w:szCs w:val="24"/>
        </w:rPr>
        <w:t>ПАСПОРТ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БЕЗОПАСНОСТИ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______________________________________________________________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(</w:t>
      </w:r>
      <w:r>
        <w:rPr>
          <w:rFonts w:ascii="Courier New" w:hAnsi="Courier New" w:cs="Courier New"/>
          <w:sz w:val="24"/>
          <w:szCs w:val="24"/>
        </w:rPr>
        <w:t>наименование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</w:t>
      </w:r>
      <w:r>
        <w:rPr>
          <w:rFonts w:ascii="Courier New" w:hAnsi="Courier New" w:cs="Courier New"/>
          <w:sz w:val="24"/>
          <w:szCs w:val="24"/>
        </w:rPr>
        <w:t>г</w:t>
      </w:r>
      <w:r>
        <w:rPr>
          <w:rFonts w:ascii="Courier New" w:hAnsi="Courier New" w:cs="Courier New"/>
          <w:sz w:val="24"/>
          <w:szCs w:val="24"/>
        </w:rPr>
        <w:t>. __________________________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</w:t>
      </w:r>
      <w:r>
        <w:rPr>
          <w:rFonts w:ascii="Courier New" w:hAnsi="Courier New" w:cs="Courier New"/>
          <w:sz w:val="24"/>
          <w:szCs w:val="24"/>
        </w:rPr>
        <w:t>        20__ </w:t>
      </w:r>
      <w:r>
        <w:rPr>
          <w:rFonts w:ascii="Courier New" w:hAnsi="Courier New" w:cs="Courier New"/>
          <w:sz w:val="24"/>
          <w:szCs w:val="24"/>
        </w:rPr>
        <w:t>г</w:t>
      </w:r>
      <w:r>
        <w:rPr>
          <w:rFonts w:ascii="Courier New" w:hAnsi="Courier New" w:cs="Courier New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(</w:t>
      </w:r>
      <w:r>
        <w:rPr>
          <w:rFonts w:ascii="Courier New" w:hAnsi="Courier New" w:cs="Courier New"/>
          <w:sz w:val="24"/>
          <w:szCs w:val="24"/>
        </w:rPr>
        <w:t>принадлежность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наименование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вышестоящей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организации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основной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 </w:t>
      </w:r>
      <w:r>
        <w:rPr>
          <w:rFonts w:ascii="Courier New" w:hAnsi="Courier New" w:cs="Courier New"/>
          <w:sz w:val="24"/>
          <w:szCs w:val="24"/>
        </w:rPr>
        <w:t>вид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деятельности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наименование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адрес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(</w:t>
      </w:r>
      <w:r>
        <w:rPr>
          <w:rFonts w:ascii="Courier New" w:hAnsi="Courier New" w:cs="Courier New"/>
          <w:sz w:val="24"/>
          <w:szCs w:val="24"/>
        </w:rPr>
        <w:t>ф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. </w:t>
      </w:r>
      <w:r>
        <w:rPr>
          <w:rFonts w:ascii="Courier New" w:hAnsi="Courier New" w:cs="Courier New"/>
          <w:sz w:val="24"/>
          <w:szCs w:val="24"/>
        </w:rPr>
        <w:t>руководителя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контактные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телефоны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ф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. </w:t>
      </w:r>
      <w:r>
        <w:rPr>
          <w:rFonts w:ascii="Courier New" w:hAnsi="Courier New" w:cs="Courier New"/>
          <w:sz w:val="24"/>
          <w:szCs w:val="24"/>
        </w:rPr>
        <w:t>лица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ответственного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за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обеспечение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антитеррористич</w:t>
      </w:r>
      <w:r>
        <w:rPr>
          <w:rFonts w:ascii="Courier New" w:hAnsi="Courier New" w:cs="Courier New"/>
          <w:sz w:val="24"/>
          <w:szCs w:val="24"/>
        </w:rPr>
        <w:t>еской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</w:t>
      </w:r>
      <w:r>
        <w:rPr>
          <w:rFonts w:ascii="Courier New" w:hAnsi="Courier New" w:cs="Courier New"/>
          <w:sz w:val="24"/>
          <w:szCs w:val="24"/>
        </w:rPr>
        <w:t>защищенности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), </w:t>
      </w:r>
      <w:r>
        <w:rPr>
          <w:rFonts w:ascii="Courier New" w:hAnsi="Courier New" w:cs="Courier New"/>
          <w:sz w:val="24"/>
          <w:szCs w:val="24"/>
        </w:rPr>
        <w:t>контактные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телефоны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 (</w:t>
      </w:r>
      <w:r>
        <w:rPr>
          <w:rFonts w:ascii="Courier New" w:hAnsi="Courier New" w:cs="Courier New"/>
          <w:sz w:val="24"/>
          <w:szCs w:val="24"/>
        </w:rPr>
        <w:t>наименование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подразделений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охраны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контактные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телефоны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I. </w:t>
      </w:r>
      <w:r>
        <w:rPr>
          <w:rFonts w:ascii="Courier New" w:hAnsi="Courier New" w:cs="Courier New"/>
          <w:sz w:val="24"/>
          <w:szCs w:val="24"/>
        </w:rPr>
        <w:t>Общие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сведения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объекте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</w:t>
      </w:r>
      <w:r>
        <w:rPr>
          <w:rFonts w:ascii="Courier New" w:hAnsi="Courier New" w:cs="Courier New"/>
          <w:sz w:val="24"/>
          <w:szCs w:val="24"/>
        </w:rPr>
        <w:t>рии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1. </w:t>
      </w:r>
      <w:r>
        <w:rPr>
          <w:rFonts w:ascii="Courier New" w:hAnsi="Courier New" w:cs="Courier New"/>
          <w:sz w:val="24"/>
          <w:szCs w:val="24"/>
        </w:rPr>
        <w:t>Категория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 ________________________________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2. </w:t>
      </w:r>
      <w:r>
        <w:rPr>
          <w:rFonts w:ascii="Courier New" w:hAnsi="Courier New" w:cs="Courier New"/>
          <w:sz w:val="24"/>
          <w:szCs w:val="24"/>
        </w:rPr>
        <w:t>Территория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(</w:t>
      </w:r>
      <w:r>
        <w:rPr>
          <w:rFonts w:ascii="Courier New" w:hAnsi="Courier New" w:cs="Courier New"/>
          <w:sz w:val="24"/>
          <w:szCs w:val="24"/>
        </w:rPr>
        <w:t>зоны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административно</w:t>
      </w:r>
      <w:r>
        <w:rPr>
          <w:rFonts w:ascii="Courier New" w:hAnsi="Courier New" w:cs="Courier New"/>
          <w:sz w:val="24"/>
          <w:szCs w:val="24"/>
        </w:rPr>
        <w:t>-</w:t>
      </w:r>
      <w:r>
        <w:rPr>
          <w:rFonts w:ascii="Courier New" w:hAnsi="Courier New" w:cs="Courier New"/>
          <w:sz w:val="24"/>
          <w:szCs w:val="24"/>
        </w:rPr>
        <w:t>производственные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здания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сооружения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конструктивн</w:t>
      </w:r>
      <w:r>
        <w:rPr>
          <w:rFonts w:ascii="Courier New" w:hAnsi="Courier New" w:cs="Courier New"/>
          <w:sz w:val="24"/>
          <w:szCs w:val="24"/>
        </w:rPr>
        <w:t>ые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технологические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элементы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(</w:t>
      </w:r>
      <w:r>
        <w:rPr>
          <w:rFonts w:ascii="Courier New" w:hAnsi="Courier New" w:cs="Courier New"/>
          <w:sz w:val="24"/>
          <w:szCs w:val="24"/>
        </w:rPr>
        <w:t>общая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площадь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</w:t>
      </w:r>
      <w:r>
        <w:rPr>
          <w:rFonts w:ascii="Courier New" w:hAnsi="Courier New" w:cs="Courier New"/>
          <w:sz w:val="24"/>
          <w:szCs w:val="24"/>
        </w:rPr>
        <w:t>___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(</w:t>
      </w:r>
      <w:r>
        <w:rPr>
          <w:rFonts w:ascii="Courier New" w:hAnsi="Courier New" w:cs="Courier New"/>
          <w:sz w:val="24"/>
          <w:szCs w:val="24"/>
        </w:rPr>
        <w:t>протяженность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периметра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II. </w:t>
      </w:r>
      <w:r>
        <w:rPr>
          <w:rFonts w:ascii="Courier New" w:hAnsi="Courier New" w:cs="Courier New"/>
          <w:sz w:val="24"/>
          <w:szCs w:val="24"/>
        </w:rPr>
        <w:t>Общие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сведения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работниках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арендаторах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1. </w:t>
      </w:r>
      <w:r>
        <w:rPr>
          <w:rFonts w:ascii="Courier New" w:hAnsi="Courier New" w:cs="Courier New"/>
          <w:sz w:val="24"/>
          <w:szCs w:val="24"/>
        </w:rPr>
        <w:t>Сведения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персонале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(</w:t>
      </w:r>
      <w:r>
        <w:rPr>
          <w:rFonts w:ascii="Courier New" w:hAnsi="Courier New" w:cs="Courier New"/>
          <w:sz w:val="24"/>
          <w:szCs w:val="24"/>
        </w:rPr>
        <w:t>численность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работа</w:t>
      </w:r>
      <w:r>
        <w:rPr>
          <w:rFonts w:ascii="Courier New" w:hAnsi="Courier New" w:cs="Courier New"/>
          <w:sz w:val="24"/>
          <w:szCs w:val="24"/>
        </w:rPr>
        <w:t>ющих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объекте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), </w:t>
      </w:r>
      <w:r>
        <w:rPr>
          <w:rFonts w:ascii="Courier New" w:hAnsi="Courier New" w:cs="Courier New"/>
          <w:sz w:val="24"/>
          <w:szCs w:val="24"/>
        </w:rPr>
        <w:t>из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них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</w:t>
      </w:r>
      <w:r>
        <w:rPr>
          <w:rFonts w:ascii="Courier New" w:hAnsi="Courier New" w:cs="Courier New"/>
          <w:sz w:val="24"/>
          <w:szCs w:val="24"/>
        </w:rPr>
        <w:t>арендаторов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2. </w:t>
      </w:r>
      <w:r>
        <w:rPr>
          <w:rFonts w:ascii="Courier New" w:hAnsi="Courier New" w:cs="Courier New"/>
          <w:sz w:val="24"/>
          <w:szCs w:val="24"/>
        </w:rPr>
        <w:t>Режим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работы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(</w:t>
      </w:r>
      <w:r>
        <w:rPr>
          <w:rFonts w:ascii="Courier New" w:hAnsi="Courier New" w:cs="Courier New"/>
          <w:sz w:val="24"/>
          <w:szCs w:val="24"/>
        </w:rPr>
        <w:t>одно</w:t>
      </w:r>
      <w:r>
        <w:rPr>
          <w:rFonts w:ascii="Courier New" w:hAnsi="Courier New" w:cs="Courier New"/>
          <w:sz w:val="24"/>
          <w:szCs w:val="24"/>
        </w:rPr>
        <w:t>-, </w:t>
      </w:r>
      <w:r>
        <w:rPr>
          <w:rFonts w:ascii="Courier New" w:hAnsi="Courier New" w:cs="Courier New"/>
          <w:sz w:val="24"/>
          <w:szCs w:val="24"/>
        </w:rPr>
        <w:t>двух</w:t>
      </w:r>
      <w:r>
        <w:rPr>
          <w:rFonts w:ascii="Courier New" w:hAnsi="Courier New" w:cs="Courier New"/>
          <w:sz w:val="24"/>
          <w:szCs w:val="24"/>
        </w:rPr>
        <w:t>-, </w:t>
      </w:r>
      <w:r>
        <w:rPr>
          <w:rFonts w:ascii="Courier New" w:hAnsi="Courier New" w:cs="Courier New"/>
          <w:sz w:val="24"/>
          <w:szCs w:val="24"/>
        </w:rPr>
        <w:t>трехсменный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режим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работы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максимальная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</w:t>
      </w:r>
      <w:r>
        <w:rPr>
          <w:rFonts w:ascii="Courier New" w:hAnsi="Courier New" w:cs="Courier New"/>
          <w:sz w:val="24"/>
          <w:szCs w:val="24"/>
        </w:rPr>
        <w:t>                </w:t>
      </w:r>
      <w:r>
        <w:rPr>
          <w:rFonts w:ascii="Courier New" w:hAnsi="Courier New" w:cs="Courier New"/>
          <w:sz w:val="24"/>
          <w:szCs w:val="24"/>
        </w:rPr>
        <w:t>численность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работников</w:t>
      </w:r>
      <w:r>
        <w:rPr>
          <w:rFonts w:ascii="Courier New" w:hAnsi="Courier New" w:cs="Courier New"/>
          <w:sz w:val="24"/>
          <w:szCs w:val="24"/>
        </w:rPr>
        <w:t>,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</w:t>
      </w:r>
      <w:r>
        <w:rPr>
          <w:rFonts w:ascii="Courier New" w:hAnsi="Courier New" w:cs="Courier New"/>
          <w:sz w:val="24"/>
          <w:szCs w:val="24"/>
        </w:rPr>
        <w:t>одновременное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нахождение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объекте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работников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</w:t>
      </w:r>
      <w:r>
        <w:rPr>
          <w:rFonts w:ascii="Courier New" w:hAnsi="Courier New" w:cs="Courier New"/>
          <w:sz w:val="24"/>
          <w:szCs w:val="24"/>
        </w:rPr>
        <w:t>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дневное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ночное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время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 </w:t>
      </w:r>
      <w:r>
        <w:rPr>
          <w:rFonts w:ascii="Courier New" w:hAnsi="Courier New" w:cs="Courier New"/>
          <w:sz w:val="24"/>
          <w:szCs w:val="24"/>
        </w:rPr>
        <w:t> III. </w:t>
      </w:r>
      <w:r>
        <w:rPr>
          <w:rFonts w:ascii="Courier New" w:hAnsi="Courier New" w:cs="Courier New"/>
          <w:sz w:val="24"/>
          <w:szCs w:val="24"/>
        </w:rPr>
        <w:t>Сведения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потенциально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опасных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участках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или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критических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</w:t>
      </w:r>
      <w:r>
        <w:rPr>
          <w:rFonts w:ascii="Courier New" w:hAnsi="Courier New" w:cs="Courier New"/>
          <w:sz w:val="24"/>
          <w:szCs w:val="24"/>
        </w:rPr>
        <w:t>элементах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1. </w:t>
      </w:r>
      <w:r>
        <w:rPr>
          <w:rFonts w:ascii="Courier New" w:hAnsi="Courier New" w:cs="Courier New"/>
          <w:sz w:val="24"/>
          <w:szCs w:val="24"/>
        </w:rPr>
        <w:t>Потенциально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опасные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участки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CC270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7"/>
        <w:gridCol w:w="1744"/>
        <w:gridCol w:w="2320"/>
        <w:gridCol w:w="1888"/>
        <w:gridCol w:w="1262"/>
        <w:gridCol w:w="1744"/>
      </w:tblGrid>
      <w:tr w:rsidR="00000000" w:rsidRPr="00CC2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N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п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/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п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Наименование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потенциально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опасного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участка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Характер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террористической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угрозы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Численность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рабо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тников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,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участвующих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в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деятельности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на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участке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,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человек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Общая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площадь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участка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,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кв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.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метров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Характер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возможной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чрезвычайной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ситуации</w:t>
            </w:r>
          </w:p>
        </w:tc>
      </w:tr>
      <w:tr w:rsidR="00000000" w:rsidRPr="00CC2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</w:tr>
      <w:tr w:rsidR="00000000" w:rsidRPr="00CC2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</w:tbl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2. </w:t>
      </w:r>
      <w:r>
        <w:rPr>
          <w:rFonts w:ascii="Courier New" w:hAnsi="Courier New" w:cs="Courier New"/>
          <w:sz w:val="24"/>
          <w:szCs w:val="24"/>
        </w:rPr>
        <w:t>Критические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элементы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2320"/>
        <w:gridCol w:w="1888"/>
        <w:gridCol w:w="1800"/>
      </w:tblGrid>
      <w:tr w:rsidR="00000000" w:rsidRPr="00CC2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N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п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/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п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Наименование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крити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ческого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элемента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Характер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террористической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угрозы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Численность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работников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,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участвующих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в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деятельности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критического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элемента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,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человек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Оценка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уязвимости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критического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элемента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объекта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(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территории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)</w:t>
            </w:r>
          </w:p>
        </w:tc>
      </w:tr>
      <w:tr w:rsidR="00000000" w:rsidRPr="00CC2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</w:tr>
      <w:tr w:rsidR="00000000" w:rsidRPr="00CC2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</w:tbl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IV. </w:t>
      </w:r>
      <w:r>
        <w:rPr>
          <w:rFonts w:ascii="Courier New" w:hAnsi="Courier New" w:cs="Courier New"/>
          <w:sz w:val="24"/>
          <w:szCs w:val="24"/>
        </w:rPr>
        <w:t>Возможные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соци</w:t>
      </w:r>
      <w:r>
        <w:rPr>
          <w:rFonts w:ascii="Courier New" w:hAnsi="Courier New" w:cs="Courier New"/>
          <w:sz w:val="24"/>
          <w:szCs w:val="24"/>
        </w:rPr>
        <w:t>ально</w:t>
      </w:r>
      <w:r>
        <w:rPr>
          <w:rFonts w:ascii="Courier New" w:hAnsi="Courier New" w:cs="Courier New"/>
          <w:sz w:val="24"/>
          <w:szCs w:val="24"/>
        </w:rPr>
        <w:t>-</w:t>
      </w:r>
      <w:r>
        <w:rPr>
          <w:rFonts w:ascii="Courier New" w:hAnsi="Courier New" w:cs="Courier New"/>
          <w:sz w:val="24"/>
          <w:szCs w:val="24"/>
        </w:rPr>
        <w:t>экономические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последствия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результате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</w:t>
      </w:r>
      <w:r>
        <w:rPr>
          <w:rFonts w:ascii="Courier New" w:hAnsi="Courier New" w:cs="Courier New"/>
          <w:sz w:val="24"/>
          <w:szCs w:val="24"/>
        </w:rPr>
        <w:t>совершения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террористического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акта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объекте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1. </w:t>
      </w:r>
      <w:r>
        <w:rPr>
          <w:rFonts w:ascii="Courier New" w:hAnsi="Courier New" w:cs="Courier New"/>
          <w:sz w:val="24"/>
          <w:szCs w:val="24"/>
        </w:rPr>
        <w:t>Людские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потери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1744"/>
        <w:gridCol w:w="1600"/>
        <w:gridCol w:w="1168"/>
        <w:gridCol w:w="880"/>
        <w:gridCol w:w="2464"/>
        <w:gridCol w:w="2464"/>
      </w:tblGrid>
      <w:tr w:rsidR="00000000" w:rsidRPr="00CC2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N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п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/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п</w:t>
            </w:r>
          </w:p>
        </w:tc>
        <w:tc>
          <w:tcPr>
            <w:tcW w:w="12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Наименование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критического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элемента</w:t>
            </w:r>
          </w:p>
        </w:tc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Количество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человек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,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пострадавших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в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результате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террористического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акта</w:t>
            </w:r>
          </w:p>
        </w:tc>
        <w:tc>
          <w:tcPr>
            <w:tcW w:w="12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Количес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тво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человек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,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условия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жизнедеятельности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которых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нарушены</w:t>
            </w:r>
          </w:p>
        </w:tc>
        <w:tc>
          <w:tcPr>
            <w:tcW w:w="12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Масштаб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последствий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террористического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акта</w:t>
            </w:r>
          </w:p>
        </w:tc>
      </w:tr>
      <w:tr w:rsidR="00000000" w:rsidRPr="00CC2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персонал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организации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персонал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охраны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жители</w:t>
            </w:r>
          </w:p>
        </w:tc>
        <w:tc>
          <w:tcPr>
            <w:tcW w:w="12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 w:rsidRPr="00CC2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4 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5 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6 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7 </w:t>
            </w:r>
          </w:p>
        </w:tc>
      </w:tr>
      <w:tr w:rsidR="00000000" w:rsidRPr="00CC2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</w:tbl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2. </w:t>
      </w:r>
      <w:r>
        <w:rPr>
          <w:rFonts w:ascii="Courier New" w:hAnsi="Courier New" w:cs="Courier New"/>
          <w:sz w:val="24"/>
          <w:szCs w:val="24"/>
        </w:rPr>
        <w:t>Экономический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ущерб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1744"/>
        <w:gridCol w:w="1888"/>
        <w:gridCol w:w="1888"/>
        <w:gridCol w:w="1888"/>
        <w:gridCol w:w="2464"/>
      </w:tblGrid>
      <w:tr w:rsidR="00000000" w:rsidRPr="00CC2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N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п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/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п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Наименован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ие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критического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элемента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Собственный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экономический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ущерб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,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тыс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. 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рублей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Сторонний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экономический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ущерб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,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тыс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. 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рублей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Общий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экономический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ущерб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,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тыс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. 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рублей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Масштаб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последствий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террористического</w:t>
            </w: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акта</w:t>
            </w:r>
          </w:p>
        </w:tc>
      </w:tr>
      <w:tr w:rsidR="00000000" w:rsidRPr="00CC2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1 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2 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3 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4 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5 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6 </w:t>
            </w:r>
          </w:p>
        </w:tc>
      </w:tr>
      <w:tr w:rsidR="00000000" w:rsidRPr="00CC2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</w:tbl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</w:t>
      </w:r>
      <w:r>
        <w:rPr>
          <w:rFonts w:ascii="Courier New" w:hAnsi="Courier New" w:cs="Courier New"/>
          <w:sz w:val="24"/>
          <w:szCs w:val="24"/>
        </w:rPr>
        <w:t>3. </w:t>
      </w:r>
      <w:r>
        <w:rPr>
          <w:rFonts w:ascii="Courier New" w:hAnsi="Courier New" w:cs="Courier New"/>
          <w:sz w:val="24"/>
          <w:szCs w:val="24"/>
        </w:rPr>
        <w:t>Нарушение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инфраструктуры</w:t>
      </w:r>
      <w:r>
        <w:rPr>
          <w:rFonts w:ascii="Courier New" w:hAnsi="Courier New" w:cs="Courier New"/>
          <w:sz w:val="24"/>
          <w:szCs w:val="24"/>
        </w:rPr>
        <w:t> __________________________________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V. </w:t>
      </w:r>
      <w:r>
        <w:rPr>
          <w:rFonts w:ascii="Courier New" w:hAnsi="Courier New" w:cs="Courier New"/>
          <w:sz w:val="24"/>
          <w:szCs w:val="24"/>
        </w:rPr>
        <w:t>Силы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средства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привлекаемые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для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обеспечения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</w:t>
      </w:r>
      <w:r>
        <w:rPr>
          <w:rFonts w:ascii="Courier New" w:hAnsi="Courier New" w:cs="Courier New"/>
          <w:sz w:val="24"/>
          <w:szCs w:val="24"/>
        </w:rPr>
        <w:t>антитеррористической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защищенности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   1. </w:t>
      </w:r>
      <w:r>
        <w:rPr>
          <w:rFonts w:ascii="Courier New" w:hAnsi="Courier New" w:cs="Courier New"/>
          <w:sz w:val="24"/>
          <w:szCs w:val="24"/>
        </w:rPr>
        <w:t>Принадлежность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охраны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 </w:t>
      </w:r>
      <w:r>
        <w:rPr>
          <w:rFonts w:ascii="Courier New" w:hAnsi="Courier New" w:cs="Courier New"/>
          <w:sz w:val="24"/>
          <w:szCs w:val="24"/>
        </w:rPr>
        <w:t>  (</w:t>
      </w:r>
      <w:r>
        <w:rPr>
          <w:rFonts w:ascii="Courier New" w:hAnsi="Courier New" w:cs="Courier New"/>
          <w:sz w:val="24"/>
          <w:szCs w:val="24"/>
        </w:rPr>
        <w:t>вид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охраны</w:t>
      </w:r>
      <w:r>
        <w:rPr>
          <w:rFonts w:ascii="Courier New" w:hAnsi="Courier New" w:cs="Courier New"/>
          <w:sz w:val="24"/>
          <w:szCs w:val="24"/>
        </w:rPr>
        <w:t> - </w:t>
      </w:r>
      <w:r>
        <w:rPr>
          <w:rFonts w:ascii="Courier New" w:hAnsi="Courier New" w:cs="Courier New"/>
          <w:sz w:val="24"/>
          <w:szCs w:val="24"/>
        </w:rPr>
        <w:t>ведомственная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охрана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подразделения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полиции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др</w:t>
      </w:r>
      <w:r>
        <w:rPr>
          <w:rFonts w:ascii="Courier New" w:hAnsi="Courier New" w:cs="Courier New"/>
          <w:sz w:val="24"/>
          <w:szCs w:val="24"/>
        </w:rPr>
        <w:t>.)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2. </w:t>
      </w:r>
      <w:r>
        <w:rPr>
          <w:rFonts w:ascii="Courier New" w:hAnsi="Courier New" w:cs="Courier New"/>
          <w:sz w:val="24"/>
          <w:szCs w:val="24"/>
        </w:rPr>
        <w:t>Структура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порядок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организации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охраны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(</w:t>
      </w:r>
      <w:r>
        <w:rPr>
          <w:rFonts w:ascii="Courier New" w:hAnsi="Courier New" w:cs="Courier New"/>
          <w:sz w:val="24"/>
          <w:szCs w:val="24"/>
        </w:rPr>
        <w:t>положение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подразделении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охраны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вид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подразделения</w:t>
      </w:r>
      <w:r>
        <w:rPr>
          <w:rFonts w:ascii="Courier New" w:hAnsi="Courier New" w:cs="Courier New"/>
          <w:sz w:val="24"/>
          <w:szCs w:val="24"/>
        </w:rPr>
        <w:t> - </w:t>
      </w:r>
      <w:r>
        <w:rPr>
          <w:rFonts w:ascii="Courier New" w:hAnsi="Courier New" w:cs="Courier New"/>
          <w:sz w:val="24"/>
          <w:szCs w:val="24"/>
        </w:rPr>
        <w:t>филиал</w:t>
      </w:r>
      <w:r>
        <w:rPr>
          <w:rFonts w:ascii="Courier New" w:hAnsi="Courier New" w:cs="Courier New"/>
          <w:sz w:val="24"/>
          <w:szCs w:val="24"/>
        </w:rPr>
        <w:t>,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</w:t>
      </w:r>
      <w:r>
        <w:rPr>
          <w:rFonts w:ascii="Courier New" w:hAnsi="Courier New" w:cs="Courier New"/>
          <w:sz w:val="24"/>
          <w:szCs w:val="24"/>
        </w:rPr>
        <w:t>отряд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команда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отдельная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группа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3. </w:t>
      </w:r>
      <w:r>
        <w:rPr>
          <w:rFonts w:ascii="Courier New" w:hAnsi="Courier New" w:cs="Courier New"/>
          <w:sz w:val="24"/>
          <w:szCs w:val="24"/>
        </w:rPr>
        <w:t>Штат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подразделения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охраны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328"/>
        <w:gridCol w:w="3184"/>
      </w:tblGrid>
      <w:tr w:rsidR="00000000" w:rsidRPr="00CC2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N 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п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/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п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Наименование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должнос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ти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Количество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работников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000000" w:rsidRPr="00CC2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000000" w:rsidRPr="00CC2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000000" w:rsidRPr="00CC2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Всего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</w:tbl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Всего</w:t>
      </w:r>
      <w:r>
        <w:rPr>
          <w:rFonts w:ascii="Courier New" w:hAnsi="Courier New" w:cs="Courier New"/>
          <w:sz w:val="24"/>
          <w:szCs w:val="24"/>
        </w:rPr>
        <w:tab/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4. </w:t>
      </w:r>
      <w:r>
        <w:rPr>
          <w:rFonts w:ascii="Courier New" w:hAnsi="Courier New" w:cs="Courier New"/>
          <w:sz w:val="24"/>
          <w:szCs w:val="24"/>
        </w:rPr>
        <w:t>Организационно</w:t>
      </w:r>
      <w:r>
        <w:rPr>
          <w:rFonts w:ascii="Courier New" w:hAnsi="Courier New" w:cs="Courier New"/>
          <w:sz w:val="24"/>
          <w:szCs w:val="24"/>
        </w:rPr>
        <w:t>-</w:t>
      </w:r>
      <w:r>
        <w:rPr>
          <w:rFonts w:ascii="Courier New" w:hAnsi="Courier New" w:cs="Courier New"/>
          <w:sz w:val="24"/>
          <w:szCs w:val="24"/>
        </w:rPr>
        <w:t>распорядительные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документы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инструкция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физической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защите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), </w:t>
      </w:r>
      <w:r>
        <w:rPr>
          <w:rFonts w:ascii="Courier New" w:hAnsi="Courier New" w:cs="Courier New"/>
          <w:sz w:val="24"/>
          <w:szCs w:val="24"/>
        </w:rPr>
        <w:t>до</w:t>
      </w:r>
      <w:r>
        <w:rPr>
          <w:rFonts w:ascii="Courier New" w:hAnsi="Courier New" w:cs="Courier New"/>
          <w:sz w:val="24"/>
          <w:szCs w:val="24"/>
        </w:rPr>
        <w:t>говор</w:t>
      </w:r>
      <w:r>
        <w:rPr>
          <w:rFonts w:ascii="Courier New" w:hAnsi="Courier New" w:cs="Courier New"/>
          <w:sz w:val="24"/>
          <w:szCs w:val="24"/>
        </w:rPr>
        <w:t>,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</w:t>
      </w:r>
      <w:r>
        <w:rPr>
          <w:rFonts w:ascii="Courier New" w:hAnsi="Courier New" w:cs="Courier New"/>
          <w:sz w:val="24"/>
          <w:szCs w:val="24"/>
        </w:rPr>
        <w:t>должностные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инструкции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охранников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акт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технической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</w:t>
      </w:r>
      <w:r>
        <w:rPr>
          <w:rFonts w:ascii="Courier New" w:hAnsi="Courier New" w:cs="Courier New"/>
          <w:sz w:val="24"/>
          <w:szCs w:val="24"/>
        </w:rPr>
        <w:t>укрепленности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др</w:t>
      </w:r>
      <w:r>
        <w:rPr>
          <w:rFonts w:ascii="Courier New" w:hAnsi="Courier New" w:cs="Courier New"/>
          <w:sz w:val="24"/>
          <w:szCs w:val="24"/>
        </w:rPr>
        <w:t>.)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5. </w:t>
      </w:r>
      <w:r>
        <w:rPr>
          <w:rFonts w:ascii="Courier New" w:hAnsi="Courier New" w:cs="Courier New"/>
          <w:sz w:val="24"/>
          <w:szCs w:val="24"/>
        </w:rPr>
        <w:t>Организация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пропускного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внутриобъектового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режимов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инструкции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пропускному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внутриобъектовому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режимам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образцы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пропускных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документов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вспомогательные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помещения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для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персонала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</w:t>
      </w:r>
      <w:r>
        <w:rPr>
          <w:rFonts w:ascii="Courier New" w:hAnsi="Courier New" w:cs="Courier New"/>
          <w:sz w:val="24"/>
          <w:szCs w:val="24"/>
        </w:rPr>
        <w:t>охраны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6. </w:t>
      </w:r>
      <w:r>
        <w:rPr>
          <w:rFonts w:ascii="Courier New" w:hAnsi="Courier New" w:cs="Courier New"/>
          <w:sz w:val="24"/>
          <w:szCs w:val="24"/>
        </w:rPr>
        <w:t>Контрольно</w:t>
      </w:r>
      <w:r>
        <w:rPr>
          <w:rFonts w:ascii="Courier New" w:hAnsi="Courier New" w:cs="Courier New"/>
          <w:sz w:val="24"/>
          <w:szCs w:val="24"/>
        </w:rPr>
        <w:t>-</w:t>
      </w:r>
      <w:r>
        <w:rPr>
          <w:rFonts w:ascii="Courier New" w:hAnsi="Courier New" w:cs="Courier New"/>
          <w:sz w:val="24"/>
          <w:szCs w:val="24"/>
        </w:rPr>
        <w:t>пропускные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пункты</w:t>
      </w:r>
      <w:r>
        <w:rPr>
          <w:rFonts w:ascii="Courier New" w:hAnsi="Courier New" w:cs="Courier New"/>
          <w:sz w:val="24"/>
          <w:szCs w:val="24"/>
        </w:rPr>
        <w:t>: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</w:t>
      </w:r>
      <w:r>
        <w:rPr>
          <w:rFonts w:ascii="Courier New" w:hAnsi="Courier New" w:cs="Courier New"/>
          <w:sz w:val="24"/>
          <w:szCs w:val="24"/>
        </w:rPr>
        <w:t>а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всего</w:t>
      </w:r>
      <w:r>
        <w:rPr>
          <w:rFonts w:ascii="Courier New" w:hAnsi="Courier New" w:cs="Courier New"/>
          <w:sz w:val="24"/>
          <w:szCs w:val="24"/>
        </w:rPr>
        <w:t> _______________________________</w:t>
      </w:r>
      <w:r>
        <w:rPr>
          <w:rFonts w:ascii="Courier New" w:hAnsi="Courier New" w:cs="Courier New"/>
          <w:sz w:val="24"/>
          <w:szCs w:val="24"/>
        </w:rPr>
        <w:t>______________________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</w:t>
      </w:r>
      <w:r>
        <w:rPr>
          <w:rFonts w:ascii="Courier New" w:hAnsi="Courier New" w:cs="Courier New"/>
          <w:sz w:val="24"/>
          <w:szCs w:val="24"/>
        </w:rPr>
        <w:t>б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проходных</w:t>
      </w:r>
      <w:r>
        <w:rPr>
          <w:rFonts w:ascii="Courier New" w:hAnsi="Courier New" w:cs="Courier New"/>
          <w:sz w:val="24"/>
          <w:szCs w:val="24"/>
        </w:rPr>
        <w:t>__________________________________________________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    </w:t>
      </w:r>
      <w:r>
        <w:rPr>
          <w:rFonts w:ascii="Courier New" w:hAnsi="Courier New" w:cs="Courier New"/>
          <w:sz w:val="24"/>
          <w:szCs w:val="24"/>
        </w:rPr>
        <w:t>в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автотранспортных</w:t>
      </w:r>
      <w:r>
        <w:rPr>
          <w:rFonts w:ascii="Courier New" w:hAnsi="Courier New" w:cs="Courier New"/>
          <w:sz w:val="24"/>
          <w:szCs w:val="24"/>
        </w:rPr>
        <w:t> __________________________________________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</w:t>
      </w:r>
      <w:r>
        <w:rPr>
          <w:rFonts w:ascii="Courier New" w:hAnsi="Courier New" w:cs="Courier New"/>
          <w:sz w:val="24"/>
          <w:szCs w:val="24"/>
        </w:rPr>
        <w:t>г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смешанных</w:t>
      </w:r>
      <w:r>
        <w:rPr>
          <w:rFonts w:ascii="Courier New" w:hAnsi="Courier New" w:cs="Courier New"/>
          <w:sz w:val="24"/>
          <w:szCs w:val="24"/>
        </w:rPr>
        <w:t> _________________________________________________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7. </w:t>
      </w:r>
      <w:r>
        <w:rPr>
          <w:rFonts w:ascii="Courier New" w:hAnsi="Courier New" w:cs="Courier New"/>
          <w:sz w:val="24"/>
          <w:szCs w:val="24"/>
        </w:rPr>
        <w:t>Дислокация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</w:t>
      </w:r>
      <w:r>
        <w:rPr>
          <w:rFonts w:ascii="Courier New" w:hAnsi="Courier New" w:cs="Courier New"/>
          <w:sz w:val="24"/>
          <w:szCs w:val="24"/>
        </w:rPr>
        <w:t>стов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охраны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режим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работы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3"/>
        <w:gridCol w:w="1626"/>
        <w:gridCol w:w="1726"/>
      </w:tblGrid>
      <w:tr w:rsidR="00000000" w:rsidRPr="00CC2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Вид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поста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6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Количество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000000" w:rsidRPr="00CC2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единиц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человек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000000" w:rsidRPr="00CC2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Наружные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посты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000000" w:rsidRPr="00CC2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Внутренние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посты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000000" w:rsidRPr="00CC2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Круглосуточные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посты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000000" w:rsidRPr="00CC2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12-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часовые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посты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000000" w:rsidRPr="00CC2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8-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часовые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посты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000000" w:rsidRPr="00CC2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Посты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с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иным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режимом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работы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 (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указать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режим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)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000000" w:rsidRPr="00CC2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Всего</w:t>
            </w: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CC2706" w:rsidRDefault="00CC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C270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</w:tbl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8. </w:t>
      </w:r>
      <w:r>
        <w:rPr>
          <w:rFonts w:ascii="Courier New" w:hAnsi="Courier New" w:cs="Courier New"/>
          <w:sz w:val="24"/>
          <w:szCs w:val="24"/>
        </w:rPr>
        <w:t>Экипировка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охраны</w:t>
      </w:r>
      <w:r>
        <w:rPr>
          <w:rFonts w:ascii="Courier New" w:hAnsi="Courier New" w:cs="Courier New"/>
          <w:sz w:val="24"/>
          <w:szCs w:val="24"/>
        </w:rPr>
        <w:t>: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</w:t>
      </w:r>
      <w:r>
        <w:rPr>
          <w:rFonts w:ascii="Courier New" w:hAnsi="Courier New" w:cs="Courier New"/>
          <w:sz w:val="24"/>
          <w:szCs w:val="24"/>
        </w:rPr>
        <w:t>а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оружие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(</w:t>
      </w:r>
      <w:r>
        <w:rPr>
          <w:rFonts w:ascii="Courier New" w:hAnsi="Courier New" w:cs="Courier New"/>
          <w:sz w:val="24"/>
          <w:szCs w:val="24"/>
        </w:rPr>
        <w:t>наименование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количество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единиц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огнестрельного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оружия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патронов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</w:t>
      </w:r>
      <w:r>
        <w:rPr>
          <w:rFonts w:ascii="Courier New" w:hAnsi="Courier New" w:cs="Courier New"/>
          <w:sz w:val="24"/>
          <w:szCs w:val="24"/>
        </w:rPr>
        <w:t>к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нему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</w:t>
      </w:r>
      <w:r>
        <w:rPr>
          <w:rFonts w:ascii="Courier New" w:hAnsi="Courier New" w:cs="Courier New"/>
          <w:sz w:val="24"/>
          <w:szCs w:val="24"/>
        </w:rPr>
        <w:t>б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с</w:t>
      </w:r>
      <w:r>
        <w:rPr>
          <w:rFonts w:ascii="Courier New" w:hAnsi="Courier New" w:cs="Courier New"/>
          <w:sz w:val="24"/>
          <w:szCs w:val="24"/>
        </w:rPr>
        <w:t>пециальные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средства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(</w:t>
      </w:r>
      <w:r>
        <w:rPr>
          <w:rFonts w:ascii="Courier New" w:hAnsi="Courier New" w:cs="Courier New"/>
          <w:sz w:val="24"/>
          <w:szCs w:val="24"/>
        </w:rPr>
        <w:t>вид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количество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единиц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специальных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средств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</w:t>
      </w:r>
      <w:r>
        <w:rPr>
          <w:rFonts w:ascii="Courier New" w:hAnsi="Courier New" w:cs="Courier New"/>
          <w:sz w:val="24"/>
          <w:szCs w:val="24"/>
        </w:rPr>
        <w:t>в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служебные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собаки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(</w:t>
      </w:r>
      <w:r>
        <w:rPr>
          <w:rFonts w:ascii="Courier New" w:hAnsi="Courier New" w:cs="Courier New"/>
          <w:sz w:val="24"/>
          <w:szCs w:val="24"/>
        </w:rPr>
        <w:t>кол</w:t>
      </w:r>
      <w:r>
        <w:rPr>
          <w:rFonts w:ascii="Courier New" w:hAnsi="Courier New" w:cs="Courier New"/>
          <w:sz w:val="24"/>
          <w:szCs w:val="24"/>
        </w:rPr>
        <w:t>ичество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собак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вольеров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для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содержания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</w:t>
      </w:r>
      <w:r>
        <w:rPr>
          <w:rFonts w:ascii="Courier New" w:hAnsi="Courier New" w:cs="Courier New"/>
          <w:sz w:val="24"/>
          <w:szCs w:val="24"/>
        </w:rPr>
        <w:t>г</w:t>
      </w:r>
      <w:r>
        <w:rPr>
          <w:rFonts w:ascii="Courier New" w:hAnsi="Courier New" w:cs="Courier New"/>
          <w:sz w:val="24"/>
          <w:szCs w:val="24"/>
        </w:rPr>
        <w:t>)  </w:t>
      </w:r>
      <w:r>
        <w:rPr>
          <w:rFonts w:ascii="Courier New" w:hAnsi="Courier New" w:cs="Courier New"/>
          <w:sz w:val="24"/>
          <w:szCs w:val="24"/>
        </w:rPr>
        <w:t>дополнительные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силы</w:t>
      </w:r>
      <w:r>
        <w:rPr>
          <w:rFonts w:ascii="Courier New" w:hAnsi="Courier New" w:cs="Courier New"/>
          <w:sz w:val="24"/>
          <w:szCs w:val="24"/>
        </w:rPr>
        <w:t>,   </w:t>
      </w:r>
      <w:r>
        <w:rPr>
          <w:rFonts w:ascii="Courier New" w:hAnsi="Courier New" w:cs="Courier New"/>
          <w:sz w:val="24"/>
          <w:szCs w:val="24"/>
        </w:rPr>
        <w:t>привлекаемые</w:t>
      </w:r>
      <w:r>
        <w:rPr>
          <w:rFonts w:ascii="Courier New" w:hAnsi="Courier New" w:cs="Courier New"/>
          <w:sz w:val="24"/>
          <w:szCs w:val="24"/>
        </w:rPr>
        <w:t>    </w:t>
      </w:r>
      <w:r>
        <w:rPr>
          <w:rFonts w:ascii="Courier New" w:hAnsi="Courier New" w:cs="Courier New"/>
          <w:sz w:val="24"/>
          <w:szCs w:val="24"/>
        </w:rPr>
        <w:t>для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обеспечения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антитеррористической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защищенности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VI. </w:t>
      </w:r>
      <w:r>
        <w:rPr>
          <w:rFonts w:ascii="Courier New" w:hAnsi="Courier New" w:cs="Courier New"/>
          <w:sz w:val="24"/>
          <w:szCs w:val="24"/>
        </w:rPr>
        <w:t>Мер</w:t>
      </w:r>
      <w:r>
        <w:rPr>
          <w:rFonts w:ascii="Courier New" w:hAnsi="Courier New" w:cs="Courier New"/>
          <w:sz w:val="24"/>
          <w:szCs w:val="24"/>
        </w:rPr>
        <w:t>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инженерно</w:t>
      </w:r>
      <w:r>
        <w:rPr>
          <w:rFonts w:ascii="Courier New" w:hAnsi="Courier New" w:cs="Courier New"/>
          <w:sz w:val="24"/>
          <w:szCs w:val="24"/>
        </w:rPr>
        <w:t>-</w:t>
      </w:r>
      <w:r>
        <w:rPr>
          <w:rFonts w:ascii="Courier New" w:hAnsi="Courier New" w:cs="Courier New"/>
          <w:sz w:val="24"/>
          <w:szCs w:val="24"/>
        </w:rPr>
        <w:t>технической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физической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защите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пожарной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безопасности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1. </w:t>
      </w:r>
      <w:r>
        <w:rPr>
          <w:rFonts w:ascii="Courier New" w:hAnsi="Courier New" w:cs="Courier New"/>
          <w:sz w:val="24"/>
          <w:szCs w:val="24"/>
        </w:rPr>
        <w:t>Общая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протяженность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периметра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подлежащего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ограждению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</w:t>
      </w:r>
      <w:r>
        <w:rPr>
          <w:rFonts w:ascii="Courier New" w:hAnsi="Courier New" w:cs="Courier New"/>
          <w:sz w:val="24"/>
          <w:szCs w:val="24"/>
        </w:rPr>
        <w:t>           (</w:t>
      </w:r>
      <w:r>
        <w:rPr>
          <w:rFonts w:ascii="Courier New" w:hAnsi="Courier New" w:cs="Courier New"/>
          <w:sz w:val="24"/>
          <w:szCs w:val="24"/>
        </w:rPr>
        <w:t>метров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2. </w:t>
      </w:r>
      <w:r>
        <w:rPr>
          <w:rFonts w:ascii="Courier New" w:hAnsi="Courier New" w:cs="Courier New"/>
          <w:sz w:val="24"/>
          <w:szCs w:val="24"/>
        </w:rPr>
        <w:t>Характеристика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ограждений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(</w:t>
      </w:r>
      <w:r>
        <w:rPr>
          <w:rFonts w:ascii="Courier New" w:hAnsi="Courier New" w:cs="Courier New"/>
          <w:sz w:val="24"/>
          <w:szCs w:val="24"/>
        </w:rPr>
        <w:t>капитальные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деревянные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из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колючей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проволоки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сетчатые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др</w:t>
      </w:r>
      <w:r>
        <w:rPr>
          <w:rFonts w:ascii="Courier New" w:hAnsi="Courier New" w:cs="Courier New"/>
          <w:sz w:val="24"/>
          <w:szCs w:val="24"/>
        </w:rPr>
        <w:t>.,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</w:t>
      </w:r>
      <w:r>
        <w:rPr>
          <w:rFonts w:ascii="Courier New" w:hAnsi="Courier New" w:cs="Courier New"/>
          <w:sz w:val="24"/>
          <w:szCs w:val="24"/>
        </w:rPr>
        <w:t>протяженность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состояние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3. </w:t>
      </w:r>
      <w:r>
        <w:rPr>
          <w:rFonts w:ascii="Courier New" w:hAnsi="Courier New" w:cs="Courier New"/>
          <w:sz w:val="24"/>
          <w:szCs w:val="24"/>
        </w:rPr>
        <w:t>Освещен</w:t>
      </w:r>
      <w:r>
        <w:rPr>
          <w:rFonts w:ascii="Courier New" w:hAnsi="Courier New" w:cs="Courier New"/>
          <w:sz w:val="24"/>
          <w:szCs w:val="24"/>
        </w:rPr>
        <w:t>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охраняемой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периметра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ограждения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(</w:t>
      </w:r>
      <w:r>
        <w:rPr>
          <w:rFonts w:ascii="Courier New" w:hAnsi="Courier New" w:cs="Courier New"/>
          <w:sz w:val="24"/>
          <w:szCs w:val="24"/>
        </w:rPr>
        <w:t>наличие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краткая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характеристика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4. </w:t>
      </w:r>
      <w:r>
        <w:rPr>
          <w:rFonts w:ascii="Courier New" w:hAnsi="Courier New" w:cs="Courier New"/>
          <w:sz w:val="24"/>
          <w:szCs w:val="24"/>
        </w:rPr>
        <w:t>Охранная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сигнализация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</w:t>
      </w:r>
      <w:r>
        <w:rPr>
          <w:rFonts w:ascii="Courier New" w:hAnsi="Courier New" w:cs="Courier New"/>
          <w:sz w:val="24"/>
          <w:szCs w:val="24"/>
        </w:rPr>
        <w:t>____________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(</w:t>
      </w:r>
      <w:r>
        <w:rPr>
          <w:rFonts w:ascii="Courier New" w:hAnsi="Courier New" w:cs="Courier New"/>
          <w:sz w:val="24"/>
          <w:szCs w:val="24"/>
        </w:rPr>
        <w:t>участки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ограждение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которых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заблокировано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сигнализацией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тип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</w:t>
      </w:r>
      <w:r>
        <w:rPr>
          <w:rFonts w:ascii="Courier New" w:hAnsi="Courier New" w:cs="Courier New"/>
          <w:sz w:val="24"/>
          <w:szCs w:val="24"/>
        </w:rPr>
        <w:t>количество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приборов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сигнализации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установленных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периметру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</w:t>
      </w:r>
      <w:r>
        <w:rPr>
          <w:rFonts w:ascii="Courier New" w:hAnsi="Courier New" w:cs="Courier New"/>
          <w:sz w:val="24"/>
          <w:szCs w:val="24"/>
        </w:rPr>
        <w:t>ограждения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5. </w:t>
      </w:r>
      <w:r>
        <w:rPr>
          <w:rFonts w:ascii="Courier New" w:hAnsi="Courier New" w:cs="Courier New"/>
          <w:sz w:val="24"/>
          <w:szCs w:val="24"/>
        </w:rPr>
        <w:t>Пожарная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сигнализация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</w:t>
      </w:r>
      <w:r>
        <w:rPr>
          <w:rFonts w:ascii="Courier New" w:hAnsi="Courier New" w:cs="Courier New"/>
          <w:sz w:val="24"/>
          <w:szCs w:val="24"/>
        </w:rPr>
        <w:t>_________________________________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(</w:t>
      </w:r>
      <w:r>
        <w:rPr>
          <w:rFonts w:ascii="Courier New" w:hAnsi="Courier New" w:cs="Courier New"/>
          <w:sz w:val="24"/>
          <w:szCs w:val="24"/>
        </w:rPr>
        <w:t>тип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количество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лучей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6.  </w:t>
      </w:r>
      <w:r>
        <w:rPr>
          <w:rFonts w:ascii="Courier New" w:hAnsi="Courier New" w:cs="Courier New"/>
          <w:sz w:val="24"/>
          <w:szCs w:val="24"/>
        </w:rPr>
        <w:t>Тревожная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сигнализация</w:t>
      </w:r>
      <w:r>
        <w:rPr>
          <w:rFonts w:ascii="Courier New" w:hAnsi="Courier New" w:cs="Courier New"/>
          <w:sz w:val="24"/>
          <w:szCs w:val="24"/>
        </w:rPr>
        <w:t>,  </w:t>
      </w:r>
      <w:r>
        <w:rPr>
          <w:rFonts w:ascii="Courier New" w:hAnsi="Courier New" w:cs="Courier New"/>
          <w:sz w:val="24"/>
          <w:szCs w:val="24"/>
        </w:rPr>
        <w:t>в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том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числе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кнопка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тревожной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сигнализации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(</w:t>
      </w:r>
      <w:r>
        <w:rPr>
          <w:rFonts w:ascii="Courier New" w:hAnsi="Courier New" w:cs="Courier New"/>
          <w:sz w:val="24"/>
          <w:szCs w:val="24"/>
        </w:rPr>
        <w:t>тип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к</w:t>
      </w:r>
      <w:r>
        <w:rPr>
          <w:rFonts w:ascii="Courier New" w:hAnsi="Courier New" w:cs="Courier New"/>
          <w:sz w:val="24"/>
          <w:szCs w:val="24"/>
        </w:rPr>
        <w:t>оличество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лучей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куда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выведены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7. </w:t>
      </w:r>
      <w:r>
        <w:rPr>
          <w:rFonts w:ascii="Courier New" w:hAnsi="Courier New" w:cs="Courier New"/>
          <w:sz w:val="24"/>
          <w:szCs w:val="24"/>
        </w:rPr>
        <w:t>Наличие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средств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радиосвязи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(</w:t>
      </w:r>
      <w:r>
        <w:rPr>
          <w:rFonts w:ascii="Courier New" w:hAnsi="Courier New" w:cs="Courier New"/>
          <w:sz w:val="24"/>
          <w:szCs w:val="24"/>
        </w:rPr>
        <w:t>количество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постов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оборудованных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радиосвязью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тип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количество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</w:t>
      </w:r>
      <w:r>
        <w:rPr>
          <w:rFonts w:ascii="Courier New" w:hAnsi="Courier New" w:cs="Courier New"/>
          <w:sz w:val="24"/>
          <w:szCs w:val="24"/>
        </w:rPr>
        <w:t>радиостанций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</w:t>
      </w:r>
      <w:r>
        <w:rPr>
          <w:rFonts w:ascii="Courier New" w:hAnsi="Courier New" w:cs="Courier New"/>
          <w:sz w:val="24"/>
          <w:szCs w:val="24"/>
        </w:rPr>
        <w:t>8. </w:t>
      </w:r>
      <w:r>
        <w:rPr>
          <w:rFonts w:ascii="Courier New" w:hAnsi="Courier New" w:cs="Courier New"/>
          <w:sz w:val="24"/>
          <w:szCs w:val="24"/>
        </w:rPr>
        <w:t>Наличие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средств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телефонной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связи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(</w:t>
      </w:r>
      <w:r>
        <w:rPr>
          <w:rFonts w:ascii="Courier New" w:hAnsi="Courier New" w:cs="Courier New"/>
          <w:sz w:val="24"/>
          <w:szCs w:val="24"/>
        </w:rPr>
        <w:t>количество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постов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оборудованных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телефонной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связью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9. </w:t>
      </w:r>
      <w:r>
        <w:rPr>
          <w:rFonts w:ascii="Courier New" w:hAnsi="Courier New" w:cs="Courier New"/>
          <w:sz w:val="24"/>
          <w:szCs w:val="24"/>
        </w:rPr>
        <w:t>Наличие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средств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видеонаблюдения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</w:t>
      </w:r>
      <w:r>
        <w:rPr>
          <w:rFonts w:ascii="Courier New" w:hAnsi="Courier New" w:cs="Courier New"/>
          <w:sz w:val="24"/>
          <w:szCs w:val="24"/>
        </w:rPr>
        <w:t>___________________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(</w:t>
      </w:r>
      <w:r>
        <w:rPr>
          <w:rFonts w:ascii="Courier New" w:hAnsi="Courier New" w:cs="Courier New"/>
          <w:sz w:val="24"/>
          <w:szCs w:val="24"/>
        </w:rPr>
        <w:t>тип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количество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видеокамер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контролируемые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зоны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10. </w:t>
      </w:r>
      <w:r>
        <w:rPr>
          <w:rFonts w:ascii="Courier New" w:hAnsi="Courier New" w:cs="Courier New"/>
          <w:sz w:val="24"/>
          <w:szCs w:val="24"/>
        </w:rPr>
        <w:t>Техника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контрольно</w:t>
      </w:r>
      <w:r>
        <w:rPr>
          <w:rFonts w:ascii="Courier New" w:hAnsi="Courier New" w:cs="Courier New"/>
          <w:sz w:val="24"/>
          <w:szCs w:val="24"/>
        </w:rPr>
        <w:t>-</w:t>
      </w:r>
      <w:r>
        <w:rPr>
          <w:rFonts w:ascii="Courier New" w:hAnsi="Courier New" w:cs="Courier New"/>
          <w:sz w:val="24"/>
          <w:szCs w:val="24"/>
        </w:rPr>
        <w:t>пропускных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пунктов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 (</w:t>
      </w:r>
      <w:r>
        <w:rPr>
          <w:rFonts w:ascii="Courier New" w:hAnsi="Courier New" w:cs="Courier New"/>
          <w:sz w:val="24"/>
          <w:szCs w:val="24"/>
        </w:rPr>
        <w:t>тип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количество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обычных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турникетов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системы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конт</w:t>
      </w:r>
      <w:r>
        <w:rPr>
          <w:rFonts w:ascii="Courier New" w:hAnsi="Courier New" w:cs="Courier New"/>
          <w:sz w:val="24"/>
          <w:szCs w:val="24"/>
        </w:rPr>
        <w:t>роля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управления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доступом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механизированных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ворот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применяемых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средств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</w:t>
      </w:r>
      <w:r>
        <w:rPr>
          <w:rFonts w:ascii="Courier New" w:hAnsi="Courier New" w:cs="Courier New"/>
          <w:sz w:val="24"/>
          <w:szCs w:val="24"/>
        </w:rPr>
        <w:t>принудительной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остановки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транспорта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11. </w:t>
      </w:r>
      <w:r>
        <w:rPr>
          <w:rFonts w:ascii="Courier New" w:hAnsi="Courier New" w:cs="Courier New"/>
          <w:sz w:val="24"/>
          <w:szCs w:val="24"/>
        </w:rPr>
        <w:t>Пожарная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безопасность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</w:t>
      </w:r>
      <w:r>
        <w:rPr>
          <w:rFonts w:ascii="Courier New" w:hAnsi="Courier New" w:cs="Courier New"/>
          <w:sz w:val="24"/>
          <w:szCs w:val="24"/>
        </w:rPr>
        <w:t>а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наличие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средств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пожаротушения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(</w:t>
      </w:r>
      <w:r>
        <w:rPr>
          <w:rFonts w:ascii="Courier New" w:hAnsi="Courier New" w:cs="Courier New"/>
          <w:sz w:val="24"/>
          <w:szCs w:val="24"/>
        </w:rPr>
        <w:t>количество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огнетушителей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отдельно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каждому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виду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типу</w:t>
      </w:r>
      <w:r>
        <w:rPr>
          <w:rFonts w:ascii="Courier New" w:hAnsi="Courier New" w:cs="Courier New"/>
          <w:sz w:val="24"/>
          <w:szCs w:val="24"/>
        </w:rPr>
        <w:t>,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распределение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зданиям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этажам</w:t>
      </w:r>
      <w:r>
        <w:rPr>
          <w:rFonts w:ascii="Courier New" w:hAnsi="Courier New" w:cs="Courier New"/>
          <w:sz w:val="24"/>
          <w:szCs w:val="24"/>
        </w:rPr>
        <w:t>; </w:t>
      </w:r>
      <w:r>
        <w:rPr>
          <w:rFonts w:ascii="Courier New" w:hAnsi="Courier New" w:cs="Courier New"/>
          <w:sz w:val="24"/>
          <w:szCs w:val="24"/>
        </w:rPr>
        <w:t>наличие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расположение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гидранта</w:t>
      </w:r>
      <w:r>
        <w:rPr>
          <w:rFonts w:ascii="Courier New" w:hAnsi="Courier New" w:cs="Courier New"/>
          <w:sz w:val="24"/>
          <w:szCs w:val="24"/>
        </w:rPr>
        <w:t>,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</w:t>
      </w:r>
      <w:r>
        <w:rPr>
          <w:rFonts w:ascii="Courier New" w:hAnsi="Courier New" w:cs="Courier New"/>
          <w:sz w:val="24"/>
          <w:szCs w:val="24"/>
        </w:rPr>
        <w:t>наличие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пожарных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щитов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водоемов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д</w:t>
      </w:r>
      <w:r>
        <w:rPr>
          <w:rFonts w:ascii="Courier New" w:hAnsi="Courier New" w:cs="Courier New"/>
          <w:sz w:val="24"/>
          <w:szCs w:val="24"/>
        </w:rPr>
        <w:t>.)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б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наличие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подразделений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Государственной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противопожарной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службы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(</w:t>
      </w:r>
      <w:r>
        <w:rPr>
          <w:rFonts w:ascii="Courier New" w:hAnsi="Courier New" w:cs="Courier New"/>
          <w:sz w:val="24"/>
          <w:szCs w:val="24"/>
        </w:rPr>
        <w:t>наименование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подразделения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порядок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связи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номера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телефонов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VII. </w:t>
      </w:r>
      <w:r>
        <w:rPr>
          <w:rFonts w:ascii="Courier New" w:hAnsi="Courier New" w:cs="Courier New"/>
          <w:sz w:val="24"/>
          <w:szCs w:val="24"/>
        </w:rPr>
        <w:t>Выводы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рекоменда</w:t>
      </w:r>
      <w:r>
        <w:rPr>
          <w:rFonts w:ascii="Courier New" w:hAnsi="Courier New" w:cs="Courier New"/>
          <w:sz w:val="24"/>
          <w:szCs w:val="24"/>
        </w:rPr>
        <w:t>ции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1. </w:t>
      </w:r>
      <w:r>
        <w:rPr>
          <w:rFonts w:ascii="Courier New" w:hAnsi="Courier New" w:cs="Courier New"/>
          <w:sz w:val="24"/>
          <w:szCs w:val="24"/>
        </w:rPr>
        <w:t>Объект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территория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находится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ведении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сфере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деятельности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(</w:t>
      </w:r>
      <w:r>
        <w:rPr>
          <w:rFonts w:ascii="Courier New" w:hAnsi="Courier New" w:cs="Courier New"/>
          <w:sz w:val="24"/>
          <w:szCs w:val="24"/>
        </w:rPr>
        <w:t>федеральный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орган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исполнительной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власти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    2.   </w:t>
      </w:r>
      <w:r>
        <w:rPr>
          <w:rFonts w:ascii="Courier New" w:hAnsi="Courier New" w:cs="Courier New"/>
          <w:sz w:val="24"/>
          <w:szCs w:val="24"/>
        </w:rPr>
        <w:t>Эффективность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сил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средств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охраны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для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выполнения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мероприятий</w:t>
      </w:r>
      <w:r>
        <w:rPr>
          <w:rFonts w:ascii="Courier New" w:hAnsi="Courier New" w:cs="Courier New"/>
          <w:sz w:val="24"/>
          <w:szCs w:val="24"/>
        </w:rPr>
        <w:t>    </w:t>
      </w:r>
      <w:r>
        <w:rPr>
          <w:rFonts w:ascii="Courier New" w:hAnsi="Courier New" w:cs="Courier New"/>
          <w:sz w:val="24"/>
          <w:szCs w:val="24"/>
        </w:rPr>
        <w:t>по</w:t>
      </w:r>
      <w:r>
        <w:rPr>
          <w:rFonts w:ascii="Courier New" w:hAnsi="Courier New" w:cs="Courier New"/>
          <w:sz w:val="24"/>
          <w:szCs w:val="24"/>
        </w:rPr>
        <w:t>    </w:t>
      </w:r>
      <w:r>
        <w:rPr>
          <w:rFonts w:ascii="Courier New" w:hAnsi="Courier New" w:cs="Courier New"/>
          <w:sz w:val="24"/>
          <w:szCs w:val="24"/>
        </w:rPr>
        <w:t>антитеррористической</w:t>
      </w:r>
      <w:r>
        <w:rPr>
          <w:rFonts w:ascii="Courier New" w:hAnsi="Courier New" w:cs="Courier New"/>
          <w:sz w:val="24"/>
          <w:szCs w:val="24"/>
        </w:rPr>
        <w:t>    </w:t>
      </w:r>
      <w:r>
        <w:rPr>
          <w:rFonts w:ascii="Courier New" w:hAnsi="Courier New" w:cs="Courier New"/>
          <w:sz w:val="24"/>
          <w:szCs w:val="24"/>
        </w:rPr>
        <w:t>защищенности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объекта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3. </w:t>
      </w:r>
      <w:r>
        <w:rPr>
          <w:rFonts w:ascii="Courier New" w:hAnsi="Courier New" w:cs="Courier New"/>
          <w:sz w:val="24"/>
          <w:szCs w:val="24"/>
        </w:rPr>
        <w:t>Необходимые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дополнительные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мероприятия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совершенствованию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физической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защиты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антитеррористической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защищенности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объекта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с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указанием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срока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выполнения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4. </w:t>
      </w:r>
      <w:r>
        <w:rPr>
          <w:rFonts w:ascii="Courier New" w:hAnsi="Courier New" w:cs="Courier New"/>
          <w:sz w:val="24"/>
          <w:szCs w:val="24"/>
        </w:rPr>
        <w:t>Вывод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системе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охраны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</w:t>
      </w:r>
      <w:r>
        <w:rPr>
          <w:rFonts w:ascii="Courier New" w:hAnsi="Courier New" w:cs="Courier New"/>
          <w:sz w:val="24"/>
          <w:szCs w:val="24"/>
        </w:rPr>
        <w:t>___________________________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VIII. </w:t>
      </w:r>
      <w:r>
        <w:rPr>
          <w:rFonts w:ascii="Courier New" w:hAnsi="Courier New" w:cs="Courier New"/>
          <w:sz w:val="24"/>
          <w:szCs w:val="24"/>
        </w:rPr>
        <w:t>Дополнительная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информация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учетом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особенностей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(</w:t>
      </w:r>
      <w:r>
        <w:rPr>
          <w:rFonts w:ascii="Courier New" w:hAnsi="Courier New" w:cs="Courier New"/>
          <w:sz w:val="24"/>
          <w:szCs w:val="24"/>
        </w:rPr>
        <w:t>пояснения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другие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сведения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том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числе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инф</w:t>
      </w:r>
      <w:r>
        <w:rPr>
          <w:rFonts w:ascii="Courier New" w:hAnsi="Courier New" w:cs="Courier New"/>
          <w:sz w:val="24"/>
          <w:szCs w:val="24"/>
        </w:rPr>
        <w:t>ормация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размещенных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объекте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других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организаций</w:t>
      </w:r>
      <w:r>
        <w:rPr>
          <w:rFonts w:ascii="Courier New" w:hAnsi="Courier New" w:cs="Courier New"/>
          <w:sz w:val="24"/>
          <w:szCs w:val="24"/>
        </w:rPr>
        <w:t> - </w:t>
      </w:r>
      <w:r>
        <w:rPr>
          <w:rFonts w:ascii="Courier New" w:hAnsi="Courier New" w:cs="Courier New"/>
          <w:sz w:val="24"/>
          <w:szCs w:val="24"/>
        </w:rPr>
        <w:t>размеры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занимаемых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площадей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основание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размещения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объекте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), </w:t>
      </w:r>
      <w:r>
        <w:rPr>
          <w:rFonts w:ascii="Courier New" w:hAnsi="Courier New" w:cs="Courier New"/>
          <w:sz w:val="24"/>
          <w:szCs w:val="24"/>
        </w:rPr>
        <w:t>наличие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</w:t>
      </w:r>
      <w:r>
        <w:rPr>
          <w:rFonts w:ascii="Courier New" w:hAnsi="Courier New" w:cs="Courier New"/>
          <w:sz w:val="24"/>
          <w:szCs w:val="24"/>
        </w:rPr>
        <w:t>самостоятельной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охранной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структуры</w:t>
      </w:r>
      <w:r>
        <w:rPr>
          <w:rFonts w:ascii="Courier New" w:hAnsi="Courier New" w:cs="Courier New"/>
          <w:sz w:val="24"/>
          <w:szCs w:val="24"/>
        </w:rPr>
        <w:t>  (</w:t>
      </w:r>
      <w:r>
        <w:rPr>
          <w:rFonts w:ascii="Courier New" w:hAnsi="Courier New" w:cs="Courier New"/>
          <w:sz w:val="24"/>
          <w:szCs w:val="24"/>
        </w:rPr>
        <w:t>принадлежность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вид</w:t>
      </w:r>
      <w:r>
        <w:rPr>
          <w:rFonts w:ascii="Courier New" w:hAnsi="Courier New" w:cs="Courier New"/>
          <w:sz w:val="24"/>
          <w:szCs w:val="24"/>
        </w:rPr>
        <w:t>,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численность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вооруженность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те</w:t>
      </w:r>
      <w:r>
        <w:rPr>
          <w:rFonts w:ascii="Courier New" w:hAnsi="Courier New" w:cs="Courier New"/>
          <w:sz w:val="24"/>
          <w:szCs w:val="24"/>
        </w:rPr>
        <w:t>хническая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оснащенность</w:t>
      </w:r>
      <w:r>
        <w:rPr>
          <w:rFonts w:ascii="Courier New" w:hAnsi="Courier New" w:cs="Courier New"/>
          <w:sz w:val="24"/>
          <w:szCs w:val="24"/>
        </w:rPr>
        <w:t>), </w:t>
      </w:r>
      <w:r>
        <w:rPr>
          <w:rFonts w:ascii="Courier New" w:hAnsi="Courier New" w:cs="Courier New"/>
          <w:sz w:val="24"/>
          <w:szCs w:val="24"/>
        </w:rPr>
        <w:t>состояние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пропускного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режима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др</w:t>
      </w:r>
      <w:r>
        <w:rPr>
          <w:rFonts w:ascii="Courier New" w:hAnsi="Courier New" w:cs="Courier New"/>
          <w:sz w:val="24"/>
          <w:szCs w:val="24"/>
        </w:rPr>
        <w:t>., </w:t>
      </w:r>
      <w:r>
        <w:rPr>
          <w:rFonts w:ascii="Courier New" w:hAnsi="Courier New" w:cs="Courier New"/>
          <w:sz w:val="24"/>
          <w:szCs w:val="24"/>
        </w:rPr>
        <w:t>порядок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взаимодействия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подразделением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</w:t>
      </w:r>
      <w:r>
        <w:rPr>
          <w:rFonts w:ascii="Courier New" w:hAnsi="Courier New" w:cs="Courier New"/>
          <w:sz w:val="24"/>
          <w:szCs w:val="24"/>
        </w:rPr>
        <w:t>охраны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(</w:t>
      </w:r>
      <w:r>
        <w:rPr>
          <w:rFonts w:ascii="Courier New" w:hAnsi="Courier New" w:cs="Courier New"/>
          <w:sz w:val="24"/>
          <w:szCs w:val="24"/>
        </w:rPr>
        <w:t>подпись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ф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. </w:t>
      </w:r>
      <w:r>
        <w:rPr>
          <w:rFonts w:ascii="Courier New" w:hAnsi="Courier New" w:cs="Courier New"/>
          <w:sz w:val="24"/>
          <w:szCs w:val="24"/>
        </w:rPr>
        <w:t>лица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тветственного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за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обеспечение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</w:t>
      </w:r>
      <w:r>
        <w:rPr>
          <w:rFonts w:ascii="Courier New" w:hAnsi="Courier New" w:cs="Courier New"/>
          <w:sz w:val="24"/>
          <w:szCs w:val="24"/>
        </w:rPr>
        <w:t>антитеррористической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защищенности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Составлен</w:t>
      </w:r>
      <w:r>
        <w:rPr>
          <w:rFonts w:ascii="Courier New" w:hAnsi="Courier New" w:cs="Courier New"/>
          <w:sz w:val="24"/>
          <w:szCs w:val="24"/>
        </w:rPr>
        <w:t>      "__" ___________ 20__ </w:t>
      </w:r>
      <w:r>
        <w:rPr>
          <w:rFonts w:ascii="Courier New" w:hAnsi="Courier New" w:cs="Courier New"/>
          <w:sz w:val="24"/>
          <w:szCs w:val="24"/>
        </w:rPr>
        <w:t>г</w:t>
      </w:r>
      <w:r>
        <w:rPr>
          <w:rFonts w:ascii="Courier New" w:hAnsi="Courier New" w:cs="Courier New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Актуализирован</w:t>
      </w:r>
      <w:r>
        <w:rPr>
          <w:rFonts w:ascii="Courier New" w:hAnsi="Courier New" w:cs="Courier New"/>
          <w:sz w:val="24"/>
          <w:szCs w:val="24"/>
        </w:rPr>
        <w:t> "__" ___________ 20__ </w:t>
      </w:r>
      <w:r>
        <w:rPr>
          <w:rFonts w:ascii="Courier New" w:hAnsi="Courier New" w:cs="Courier New"/>
          <w:sz w:val="24"/>
          <w:szCs w:val="24"/>
        </w:rPr>
        <w:t>г</w:t>
      </w:r>
      <w:r>
        <w:rPr>
          <w:rFonts w:ascii="Courier New" w:hAnsi="Courier New" w:cs="Courier New"/>
          <w:sz w:val="24"/>
          <w:szCs w:val="24"/>
        </w:rPr>
        <w:t>.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CC2706" w:rsidRDefault="00CC27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sectPr w:rsidR="00CC270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04B2"/>
    <w:rsid w:val="005E04B2"/>
    <w:rsid w:val="00CC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3745A711-3191-40F9-BAAA-6960DF11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21457#l47" TargetMode="External"/><Relationship Id="rId13" Type="http://schemas.openxmlformats.org/officeDocument/2006/relationships/hyperlink" Target="https://normativ.kontur.ru/document?moduleid=1&amp;documentid=310231#l2" TargetMode="External"/><Relationship Id="rId18" Type="http://schemas.openxmlformats.org/officeDocument/2006/relationships/hyperlink" Target="https://normativ.kontur.ru/document?moduleid=1&amp;documentid=321457#l107" TargetMode="External"/><Relationship Id="rId26" Type="http://schemas.openxmlformats.org/officeDocument/2006/relationships/hyperlink" Target="https://normativ.kontur.ru/document?moduleid=1&amp;documentid=310231#l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1&amp;documentid=310231#l3" TargetMode="External"/><Relationship Id="rId34" Type="http://schemas.openxmlformats.org/officeDocument/2006/relationships/hyperlink" Target="https://normativ.kontur.ru/document?moduleid=1&amp;documentid=310231#l17" TargetMode="External"/><Relationship Id="rId7" Type="http://schemas.openxmlformats.org/officeDocument/2006/relationships/hyperlink" Target="https://normativ.kontur.ru/document?moduleid=1&amp;documentid=321457#l47" TargetMode="External"/><Relationship Id="rId12" Type="http://schemas.openxmlformats.org/officeDocument/2006/relationships/hyperlink" Target="https://normativ.kontur.ru/document?moduleid=1&amp;documentid=321457#l107" TargetMode="External"/><Relationship Id="rId17" Type="http://schemas.openxmlformats.org/officeDocument/2006/relationships/hyperlink" Target="https://normativ.kontur.ru/document?moduleid=1&amp;documentid=321457#l107" TargetMode="External"/><Relationship Id="rId25" Type="http://schemas.openxmlformats.org/officeDocument/2006/relationships/hyperlink" Target="https://normativ.kontur.ru/document?moduleid=1&amp;documentid=310231#l3" TargetMode="External"/><Relationship Id="rId33" Type="http://schemas.openxmlformats.org/officeDocument/2006/relationships/hyperlink" Target="https://normativ.kontur.ru/document?moduleid=1&amp;documentid=321457#l49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310231#l3" TargetMode="External"/><Relationship Id="rId20" Type="http://schemas.openxmlformats.org/officeDocument/2006/relationships/hyperlink" Target="https://normativ.kontur.ru/document?moduleid=1&amp;documentid=310231#l3" TargetMode="External"/><Relationship Id="rId29" Type="http://schemas.openxmlformats.org/officeDocument/2006/relationships/hyperlink" Target="https://normativ.kontur.ru/document?moduleid=1&amp;documentid=321457#l107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16809#l206" TargetMode="External"/><Relationship Id="rId11" Type="http://schemas.openxmlformats.org/officeDocument/2006/relationships/hyperlink" Target="https://normativ.kontur.ru/document?moduleid=1&amp;documentid=321457#l107" TargetMode="External"/><Relationship Id="rId24" Type="http://schemas.openxmlformats.org/officeDocument/2006/relationships/hyperlink" Target="https://normativ.kontur.ru/document?moduleid=1&amp;documentid=310231#l3" TargetMode="External"/><Relationship Id="rId32" Type="http://schemas.openxmlformats.org/officeDocument/2006/relationships/hyperlink" Target="https://normativ.kontur.ru/document?moduleid=1&amp;documentid=321457#l107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321457#l0" TargetMode="External"/><Relationship Id="rId15" Type="http://schemas.openxmlformats.org/officeDocument/2006/relationships/hyperlink" Target="https://normativ.kontur.ru/document?moduleid=1&amp;documentid=310231#l2" TargetMode="External"/><Relationship Id="rId23" Type="http://schemas.openxmlformats.org/officeDocument/2006/relationships/hyperlink" Target="https://normativ.kontur.ru/document?moduleid=1&amp;documentid=310231#l3" TargetMode="External"/><Relationship Id="rId28" Type="http://schemas.openxmlformats.org/officeDocument/2006/relationships/hyperlink" Target="https://normativ.kontur.ru/document?moduleid=1&amp;documentid=321457#l107" TargetMode="External"/><Relationship Id="rId36" Type="http://schemas.openxmlformats.org/officeDocument/2006/relationships/hyperlink" Target="https://normativ.kontur.ru/document?moduleid=1&amp;documentid=310231#l17" TargetMode="External"/><Relationship Id="rId10" Type="http://schemas.openxmlformats.org/officeDocument/2006/relationships/hyperlink" Target="https://normativ.kontur.ru/document?moduleid=1&amp;documentid=321457#l47" TargetMode="External"/><Relationship Id="rId19" Type="http://schemas.openxmlformats.org/officeDocument/2006/relationships/hyperlink" Target="https://normativ.kontur.ru/document?moduleid=1&amp;documentid=310231#l3" TargetMode="External"/><Relationship Id="rId31" Type="http://schemas.openxmlformats.org/officeDocument/2006/relationships/hyperlink" Target="https://normativ.kontur.ru/document?moduleid=1&amp;documentid=310231#l8" TargetMode="External"/><Relationship Id="rId4" Type="http://schemas.openxmlformats.org/officeDocument/2006/relationships/hyperlink" Target="https://normativ.kontur.ru/document?moduleid=1&amp;documentid=310231#l0" TargetMode="External"/><Relationship Id="rId9" Type="http://schemas.openxmlformats.org/officeDocument/2006/relationships/hyperlink" Target="https://normativ.kontur.ru/document?moduleid=1&amp;documentid=310231#l2" TargetMode="External"/><Relationship Id="rId14" Type="http://schemas.openxmlformats.org/officeDocument/2006/relationships/hyperlink" Target="https://normativ.kontur.ru/document?moduleid=1&amp;documentid=310231#l2" TargetMode="External"/><Relationship Id="rId22" Type="http://schemas.openxmlformats.org/officeDocument/2006/relationships/hyperlink" Target="https://normativ.kontur.ru/document?moduleid=1&amp;documentid=310231#l3" TargetMode="External"/><Relationship Id="rId27" Type="http://schemas.openxmlformats.org/officeDocument/2006/relationships/hyperlink" Target="https://normativ.kontur.ru/document?moduleid=1&amp;documentid=310231#l3" TargetMode="External"/><Relationship Id="rId30" Type="http://schemas.openxmlformats.org/officeDocument/2006/relationships/hyperlink" Target="https://normativ.kontur.ru/document?moduleid=1&amp;documentid=321457#l107" TargetMode="External"/><Relationship Id="rId35" Type="http://schemas.openxmlformats.org/officeDocument/2006/relationships/hyperlink" Target="https://normativ.kontur.ru/document?moduleid=1&amp;documentid=321457#l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10978</Words>
  <Characters>62580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2019-05-12T09:40:00Z</dcterms:created>
  <dcterms:modified xsi:type="dcterms:W3CDTF">2019-05-12T09:40:00Z</dcterms:modified>
</cp:coreProperties>
</file>