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2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40"/>
        <w:gridCol w:w="5623"/>
        <w:gridCol w:w="5339"/>
      </w:tblGrid>
      <w:tr w:rsidR="00133400" w:rsidRPr="00133400" w:rsidTr="00133400">
        <w:trPr>
          <w:trHeight w:val="11326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 </w:t>
            </w:r>
            <w:r w:rsidRPr="009D4C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Советы для родителей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«Помогите детям запомнить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правила пожарной безопасности»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Пожарная безопасность дома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(в квартире)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Выучите и запишите на листе бумаги ваш адрес и телефон. Положите этот листок рядом с телефонным аппаратом.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играй дома со спичками и зажигалками. Это может стать причиной пожара.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Уходя из дома или из комнаты, не забывай выключать электроприборы, особенно утюги, обогреватели, телевизор, светильники и т. д.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суши белье над плитой. Оно может загореться.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деревне или на даче без взрослых не подходи к печке и не открывай печную дверцу. От выпавшего огонька может загореться дом.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Ни в коем случае не зажигай фейерверки, свечи или бенгальские огни без взрослых.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3400" w:rsidRPr="009D4C78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Электроприборы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пользуйтесь неисправными электроприборами.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дотрагивайтесь до электроприборов мокрыми руками.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пользуйтесь электроприборами в ванной.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накрывайте лампы и светильники тканью или бумагой.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Не оставляйте включенными утюг и другие электроприборы.</w:t>
            </w:r>
          </w:p>
          <w:p w:rsidR="00133400" w:rsidRPr="009D4C78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Домашние вещи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играйте дома со спичками, зажигалками, свечками, бенгальскими огнями и петардами.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играйте с аэрозольными баллончиками.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after="0" w:line="240" w:lineRule="auto"/>
              <w:ind w:left="425" w:right="-598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Пожарная безопасность в деревне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деревне или на даче без взрослых не подходи к печке и не открывай печную дверцу. Оттуда могут выскочить уголек или искра и стать причиной пожара.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Никогда не прикасайся голыми руками к металлическим частям печки. Ты можешь получить серьезный ожог.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Не трогай без разрешения взрослых печную заслонку. Если ее закрыть раньше времени, в доме скопится угарный газ и можно задохнуться.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Пожарная безопасность в лесу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 — самая большая опасность в лесу, поэтому не разводи костер в лесу.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Никогда не балуйтесь в лесу со спичками и не разжигайте костров. В сухую жаркую погоду достаточно одной спички или искры от фейерверка, чтобы лес загорелся.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выжигайте траву под деревьями, на прогалинах, на полянах и лугах.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оставляйте на полянах бутылки или осколки стекла.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Если вы оказались в лесу во время лесного пожара, определите направление ветра и направление распространения огня. Выходите из леса в сторону, откуда дует ветер.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Выйдя из леса обязательно сообщите взрослым.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При пожаре в квартире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Вызовите пожарную охрану по телефону «01».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немедленно покиньте помещение, закройте за собой дверь.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Двигайтесь к выходу ползком или пригнувшись.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Накройте голову плотной мокрой тканью.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Дышите через мокрый носовой платок.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Сообщите о пожаре соседям, зовите на помощь.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Правила поведения во время пожара</w:t>
            </w:r>
          </w:p>
          <w:p w:rsidR="00133400" w:rsidRPr="00133400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огонь не большой и горит не электроприбор, можно попробовать сразу же затушить его, набросив на него плотную ткань или одеяло или залив водой.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огонь сразу не погас, немедленно убегай из дома в безопасное место. И только после этого позвони в пожарную охрану по телефону «01» или попроси об этом взрослых.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 можешь убежать из горящей квартиры, сразу же позвони по телефону «01» и сообщи пожарным точный адрес (улица, номер дома, номер квартиры, где и что горит). После этого зови из окна на помощь соседей и прохожих криком «Пожар!».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нет телефона и не можешь выйти из квартиры, сразу зови на помощь из окна. Если сможешь, налей ведро воды и закрой дверь в помещение, в котором ты находишься.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пожаре дым намного опаснее огня. Продвигаться к выходу нужно ползком — внизу дыма меньше.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пожаре никогда не садись в лифт. Он может отключиться. Спускаться можно только по лестнице.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Ожидая пожарных, не теряй головы и не выпрыгивай из окна. Закрой нос и рот влажной тканью. Если есть вода — лей на пол. Тебя обязательно спасут.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приедут пожарные, во всем их слушайся и не бойся. Они лучше знают, как тебя спасти.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after="0" w:line="240" w:lineRule="auto"/>
              <w:ind w:right="-598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33400" w:rsidRPr="00133400" w:rsidTr="004F4CDE">
        <w:trPr>
          <w:trHeight w:val="6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9D4C78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>Программные задачи по пожарной безопасности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Сформировать у детей представления о причинах возникновения пожаров; объяснить, чем опасен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огонь; подвести к пониманию вероятных последствий детских шалостей.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Познакомить с историей появления электробытовых приборов  (утюг, пылесос, стиральная машина…)          учить безопасному обращению с ними.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Формировать чувство повышенной опасности огня: рассказать о признаках и свойствах легковоспламеняющихся предметов и материалов; формировать правильное отношение к огнеопасным предметам.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Познакомить с правилами поведения во время        пожара.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Выучить наизусть важную информацию о себе    (фамилия, имя, домашний адрес, телефон); учить набирать номер МЧС (пожарной службы);         формировать навык общения </w:t>
            </w:r>
            <w:r w:rsidR="004F4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дежурным пожарной части</w:t>
            </w:r>
            <w:r w:rsidR="004F4CDE" w:rsidRPr="004F4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экстремальной ситуации.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Продолжать знакомить детей с профессией        пожарного и техникой, помогающей тушить пожар; воспитывать уважение к труду пожарных.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Расширять представления детей об охране жизни   людей.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Формировать навыки самостоятельности,         воспитывать ответственное поведение.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Развивать познавательную активность,  любознательность, творческие способности, воображение, мышление, коммуникативные          навыки.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33400" w:rsidRPr="00755607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Советуем прочитать детям: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Баданов М. Костер.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Гроза.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Бороздин В. Поехали!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Волынский Т. Кошкин дом.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Гардернес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Сказка о заячьем теремке и опасном коробке.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 П. Сказка о заячьем теремке и опасном коробке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Т. Тетя Варя — электросварщица.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Жигулин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Пожары.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Житков Б. Пожар в море. Пожар. Дым.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 К. Машину проверяю.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Е. Солнечный факел.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Иоселиани О. Пожарная команда.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Куклин Л. Сталевар. Кузнец. Пожарный.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Маршак С. Кошкин дом. Вчера и сегодня (отрывок). Пожар. Рассказ о неизвестном герое.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 Дядя Степа (отрывок).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Новичихин Е. Ноль — один. Спички.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Оленев К. Красная машина.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Орлова Д. Как </w:t>
            </w: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Стобед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хотел испугать волка, а сам чуть не сгорел.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 Е. Как Огонь Воду замуж взял.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Распутин В. Костер.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О. Степной пожар.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Сухомлинский В. Воробышек и огонь.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Л. Пожар. Пожарные собаки.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Фетисов Т. Куда спешат красные машины.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 И. Как непослушная хрюшка едва не сгорела.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Хоринская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Спичка-невеличка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Цыферов Г. Жил на свете слоненок.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Чуковский К. Путаница.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 Ю. Кто о чем поет?</w:t>
            </w:r>
          </w:p>
          <w:p w:rsidR="00133400" w:rsidRPr="009D4C78" w:rsidRDefault="00133400" w:rsidP="004F4CD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133400" w:rsidRPr="00133400" w:rsidRDefault="00133400" w:rsidP="00AF76D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  <w:lang w:eastAsia="ru-RU"/>
              </w:rPr>
              <w:t xml:space="preserve">МКДОУ </w:t>
            </w:r>
            <w:r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  <w:lang w:eastAsia="ru-RU"/>
              </w:rPr>
              <w:t>«Детский сад №1</w:t>
            </w:r>
            <w:r w:rsidR="00AF76D0"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  <w:lang w:eastAsia="ru-RU"/>
              </w:rPr>
              <w:t>9 Тополёк</w:t>
            </w:r>
            <w:r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  <w:lang w:eastAsia="ru-RU"/>
              </w:rPr>
              <w:t>»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23"/>
            </w:tblGrid>
            <w:tr w:rsidR="00133400" w:rsidRPr="001334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D4C78" w:rsidRDefault="00133400" w:rsidP="00133400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  <w:lang w:eastAsia="ru-RU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  <w:lang w:eastAsia="ru-RU"/>
                    </w:rPr>
                    <w:t xml:space="preserve">Советы </w:t>
                  </w:r>
                </w:p>
                <w:p w:rsidR="00133400" w:rsidRPr="00133400" w:rsidRDefault="00133400" w:rsidP="00133400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  <w:lang w:eastAsia="ru-RU"/>
                    </w:rPr>
                    <w:t>для любознательных</w:t>
                  </w:r>
                </w:p>
                <w:p w:rsidR="00133400" w:rsidRPr="00133400" w:rsidRDefault="00133400" w:rsidP="00133400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  <w:lang w:eastAsia="ru-RU"/>
                    </w:rPr>
                    <w:t> родителей</w:t>
                  </w:r>
                </w:p>
                <w:p w:rsidR="00133400" w:rsidRPr="00133400" w:rsidRDefault="00133400" w:rsidP="00133400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9D4C78" w:rsidRDefault="0013340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По теме </w:t>
            </w:r>
          </w:p>
          <w:p w:rsidR="00133400" w:rsidRPr="00133400" w:rsidRDefault="00133400" w:rsidP="009D4C78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b/>
                <w:bCs/>
                <w:color w:val="FF0000"/>
                <w:sz w:val="36"/>
                <w:szCs w:val="36"/>
                <w:lang w:eastAsia="ru-RU"/>
              </w:rPr>
              <w:t>«Пожарная безопасность»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36"/>
                <w:szCs w:val="36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241848" w:rsidRPr="009D4C78" w:rsidRDefault="00084FC9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4C7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        </w:t>
            </w:r>
          </w:p>
          <w:p w:rsidR="00133400" w:rsidRPr="00133400" w:rsidRDefault="00D446A5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        </w:t>
            </w:r>
            <w:r w:rsidR="00133400"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  <w:r w:rsidR="00084FC9">
              <w:rPr>
                <w:noProof/>
                <w:lang w:eastAsia="ru-RU"/>
              </w:rPr>
              <w:drawing>
                <wp:inline distT="0" distB="0" distL="0" distR="0">
                  <wp:extent cx="2181225" cy="1469231"/>
                  <wp:effectExtent l="19050" t="0" r="9525" b="0"/>
                  <wp:docPr id="2" name="Рисунок 3" descr="http://uch.znate.ru/tw_files2/urls_27/5/d-4516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uch.znate.ru/tw_files2/urls_27/5/d-4516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b="10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469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3400" w:rsidRPr="009D4C78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="00084FC9" w:rsidRPr="009D4C7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133400" w:rsidRPr="00133400" w:rsidRDefault="00084FC9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D4C7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</w:t>
            </w:r>
            <w:r w:rsidR="00133400" w:rsidRPr="001334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33400" w:rsidRPr="00AF76D0" w:rsidRDefault="00AF76D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AF76D0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Воспитатель:</w:t>
            </w:r>
            <w:r w:rsidR="00133400" w:rsidRPr="00AF76D0">
              <w:rPr>
                <w:rFonts w:ascii="Verdana" w:eastAsia="Times New Roman" w:hAnsi="Verdana" w:cs="Times New Roman"/>
                <w:sz w:val="28"/>
                <w:szCs w:val="28"/>
                <w:lang w:val="en-US" w:eastAsia="ru-RU"/>
              </w:rPr>
              <w:t> </w:t>
            </w:r>
            <w:r w:rsidRPr="00AF76D0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Бахтова Н.С.</w:t>
            </w:r>
          </w:p>
          <w:p w:rsidR="00133400" w:rsidRPr="00AF76D0" w:rsidRDefault="0013340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AF76D0">
              <w:rPr>
                <w:rFonts w:ascii="Verdana" w:eastAsia="Times New Roman" w:hAnsi="Verdana" w:cs="Times New Roman"/>
                <w:sz w:val="28"/>
                <w:szCs w:val="28"/>
                <w:lang w:val="en-US"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8C02E4" w:rsidRPr="009D4C78" w:rsidRDefault="008C02E4" w:rsidP="00755607"/>
    <w:sectPr w:rsidR="008C02E4" w:rsidRPr="009D4C78" w:rsidSect="00133400">
      <w:pgSz w:w="16838" w:h="11906" w:orient="landscape"/>
      <w:pgMar w:top="284" w:right="284" w:bottom="284" w:left="2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33400"/>
    <w:rsid w:val="00084FC9"/>
    <w:rsid w:val="00133400"/>
    <w:rsid w:val="00241848"/>
    <w:rsid w:val="004E495D"/>
    <w:rsid w:val="004F4CDE"/>
    <w:rsid w:val="00661C10"/>
    <w:rsid w:val="00755607"/>
    <w:rsid w:val="008222DC"/>
    <w:rsid w:val="008C02E4"/>
    <w:rsid w:val="0099231E"/>
    <w:rsid w:val="009D4C78"/>
    <w:rsid w:val="00AF76D0"/>
    <w:rsid w:val="00C655C7"/>
    <w:rsid w:val="00D446A5"/>
    <w:rsid w:val="00D8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3400"/>
  </w:style>
  <w:style w:type="paragraph" w:styleId="a4">
    <w:name w:val="List Paragraph"/>
    <w:basedOn w:val="a"/>
    <w:uiPriority w:val="34"/>
    <w:qFormat/>
    <w:rsid w:val="0013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Александр</cp:lastModifiedBy>
  <cp:revision>3</cp:revision>
  <cp:lastPrinted>2019-05-15T17:26:00Z</cp:lastPrinted>
  <dcterms:created xsi:type="dcterms:W3CDTF">2014-06-09T03:13:00Z</dcterms:created>
  <dcterms:modified xsi:type="dcterms:W3CDTF">2019-05-15T17:28:00Z</dcterms:modified>
</cp:coreProperties>
</file>