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0A" w:rsidRPr="006A016B" w:rsidRDefault="00195F0A" w:rsidP="00195F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A016B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  <w:t xml:space="preserve">Закаливание детей раннего </w:t>
      </w:r>
      <w:r w:rsidR="006A016B" w:rsidRPr="006A016B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  <w:t xml:space="preserve">дошкольного </w:t>
      </w:r>
      <w:r w:rsidRPr="006A016B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</w:rPr>
        <w:t>возраста</w:t>
      </w:r>
    </w:p>
    <w:p w:rsidR="00195F0A" w:rsidRPr="006A016B" w:rsidRDefault="00195F0A" w:rsidP="006A016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40"/>
          <w:szCs w:val="40"/>
        </w:rPr>
      </w:pPr>
      <w:r w:rsidRPr="006A016B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Рекомендация для родителей </w:t>
      </w:r>
    </w:p>
    <w:p w:rsidR="00195F0A" w:rsidRPr="00905C0C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детей раннего возраста наблюдается стремительное увеличение подвижности, они начинают ползать и перемещаться по комнате, исследуя все, что попадается на пути. Развивается </w:t>
      </w:r>
      <w:proofErr w:type="spellStart"/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сенсорика</w:t>
      </w:r>
      <w:proofErr w:type="spellEnd"/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ребенок взаимодействует с предметами: переворачивает, бросает, опрокидывает их, старается все ощупать и попробовать на вкус.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этом возрасте очень важно дать ребенку ощущение заботы и теплоты.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Особенно важно в этот период следить за состояние здоровья ребёнка, так как в раннем возрасте происходит становление всех функций организма.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Чтобы Ваш ребёнок окреп, чтобы происходило закрепление уравновешенности нервных процессов малыша, следует поддерживать положительное эмоциональное состояние Вашего ребёнка, ведь Вы, наверняка замечали, что ухудшение здоровья малыша отражается на отношении к окружающему: снижается восприимчивость к впечатлениям, речевые и двигательные навыки.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- «Что же делать?» скажете Вы.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повышения устойчивости организма к неблагоприятным условиям окружающей среды рекомендуется проводить закаливание организма.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05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Закаливание – испытанное средство укрепления здоровья!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основе закаливающих процедур лежит постепенное приучение организма к перемене различных температур. При этом у человека постепенно вырабатывается адаптация к внешней среде. В процессе закаливания совершенствуется работа организма: улучшаются физико-химическое состояние клеток, деятельность всех органов и их систем. В результате закаливания увеличивается работоспособность, снижается заболеваемость, особенно простудного характера, улучшается самочувствие.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Распространённый вид закаливания – </w:t>
      </w:r>
      <w:r w:rsidRPr="00905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хождение босиком.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Особого труда не составит, если Вы со своим малышом походите босиком вместе. Хождение босиком может стать для Вашего малыша интереснейшей игрой, если ходить он будет не просто по ровной поверхности, а по массажным коврикам, которые можно приобрести в детских магазинах. Вам и Вашему малышу будет вдвойне приятней выполнять хождение босиком по коврику, изготовленному своими руками.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Уважаемые, родители, предлагаем Вам примеры, изготовления массажных ковриков.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1.Из плотной материи сшить в виде наволочки мешочек, внутри мешочка пришить в шахматном порядке пластмассовые крышки от бутылок и зашить последнюю сторону. Получается подушечка с «начинкой» из пластмассовых крышек, по которой можно ходить босиком.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2.Из болоньевого материала вырезать коврик произвольной формы, например, форма ягодки или фрукта любого, обметать края. На верхнюю сторону коврика нашить пуговицы разного размера в виде различных узоров.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3.Из плотного материала вырезать коврик, обметать края. Нашить на поверхности, по которой будет ходить Ваш ребёнок, лоскутки материала разной текстуры: фланель, шерстяную ткань, трикотажное полотно и т. д., что найдётся под руками.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Внимание ребёнка будет концентрироваться на таких ковриках, ведь интересно узнать, что же там на коврике нашито.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Ну, а всем известное выражение: </w:t>
      </w:r>
      <w:r w:rsidRPr="00905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 Солнце, воздух и вода – наши лучшие друзья!»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 как никогда актуально при закаливании организма ребёнка раннего возраста.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Закаливание воздушными ваннами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 следует проводить постоянно. Обязательно проветривайте комнату, где находится Ваш ребёнок. Следует это делать во время отсутствия малыша и не допускать переохлаждение воздуха больше, чем на 1-2 градуса. Закрывать фрамуги следует за 30 мин до прихода ребёнка.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Воздушные ванны Ваш малыш может получить, оставаясь несколько минут в одних трусиках, например, при переодевании. Температура воздуха должна быть 18-19 градусов.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Воздушные ванны хорошо сочетать с физическими упражнениями.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Попросите малыша поднять руки вверх, затем опустить их вниз. Попробуйте сделать массаж живота ребёнку, попросите, чтобы он сам погладил свой животик. Попрыгайте вместе с ребёнком, как зайчики, походите, как мишка косолапый.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И, конечно, ежедневные прогулки с ребёнком следует делать два раза в день: до обеда и вечером перед сном.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Интенсивным методом закаливания являются </w:t>
      </w:r>
      <w:r w:rsidRPr="00905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водные процедуры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: общие обливания и обтирания стоп.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Обливания стоп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 знать, что обливание стоп оказывает хороший эффект при профилактике простудных заболеваний.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Обмывание стоп проводят ежедневно перед сном в течение года.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Начинают обливания стоп с воды, температура которой не превышает 28 градусов.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Постепенно температуру воды снижают до 15-14 С (каждые 3-5 дней на 1 градус).</w:t>
      </w:r>
    </w:p>
    <w:p w:rsidR="00195F0A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обмывания стопы надо тщательно растереть полотенцем.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905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Малыш принимает ванну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 - наиболее распространенные и любимые всеми процедуры. С целью оздоровления и лечения детей активно используются ванны температуры (34-37 С) и теплые ванны (38-39 С).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Общие пресные ванны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 индифферентной температуры (34-37 С) и теплые ванны (38-39) оказывают седативный эффект, уменьшают раздражительность, нормализуют сон, оказывают болеутоляющее и сосудорасширяющее действие.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Хвойные ванны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 благоприятно действуют на здоровье Вашего малыша. Такую ванну для ребёнка можно приготовить путём добавления хвои, которую лучше самим запасти, либо купить в аптеке. Такую ванну ребёнок должен принимать при температуре воды 34-36 градусов. Продолжительность приёма 10-15 минут.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Ромашковые ванны</w:t>
      </w:r>
      <w:r w:rsidR="0021430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0,5-1,0 кг цветков ромашки заливают 5 л кипящей воды, дают постоять 30 минут. Замет настой необходимо процедить и добавить в ванну. Такую ванну следует принимать при температуре воды 34-36 градусов так же в течении 10-15 минут.</w:t>
      </w:r>
    </w:p>
    <w:p w:rsidR="00214302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Наконец, </w:t>
      </w:r>
      <w:r w:rsidRPr="00905C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горчичные ванны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которые применяются при ОРЗ у детей.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Для приготовления горчичной ванны сухую горчицу (из расчета 10-15 г горчицы на 10-15 л пресной воды) предварительно разводят в теплой (38-39 градусов) воде до консистенции жидкой сметаны. Затем полученную порцию горчицы переливают в емкость с нужным объемом воды, производя дальнейшее размешивание. Продолжительность приёма такой ванны также 10-15 минут при температуре воды 39-40 градусов.</w:t>
      </w: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Следует помнить, что горчичные ванны противопоказаны при гипертермии (повышении температуры тела) у ребёнка!</w:t>
      </w:r>
    </w:p>
    <w:p w:rsidR="00195F0A" w:rsidRPr="00905C0C" w:rsidRDefault="00195F0A" w:rsidP="0021430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905C0C">
        <w:rPr>
          <w:rFonts w:ascii="Times New Roman" w:eastAsia="Times New Roman" w:hAnsi="Times New Roman" w:cs="Times New Roman"/>
          <w:color w:val="333333"/>
          <w:sz w:val="28"/>
          <w:szCs w:val="28"/>
        </w:rPr>
        <w:t>К закаливанию также относятся: </w:t>
      </w:r>
      <w:r w:rsidRPr="00905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соблюдение режима дня и сбалансированное питание.</w:t>
      </w:r>
    </w:p>
    <w:p w:rsidR="00195F0A" w:rsidRDefault="00195F0A" w:rsidP="00195F0A">
      <w:pPr>
        <w:shd w:val="clear" w:color="auto" w:fill="FFFFFF"/>
        <w:tabs>
          <w:tab w:val="left" w:pos="4155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ab/>
      </w:r>
    </w:p>
    <w:p w:rsidR="00195F0A" w:rsidRDefault="00195F0A" w:rsidP="00195F0A">
      <w:pPr>
        <w:shd w:val="clear" w:color="auto" w:fill="FFFFFF"/>
        <w:tabs>
          <w:tab w:val="left" w:pos="4155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95F0A" w:rsidRPr="009A7CB0" w:rsidRDefault="00195F0A" w:rsidP="009A7CB0">
      <w:pPr>
        <w:shd w:val="clear" w:color="auto" w:fill="FFFFFF"/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7CB0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Подготовила</w:t>
      </w:r>
      <w:r w:rsidR="009A7C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консультацию </w:t>
      </w:r>
      <w:r w:rsidR="00830E63">
        <w:rPr>
          <w:rFonts w:ascii="Times New Roman" w:eastAsia="Times New Roman" w:hAnsi="Times New Roman" w:cs="Times New Roman"/>
          <w:color w:val="333333"/>
          <w:sz w:val="28"/>
          <w:szCs w:val="28"/>
        </w:rPr>
        <w:t>инструктор по физическому развитию  О.Н.Кузнецова</w:t>
      </w:r>
    </w:p>
    <w:p w:rsidR="00195F0A" w:rsidRPr="009A7CB0" w:rsidRDefault="00195F0A" w:rsidP="00195F0A">
      <w:pPr>
        <w:shd w:val="clear" w:color="auto" w:fill="FFFFFF"/>
        <w:tabs>
          <w:tab w:val="left" w:pos="4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95F0A" w:rsidRPr="009A7CB0" w:rsidRDefault="00195F0A" w:rsidP="00195F0A">
      <w:pPr>
        <w:shd w:val="clear" w:color="auto" w:fill="FFFFFF"/>
        <w:tabs>
          <w:tab w:val="left" w:pos="4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95F0A" w:rsidRDefault="00195F0A" w:rsidP="00195F0A">
      <w:pPr>
        <w:shd w:val="clear" w:color="auto" w:fill="FFFFFF"/>
        <w:tabs>
          <w:tab w:val="left" w:pos="4155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95F0A" w:rsidRDefault="00195F0A" w:rsidP="00195F0A">
      <w:pPr>
        <w:shd w:val="clear" w:color="auto" w:fill="FFFFFF"/>
        <w:tabs>
          <w:tab w:val="left" w:pos="4155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95F0A" w:rsidRPr="00905C0C" w:rsidRDefault="00195F0A" w:rsidP="00195F0A">
      <w:pPr>
        <w:shd w:val="clear" w:color="auto" w:fill="FFFFFF"/>
        <w:tabs>
          <w:tab w:val="left" w:pos="4155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95F0A" w:rsidRPr="00905C0C" w:rsidRDefault="00195F0A" w:rsidP="00195F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905C0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</w:rPr>
        <w:t>Пусть Ваш малыш вырастет крепким и будет всегда здоровым!!!</w:t>
      </w:r>
    </w:p>
    <w:p w:rsidR="0030713B" w:rsidRDefault="0030713B"/>
    <w:sectPr w:rsidR="0030713B" w:rsidSect="0030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195F0A"/>
    <w:rsid w:val="00156499"/>
    <w:rsid w:val="00195F0A"/>
    <w:rsid w:val="00214302"/>
    <w:rsid w:val="00236D84"/>
    <w:rsid w:val="0030713B"/>
    <w:rsid w:val="004B7B04"/>
    <w:rsid w:val="006A016B"/>
    <w:rsid w:val="00830E63"/>
    <w:rsid w:val="0089698D"/>
    <w:rsid w:val="009A7CB0"/>
    <w:rsid w:val="00B5224D"/>
    <w:rsid w:val="00E35C8A"/>
    <w:rsid w:val="00F74CD1"/>
    <w:rsid w:val="00FE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Владелец</cp:lastModifiedBy>
  <cp:revision>6</cp:revision>
  <dcterms:created xsi:type="dcterms:W3CDTF">2017-10-27T01:54:00Z</dcterms:created>
  <dcterms:modified xsi:type="dcterms:W3CDTF">2020-10-16T18:28:00Z</dcterms:modified>
</cp:coreProperties>
</file>