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9A" w:rsidRPr="00CD0375" w:rsidRDefault="0070239A" w:rsidP="0070239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03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Казенное дошкольное образовательное учреждение</w:t>
      </w:r>
    </w:p>
    <w:p w:rsidR="0070239A" w:rsidRPr="00CD0375" w:rsidRDefault="0070239A" w:rsidP="0070239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03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«Детский сад</w:t>
      </w:r>
      <w:r w:rsidR="00CD0375" w:rsidRPr="00CD03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№ 19»</w:t>
      </w:r>
      <w:r w:rsidRPr="00CD03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«Тополёк»</w:t>
      </w:r>
    </w:p>
    <w:p w:rsidR="00CD0375" w:rsidRDefault="00CD0375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CD0375">
        <w:rPr>
          <w:rFonts w:ascii="Times New Roman" w:eastAsia="Times New Roman" w:hAnsi="Times New Roman" w:cs="Times New Roman"/>
          <w:b/>
          <w:sz w:val="28"/>
          <w:szCs w:val="28"/>
        </w:rPr>
        <w:t>Отчёт о проведённых мероприятиях по усилению мер комплексной безопасности</w:t>
      </w:r>
      <w:r w:rsidR="00FF5EF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0413E" w:rsidRDefault="00F0413E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F0413E">
      <w:pPr>
        <w:spacing w:after="0" w:line="31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F0413E">
      <w:pPr>
        <w:spacing w:after="0" w:line="319" w:lineRule="auto"/>
        <w:ind w:right="-85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00750" cy="5743575"/>
            <wp:effectExtent l="19050" t="0" r="0" b="0"/>
            <wp:docPr id="1" name="Рисунок 1" descr="D:\Users\Admin\Desktop\К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К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53" cy="574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13E" w:rsidRDefault="00F0413E" w:rsidP="00F0413E">
      <w:pPr>
        <w:spacing w:after="0" w:line="31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CD0375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0375" w:rsidRPr="00F0413E" w:rsidRDefault="00F0413E" w:rsidP="00F0413E">
      <w:pPr>
        <w:spacing w:after="0" w:line="319" w:lineRule="auto"/>
        <w:ind w:left="2667" w:hanging="13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F0413E">
        <w:rPr>
          <w:rFonts w:ascii="Times New Roman" w:eastAsia="Times New Roman" w:hAnsi="Times New Roman" w:cs="Times New Roman"/>
          <w:sz w:val="28"/>
          <w:szCs w:val="28"/>
        </w:rPr>
        <w:t>Троицкий 2021г</w:t>
      </w:r>
      <w:bookmarkEnd w:id="0"/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lastRenderedPageBreak/>
        <w:t>Для обеспечения безопасност</w:t>
      </w:r>
      <w:r w:rsidR="00CD0375">
        <w:rPr>
          <w:rFonts w:ascii="Times New Roman" w:eastAsia="Times New Roman" w:hAnsi="Times New Roman" w:cs="Times New Roman"/>
          <w:sz w:val="28"/>
          <w:szCs w:val="28"/>
        </w:rPr>
        <w:t>и образовательного процесса в МК</w:t>
      </w:r>
      <w:r w:rsidRPr="0070239A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</w:t>
      </w:r>
      <w:r w:rsidR="00CD0375">
        <w:rPr>
          <w:rFonts w:ascii="Times New Roman" w:eastAsia="Times New Roman" w:hAnsi="Times New Roman" w:cs="Times New Roman"/>
          <w:sz w:val="28"/>
          <w:szCs w:val="28"/>
          <w:lang w:eastAsia="ar-SA"/>
        </w:rPr>
        <w:t>«Тополёк</w:t>
      </w:r>
      <w:r w:rsidRPr="007023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70239A">
        <w:rPr>
          <w:rFonts w:ascii="Times New Roman" w:eastAsia="Times New Roman" w:hAnsi="Times New Roman" w:cs="Times New Roman"/>
          <w:sz w:val="28"/>
          <w:szCs w:val="28"/>
        </w:rPr>
        <w:t>разработана система и стратегия охраны жизни и здоровья детей, противопожарной и техногенной безопасности, предупреждения дорожно-транспортного травматизма и защиты от террористической и информационной угрозы.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администрации детского сада по созданию условий, безопасных для жизни и здоровья детей являются: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охрана жизни и здоровья воспитанников;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пожарная безопасность;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антитеррористическая безопасность;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техническая безопасность;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безопасность во время дорожного движения;</w:t>
      </w:r>
    </w:p>
    <w:p w:rsidR="0070239A" w:rsidRP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информационная безопасность;</w:t>
      </w:r>
    </w:p>
    <w:p w:rsidR="0070239A" w:rsidRDefault="0070239A" w:rsidP="000D1E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39A">
        <w:rPr>
          <w:rFonts w:ascii="Times New Roman" w:eastAsia="Times New Roman" w:hAnsi="Times New Roman" w:cs="Times New Roman"/>
          <w:sz w:val="28"/>
          <w:szCs w:val="28"/>
        </w:rPr>
        <w:t>- охрана труда сотрудников.</w:t>
      </w:r>
    </w:p>
    <w:p w:rsidR="00CD0375" w:rsidRDefault="000D1E35" w:rsidP="000D1E35">
      <w:pPr>
        <w:shd w:val="clear" w:color="auto" w:fill="FFFFFF"/>
        <w:spacing w:before="330"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Воспитание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безопасного поведения у детей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 – одна из важнейших задач</w:t>
      </w:r>
      <w:r w:rsidR="00CD0375">
        <w:rPr>
          <w:rFonts w:ascii="Times New Roman" w:eastAsia="Times New Roman" w:hAnsi="Times New Roman" w:cs="Times New Roman"/>
          <w:sz w:val="28"/>
          <w:szCs w:val="28"/>
        </w:rPr>
        <w:t xml:space="preserve"> нашего дошкольного учреждения.</w:t>
      </w:r>
    </w:p>
    <w:p w:rsidR="00CD0375" w:rsidRPr="00D112D6" w:rsidRDefault="00CD0375" w:rsidP="000D1E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</w:p>
    <w:p w:rsidR="00CD0375" w:rsidRPr="00964863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• Ознакомление воспитанников с правилами и</w:t>
      </w:r>
      <w:r w:rsidR="00CD0375">
        <w:rPr>
          <w:rFonts w:ascii="Times New Roman" w:eastAsia="Times New Roman" w:hAnsi="Times New Roman" w:cs="Times New Roman"/>
          <w:sz w:val="28"/>
          <w:szCs w:val="28"/>
        </w:rPr>
        <w:t xml:space="preserve"> нормами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безопасного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 поведения для приобретения социального опыта.</w:t>
      </w:r>
    </w:p>
    <w:p w:rsidR="00CD037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• Формирование ценностей здорового образа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жизни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, осознанного отношения к своему здоровью.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863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96486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037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1. Знакомить воспитанников с опасными ситуациями, которые могут возникнуть во дворе, на улице, в общественном транспорте; с правила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безопасного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 поведения во время игр; с правилами поведения с незнакомыми людьми, при встрече с бездомными и незнакомыми животным.</w:t>
      </w:r>
    </w:p>
    <w:p w:rsidR="00CD0375" w:rsidRPr="00964863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2. Формировать чувство ответственности за свои поступки и личное отношение к соблюдению и нарушению правил пожарной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безопасности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375" w:rsidRPr="00964863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3. Разъяснить правила поведения, которые воспитанники должны выполнять неукоснительно, так как от этого зависит их здоровье и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безопасность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37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D0375">
        <w:rPr>
          <w:rFonts w:ascii="Times New Roman" w:eastAsia="Times New Roman" w:hAnsi="Times New Roman" w:cs="Times New Roman"/>
          <w:sz w:val="28"/>
          <w:szCs w:val="28"/>
        </w:rPr>
        <w:t>4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. Воспитывать чувство взаимопомощи к окружающим, бережное отношение к своей </w:t>
      </w:r>
      <w:r w:rsidR="00CD0375" w:rsidRPr="00964863">
        <w:rPr>
          <w:rFonts w:ascii="Times New Roman" w:eastAsia="Times New Roman" w:hAnsi="Times New Roman" w:cs="Times New Roman"/>
          <w:bCs/>
          <w:sz w:val="28"/>
          <w:szCs w:val="28"/>
        </w:rPr>
        <w:t>жизни</w:t>
      </w:r>
      <w:r w:rsidR="00CD0375" w:rsidRPr="009648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64863">
        <w:rPr>
          <w:rFonts w:ascii="Times New Roman" w:eastAsia="Times New Roman" w:hAnsi="Times New Roman" w:cs="Times New Roman"/>
          <w:sz w:val="28"/>
          <w:szCs w:val="28"/>
        </w:rPr>
        <w:t>Обучая </w:t>
      </w:r>
      <w:r w:rsidRPr="00964863">
        <w:rPr>
          <w:rFonts w:ascii="Times New Roman" w:eastAsia="Times New Roman" w:hAnsi="Times New Roman" w:cs="Times New Roman"/>
          <w:bCs/>
          <w:sz w:val="28"/>
          <w:szCs w:val="28"/>
        </w:rPr>
        <w:t>детей основам безопасности собственной жизнедеятельности</w:t>
      </w:r>
      <w:r w:rsidRPr="00964863">
        <w:rPr>
          <w:rFonts w:ascii="Times New Roman" w:eastAsia="Times New Roman" w:hAnsi="Times New Roman" w:cs="Times New Roman"/>
          <w:sz w:val="28"/>
          <w:szCs w:val="28"/>
        </w:rPr>
        <w:t>, мы используем разнообразные формы и методы </w:t>
      </w:r>
      <w:r w:rsidRPr="00964863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96486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863">
        <w:rPr>
          <w:rFonts w:ascii="Times New Roman" w:eastAsia="Times New Roman" w:hAnsi="Times New Roman" w:cs="Times New Roman"/>
          <w:sz w:val="28"/>
          <w:szCs w:val="28"/>
        </w:rPr>
        <w:t>• тематические занятия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беседы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863">
        <w:rPr>
          <w:rFonts w:ascii="Times New Roman" w:eastAsia="Times New Roman" w:hAnsi="Times New Roman" w:cs="Times New Roman"/>
          <w:sz w:val="28"/>
          <w:szCs w:val="28"/>
        </w:rPr>
        <w:t>• чтение художественной литературы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863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рассматривание картин, плакатов</w:t>
      </w:r>
    </w:p>
    <w:p w:rsidR="00CD0375" w:rsidRPr="00964863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863">
        <w:rPr>
          <w:rFonts w:ascii="Times New Roman" w:eastAsia="Times New Roman" w:hAnsi="Times New Roman" w:cs="Times New Roman"/>
          <w:sz w:val="28"/>
          <w:szCs w:val="28"/>
        </w:rPr>
        <w:t>• дидактические, подвижные, сюжетно-ролевые игры.</w:t>
      </w:r>
    </w:p>
    <w:p w:rsidR="000D1E35" w:rsidRDefault="00CD037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863">
        <w:rPr>
          <w:rFonts w:ascii="Times New Roman" w:eastAsia="Times New Roman" w:hAnsi="Times New Roman" w:cs="Times New Roman"/>
          <w:sz w:val="28"/>
          <w:szCs w:val="28"/>
        </w:rPr>
        <w:t>• работа с родителями</w:t>
      </w:r>
      <w:r w:rsidR="000D1E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1E35" w:rsidRDefault="000D1E35" w:rsidP="000D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1E35" w:rsidRDefault="000D1E35" w:rsidP="000D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1E35" w:rsidRDefault="00BC3EC2" w:rsidP="000D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701" cy="3314700"/>
            <wp:effectExtent l="19050" t="0" r="489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E35" w:rsidRDefault="000D1E35" w:rsidP="000D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1E35" w:rsidRDefault="000D1E35" w:rsidP="000D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413E" w:rsidRDefault="00F0413E" w:rsidP="00BC3E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3EC2" w:rsidRDefault="00BC3EC2" w:rsidP="00BC3E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Просмотр мультфильмов по «Правилам Дорожного Движения»</w:t>
      </w:r>
    </w:p>
    <w:p w:rsidR="00F0413E" w:rsidRDefault="00F0413E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3E" w:rsidRDefault="00F0413E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 Были проведены следующие беседы.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  <w:u w:val="single"/>
        </w:rPr>
        <w:t>ПДД</w:t>
      </w:r>
      <w:r w:rsidRPr="000D1E3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«Для чего нужны дорожные знаки»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 xml:space="preserve"> 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«Сигналы светофора»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  <w:u w:val="single"/>
        </w:rPr>
        <w:t>ОБЖ</w:t>
      </w:r>
      <w:r w:rsidRPr="000D1E3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«Опасность вокруг нас»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«Когда остаёшься один дома»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«Не играй с огнём!»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«Полезные привычки»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«Чужой на улице»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Pr="000D1E35">
        <w:rPr>
          <w:rFonts w:ascii="Times New Roman" w:eastAsia="Times New Roman" w:hAnsi="Times New Roman" w:cs="Times New Roman"/>
          <w:bCs/>
          <w:iCs/>
          <w:sz w:val="28"/>
          <w:szCs w:val="28"/>
        </w:rPr>
        <w:t>Безопасность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 при пользовании электроприборами»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«Если тебе позвонил по телефону незнакомый человек»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«Осторожно спички»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b/>
          <w:sz w:val="28"/>
          <w:szCs w:val="28"/>
        </w:rPr>
        <w:t>Чтение художественной литературы.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Русские народные сказки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«Гуси – лебеди»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 xml:space="preserve">«Сестрица </w:t>
      </w:r>
      <w:proofErr w:type="spellStart"/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Алёнушка</w:t>
      </w:r>
      <w:proofErr w:type="spellEnd"/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братец Иванушка»</w:t>
      </w:r>
      <w:r w:rsidRPr="000D1E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 xml:space="preserve">С. Михалков «Дядя Стёпа», Б. </w:t>
      </w:r>
      <w:proofErr w:type="spellStart"/>
      <w:r w:rsidRPr="000D1E35">
        <w:rPr>
          <w:rFonts w:ascii="Times New Roman" w:eastAsia="Times New Roman" w:hAnsi="Times New Roman" w:cs="Times New Roman"/>
          <w:sz w:val="28"/>
          <w:szCs w:val="28"/>
        </w:rPr>
        <w:t>Заходер</w:t>
      </w:r>
      <w:proofErr w:type="spellEnd"/>
      <w:r w:rsidRPr="000D1E35">
        <w:rPr>
          <w:rFonts w:ascii="Times New Roman" w:eastAsia="Times New Roman" w:hAnsi="Times New Roman" w:cs="Times New Roman"/>
          <w:sz w:val="28"/>
          <w:szCs w:val="28"/>
        </w:rPr>
        <w:t xml:space="preserve"> «Шофер», Б. Житков «Пожар» 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В совершенствовании и закреплении знаний особая роль отводится организации игровой деятельности, в которой формируются пространственная ориентация и умение применять эти знания на практике.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b/>
          <w:sz w:val="28"/>
          <w:szCs w:val="28"/>
        </w:rPr>
        <w:t>Дидактические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Д\ и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«Угадай вид транспорта по описанию»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D1E35">
        <w:rPr>
          <w:rFonts w:ascii="Times New Roman" w:eastAsia="Times New Roman" w:hAnsi="Times New Roman" w:cs="Times New Roman"/>
          <w:sz w:val="28"/>
          <w:szCs w:val="28"/>
        </w:rPr>
        <w:t>Д\и</w:t>
      </w:r>
      <w:proofErr w:type="spellEnd"/>
      <w:r w:rsidRPr="000D1E3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«Можно - нельзя, правильно – неправильно»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Д/и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«Покажи такой же знак»</w:t>
      </w:r>
      <w:r w:rsidRPr="000D1E3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«Найди по описанию»</w:t>
      </w:r>
      <w:r w:rsidRPr="000D1E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sz w:val="28"/>
          <w:szCs w:val="28"/>
        </w:rPr>
        <w:t>Д/и </w:t>
      </w: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«Если ты переходишь через улицу»</w:t>
      </w:r>
      <w:r w:rsidRPr="000D1E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b/>
          <w:sz w:val="28"/>
          <w:szCs w:val="28"/>
        </w:rPr>
        <w:t>Сюжетно-ролевые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 «Больница»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«Шофёры»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«Магазин»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 xml:space="preserve"> «Пожарные»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«Строители»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b/>
          <w:sz w:val="28"/>
          <w:szCs w:val="28"/>
        </w:rPr>
        <w:t>Подвижные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«Мы весёлые ребята»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«Хитрая лиса»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«Гуси – лебеди»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«Бездомный заяц»</w:t>
      </w:r>
    </w:p>
    <w:p w:rsidR="000D1E35" w:rsidRPr="000D1E35" w:rsidRDefault="000D1E35" w:rsidP="000D1E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E35">
        <w:rPr>
          <w:rFonts w:ascii="Times New Roman" w:eastAsia="Times New Roman" w:hAnsi="Times New Roman" w:cs="Times New Roman"/>
          <w:iCs/>
          <w:sz w:val="28"/>
          <w:szCs w:val="28"/>
        </w:rPr>
        <w:t>«Прятки»</w:t>
      </w:r>
    </w:p>
    <w:p w:rsidR="000D1E35" w:rsidRPr="00412D72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D72">
        <w:rPr>
          <w:rFonts w:ascii="Times New Roman" w:eastAsia="Times New Roman" w:hAnsi="Times New Roman" w:cs="Times New Roman"/>
          <w:sz w:val="28"/>
          <w:szCs w:val="28"/>
        </w:rPr>
        <w:t xml:space="preserve">    Обязательным условием для реализации задач, направленных на формирование у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детей основ безопасности жизнедеятельности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 является создание необходимой предметно-развивающей среды в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группе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1E35" w:rsidRPr="00412D72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D72">
        <w:rPr>
          <w:rFonts w:ascii="Times New Roman" w:eastAsia="Times New Roman" w:hAnsi="Times New Roman" w:cs="Times New Roman"/>
          <w:sz w:val="28"/>
          <w:szCs w:val="28"/>
        </w:rPr>
        <w:t xml:space="preserve">    В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группе создан уголок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 где представлены следующие материалы и оборудование по </w:t>
      </w:r>
      <w:r w:rsidRPr="00412D72">
        <w:rPr>
          <w:rFonts w:ascii="Times New Roman" w:eastAsia="Times New Roman" w:hAnsi="Times New Roman" w:cs="Times New Roman"/>
          <w:sz w:val="28"/>
          <w:szCs w:val="28"/>
          <w:u w:val="single"/>
        </w:rPr>
        <w:t>ОБЖ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1E35" w:rsidRPr="00412D72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12D72">
        <w:rPr>
          <w:rFonts w:ascii="Times New Roman" w:eastAsia="Times New Roman" w:hAnsi="Times New Roman" w:cs="Times New Roman"/>
          <w:sz w:val="28"/>
          <w:szCs w:val="28"/>
        </w:rPr>
        <w:t>• Наглядные пособия по ОБЖ (Плакаты,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репродукции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 фотографии по формированию у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детей основ безопасности собственной жизнедеятельности</w:t>
      </w:r>
      <w:proofErr w:type="gramEnd"/>
    </w:p>
    <w:p w:rsidR="000D1E35" w:rsidRPr="00412D72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12D72">
        <w:rPr>
          <w:rFonts w:ascii="Times New Roman" w:eastAsia="Times New Roman" w:hAnsi="Times New Roman" w:cs="Times New Roman"/>
          <w:sz w:val="28"/>
          <w:szCs w:val="28"/>
        </w:rPr>
        <w:t>• Дорожные знаки (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«Пешеходный переход»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«Движение пешехода запрещено»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«Остановка автобуса»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«Осторожно – дети!»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«Телефон»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«Пункт медицинской помощи»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12D72">
        <w:rPr>
          <w:rFonts w:ascii="Times New Roman" w:eastAsia="Times New Roman" w:hAnsi="Times New Roman" w:cs="Times New Roman"/>
          <w:iCs/>
          <w:sz w:val="28"/>
          <w:szCs w:val="28"/>
        </w:rPr>
        <w:t>«Пункт питания»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0D1E35" w:rsidRPr="00412D72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D72">
        <w:rPr>
          <w:rFonts w:ascii="Times New Roman" w:eastAsia="Times New Roman" w:hAnsi="Times New Roman" w:cs="Times New Roman"/>
          <w:sz w:val="28"/>
          <w:szCs w:val="28"/>
        </w:rPr>
        <w:t>• Атрибуты для сюжетно-ролевых игр (телефон для вызова МЧС, скорой, полиции, жезлы, свистки, игрушки транспортные)</w:t>
      </w:r>
    </w:p>
    <w:p w:rsidR="000D1E35" w:rsidRPr="00412D72" w:rsidRDefault="000D1E35" w:rsidP="00412D72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Иллюстрированные книги, раскраски,</w:t>
      </w:r>
    </w:p>
    <w:p w:rsidR="000D1E35" w:rsidRPr="00412D72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D72">
        <w:rPr>
          <w:rFonts w:ascii="Times New Roman" w:eastAsia="Times New Roman" w:hAnsi="Times New Roman" w:cs="Times New Roman"/>
          <w:sz w:val="28"/>
          <w:szCs w:val="28"/>
        </w:rPr>
        <w:t xml:space="preserve">     Благодаря целенаправленной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работе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 наши воспитанники приобрели большой багаж знаний по правилам дорожного движения, знают свой домашний адрес, как вести себя с незнакомыми людьми, телефон экстренного вызова, а главное дети смогут всегда оказать помощь пострадавшим. Очень важно и то, что у </w:t>
      </w:r>
      <w:r w:rsidRPr="00412D72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412D72">
        <w:rPr>
          <w:rFonts w:ascii="Times New Roman" w:eastAsia="Times New Roman" w:hAnsi="Times New Roman" w:cs="Times New Roman"/>
          <w:sz w:val="28"/>
          <w:szCs w:val="28"/>
        </w:rPr>
        <w:t> воспитываются такие качества, как отзывчивость, доброта, желание прийти на помощь.</w:t>
      </w:r>
    </w:p>
    <w:p w:rsidR="000D1E35" w:rsidRDefault="000D1E35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D72">
        <w:rPr>
          <w:rFonts w:ascii="Times New Roman" w:eastAsia="Times New Roman" w:hAnsi="Times New Roman" w:cs="Times New Roman"/>
          <w:sz w:val="28"/>
          <w:szCs w:val="28"/>
        </w:rPr>
        <w:t xml:space="preserve">    Для родителей были составлена памятка «Советы родителям по охране жизни и здоровья детей»</w:t>
      </w:r>
    </w:p>
    <w:p w:rsidR="00412D72" w:rsidRDefault="00412D72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2D72" w:rsidRDefault="00412D72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2D72" w:rsidRPr="00412D72" w:rsidRDefault="00412D72" w:rsidP="00412D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16A0" w:rsidRDefault="00412D72" w:rsidP="00412D72">
      <w:pPr>
        <w:spacing w:line="360" w:lineRule="auto"/>
      </w:pPr>
      <w:r>
        <w:rPr>
          <w:noProof/>
        </w:rPr>
        <w:drawing>
          <wp:inline distT="0" distB="0" distL="0" distR="0">
            <wp:extent cx="2628900" cy="1828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64" cy="182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59C2" w:rsidRPr="00DE59C2">
        <w:rPr>
          <w:noProof/>
        </w:rPr>
        <w:drawing>
          <wp:inline distT="0" distB="0" distL="0" distR="0">
            <wp:extent cx="2819400" cy="1828800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19" cy="182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72" w:rsidRPr="00DE59C2" w:rsidRDefault="00DE59C2" w:rsidP="00BC3E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9C2">
        <w:rPr>
          <w:rFonts w:ascii="Times New Roman" w:hAnsi="Times New Roman" w:cs="Times New Roman"/>
          <w:sz w:val="24"/>
          <w:szCs w:val="24"/>
        </w:rPr>
        <w:t>Лепка «Пожарный»</w:t>
      </w:r>
      <w:r w:rsidR="00BC3EC2">
        <w:rPr>
          <w:rFonts w:ascii="Times New Roman" w:hAnsi="Times New Roman" w:cs="Times New Roman"/>
          <w:sz w:val="24"/>
          <w:szCs w:val="24"/>
        </w:rPr>
        <w:t xml:space="preserve"> Уголок «Пожарной безопасности»</w:t>
      </w:r>
    </w:p>
    <w:p w:rsidR="00412D72" w:rsidRDefault="00412D72" w:rsidP="00412D72">
      <w:pPr>
        <w:spacing w:line="360" w:lineRule="auto"/>
      </w:pPr>
    </w:p>
    <w:p w:rsidR="00412D72" w:rsidRDefault="00412D72" w:rsidP="00412D72">
      <w:pPr>
        <w:spacing w:line="360" w:lineRule="auto"/>
      </w:pPr>
      <w:r>
        <w:rPr>
          <w:noProof/>
        </w:rPr>
        <w:drawing>
          <wp:inline distT="0" distB="0" distL="0" distR="0">
            <wp:extent cx="5648325" cy="38957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C2" w:rsidRPr="00DE59C2" w:rsidRDefault="00DE59C2" w:rsidP="00DE59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9C2">
        <w:rPr>
          <w:rFonts w:ascii="Times New Roman" w:hAnsi="Times New Roman" w:cs="Times New Roman"/>
          <w:sz w:val="24"/>
          <w:szCs w:val="24"/>
        </w:rPr>
        <w:t>Аппликация «Пожарная машина»</w:t>
      </w:r>
    </w:p>
    <w:p w:rsidR="0057216E" w:rsidRDefault="0057216E" w:rsidP="00412D72">
      <w:pPr>
        <w:spacing w:line="360" w:lineRule="auto"/>
      </w:pPr>
      <w:r w:rsidRPr="0057216E">
        <w:rPr>
          <w:noProof/>
        </w:rPr>
        <w:lastRenderedPageBreak/>
        <w:drawing>
          <wp:inline distT="0" distB="0" distL="0" distR="0">
            <wp:extent cx="2667000" cy="4181475"/>
            <wp:effectExtent l="1905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57216E">
        <w:rPr>
          <w:noProof/>
        </w:rPr>
        <w:drawing>
          <wp:inline distT="0" distB="0" distL="0" distR="0">
            <wp:extent cx="2638425" cy="4181475"/>
            <wp:effectExtent l="19050" t="0" r="9525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C2" w:rsidRDefault="00DE59C2" w:rsidP="00412D72">
      <w:pPr>
        <w:spacing w:line="360" w:lineRule="auto"/>
      </w:pPr>
      <w:r>
        <w:t>Уголок «Правила Дорожного Движения»                   Экскурсия «Пожарный водоём»</w:t>
      </w:r>
    </w:p>
    <w:p w:rsidR="00993137" w:rsidRDefault="00993137" w:rsidP="00412D72">
      <w:pPr>
        <w:spacing w:line="360" w:lineRule="auto"/>
      </w:pPr>
    </w:p>
    <w:p w:rsidR="0057216E" w:rsidRDefault="00DE59C2" w:rsidP="00412D72">
      <w:pPr>
        <w:spacing w:line="360" w:lineRule="auto"/>
      </w:pPr>
      <w:r>
        <w:rPr>
          <w:noProof/>
        </w:rPr>
        <w:drawing>
          <wp:inline distT="0" distB="0" distL="0" distR="0">
            <wp:extent cx="2650163" cy="34766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9" cy="347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926906" cy="3476625"/>
            <wp:effectExtent l="19050" t="0" r="679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76" cy="347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B5" w:rsidRDefault="009B0AB5" w:rsidP="009B0A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B5">
        <w:rPr>
          <w:rFonts w:ascii="Times New Roman" w:hAnsi="Times New Roman" w:cs="Times New Roman"/>
          <w:sz w:val="24"/>
          <w:szCs w:val="24"/>
        </w:rPr>
        <w:t>Лепка «Огнетушитель»</w:t>
      </w:r>
    </w:p>
    <w:p w:rsidR="009B0AB5" w:rsidRDefault="009B0AB5" w:rsidP="009B0A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48642" cy="3590925"/>
            <wp:effectExtent l="19050" t="0" r="4058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42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3194" cy="35909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94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B5" w:rsidRDefault="009B0AB5" w:rsidP="009B0A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по «Правилам Дорожного Движения»</w:t>
      </w:r>
    </w:p>
    <w:p w:rsidR="005D44ED" w:rsidRDefault="005D44ED" w:rsidP="009B0A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4ED" w:rsidRDefault="005D44ED" w:rsidP="005D4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33528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D44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5917" cy="3352800"/>
            <wp:effectExtent l="19050" t="0" r="0" b="0"/>
            <wp:docPr id="1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362" cy="33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4ED" w:rsidRDefault="005D44ED" w:rsidP="005D44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«Дидактические игры»</w:t>
      </w:r>
    </w:p>
    <w:p w:rsidR="00BC3EC2" w:rsidRDefault="00BC3EC2" w:rsidP="005D44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3EC2" w:rsidRDefault="00BC3EC2" w:rsidP="005D44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7FE5" w:rsidRPr="00A27FE5" w:rsidRDefault="00A27FE5" w:rsidP="00A27FE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Пожарная безопасность.</w:t>
      </w:r>
    </w:p>
    <w:p w:rsidR="00BC3EC2" w:rsidRPr="00AB4891" w:rsidRDefault="00BC3EC2" w:rsidP="000E22D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891">
        <w:rPr>
          <w:rFonts w:ascii="Times New Roman" w:eastAsia="Times New Roman" w:hAnsi="Times New Roman" w:cs="Times New Roman"/>
          <w:sz w:val="28"/>
          <w:szCs w:val="28"/>
        </w:rPr>
        <w:t>Все сотрудники ДОУ соблюдают правила пожарной безопа</w:t>
      </w:r>
      <w:r w:rsidRPr="00AB4891">
        <w:rPr>
          <w:rFonts w:ascii="Times New Roman" w:hAnsi="Times New Roman" w:cs="Times New Roman"/>
          <w:sz w:val="28"/>
          <w:szCs w:val="28"/>
        </w:rPr>
        <w:t>сности:</w:t>
      </w:r>
      <w:r w:rsidRPr="00AB4891">
        <w:rPr>
          <w:rFonts w:ascii="Times New Roman" w:eastAsia="Times New Roman" w:hAnsi="Times New Roman" w:cs="Times New Roman"/>
          <w:sz w:val="28"/>
          <w:szCs w:val="28"/>
        </w:rPr>
        <w:t xml:space="preserve"> не допускают присутствия в групповых комнатах предметов, опасных для здоровья и жизни детей (кипяток, лекарства, спички, легковоспламеняющиеся жидкости, химические вещества и т.п.), а также неисправного электрооборудования (магнитофоны, телевизоры, компьютеры). </w:t>
      </w:r>
      <w:r w:rsidRPr="00AB4891">
        <w:rPr>
          <w:rFonts w:ascii="Times New Roman" w:hAnsi="Times New Roman" w:cs="Times New Roman"/>
          <w:sz w:val="28"/>
          <w:szCs w:val="28"/>
        </w:rPr>
        <w:t>Один</w:t>
      </w:r>
      <w:r w:rsidRPr="00AB4891">
        <w:rPr>
          <w:rFonts w:ascii="Times New Roman" w:eastAsia="Times New Roman" w:hAnsi="Times New Roman" w:cs="Times New Roman"/>
          <w:sz w:val="28"/>
          <w:szCs w:val="28"/>
        </w:rPr>
        <w:t xml:space="preserve"> раз в месяц</w:t>
      </w:r>
      <w:r w:rsidRPr="00AB4891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</w:t>
      </w:r>
      <w:r w:rsidRPr="00AB4891">
        <w:rPr>
          <w:rFonts w:ascii="Times New Roman" w:eastAsia="Times New Roman" w:hAnsi="Times New Roman" w:cs="Times New Roman"/>
          <w:sz w:val="28"/>
          <w:szCs w:val="28"/>
        </w:rPr>
        <w:t xml:space="preserve"> с сотрудниками ДОУ проводятся учения по эвакуации детей в случае пожарной опасности. Учебная тревога не вызывает у детей паники. Работа ведется усп</w:t>
      </w:r>
      <w:r w:rsidRPr="00AB4891">
        <w:rPr>
          <w:rFonts w:ascii="Times New Roman" w:hAnsi="Times New Roman" w:cs="Times New Roman"/>
          <w:sz w:val="28"/>
          <w:szCs w:val="28"/>
        </w:rPr>
        <w:t>ешно: д</w:t>
      </w:r>
      <w:r w:rsidRPr="00AB4891">
        <w:rPr>
          <w:rFonts w:ascii="Times New Roman" w:eastAsia="Times New Roman" w:hAnsi="Times New Roman" w:cs="Times New Roman"/>
          <w:sz w:val="28"/>
          <w:szCs w:val="28"/>
        </w:rPr>
        <w:t>ети спокойно и быстро одеваются и под руководством воспитателей и других сотрудников</w:t>
      </w:r>
      <w:r w:rsidR="00AB4891" w:rsidRPr="00AB48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22D9" w:rsidRDefault="000E22D9" w:rsidP="005D44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44ED" w:rsidRDefault="005D44ED" w:rsidP="005D4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22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6975" cy="2881837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52" cy="288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2D9">
        <w:rPr>
          <w:rFonts w:ascii="Times New Roman" w:hAnsi="Times New Roman" w:cs="Times New Roman"/>
          <w:sz w:val="24"/>
          <w:szCs w:val="24"/>
        </w:rPr>
        <w:t xml:space="preserve">       </w:t>
      </w:r>
      <w:r w:rsidR="00A27FE5">
        <w:rPr>
          <w:rFonts w:ascii="Times New Roman" w:hAnsi="Times New Roman" w:cs="Times New Roman"/>
          <w:sz w:val="24"/>
          <w:szCs w:val="24"/>
        </w:rPr>
        <w:t xml:space="preserve">    </w:t>
      </w:r>
      <w:r w:rsidR="000E22D9">
        <w:rPr>
          <w:rFonts w:ascii="Times New Roman" w:hAnsi="Times New Roman" w:cs="Times New Roman"/>
          <w:sz w:val="24"/>
          <w:szCs w:val="24"/>
        </w:rPr>
        <w:t xml:space="preserve">     </w:t>
      </w:r>
      <w:r w:rsidR="000E22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4556" cy="2886075"/>
            <wp:effectExtent l="19050" t="0" r="7144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56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2D9" w:rsidRDefault="000E22D9" w:rsidP="005D4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7FE5" w:rsidRDefault="000E22D9" w:rsidP="005D4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0" cy="2581275"/>
            <wp:effectExtent l="19050" t="0" r="0" b="0"/>
            <wp:docPr id="1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FE5" w:rsidRPr="00A27FE5" w:rsidRDefault="00A27FE5" w:rsidP="00A27FE5">
      <w:pPr>
        <w:autoSpaceDE w:val="0"/>
        <w:autoSpaceDN w:val="0"/>
        <w:adjustRightInd w:val="0"/>
        <w:spacing w:after="0" w:line="268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Техническая безопасность.</w:t>
      </w:r>
    </w:p>
    <w:p w:rsidR="00A27FE5" w:rsidRPr="00A27FE5" w:rsidRDefault="00A27FE5" w:rsidP="00A27F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sz w:val="28"/>
          <w:szCs w:val="28"/>
        </w:rPr>
        <w:t>В соответствии с нормативными документами, поступающими в ДОУ, приводится в соответствие его материально-техническое состояние. Заведующий хозяйством систематически проводит технические осмотры помещения, следит за состоянием мебели, посуды, электротехнических средств обучения и другого оборудования. Для проведения занятий по аппликации и ручному труду детям выдаются ножницы с закругленными концами и только под руководством и надзором воспитателя.</w:t>
      </w:r>
    </w:p>
    <w:p w:rsidR="00A27FE5" w:rsidRPr="00A27FE5" w:rsidRDefault="00A27FE5" w:rsidP="00A27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sz w:val="28"/>
          <w:szCs w:val="28"/>
        </w:rPr>
        <w:t>В целях охраны жизни и здоровья детей содержатся в порядк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прогулочные участки.  </w:t>
      </w:r>
      <w:r w:rsidRPr="00A27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27FE5">
        <w:rPr>
          <w:rFonts w:ascii="Times New Roman" w:eastAsia="Times New Roman" w:hAnsi="Times New Roman" w:cs="Times New Roman"/>
          <w:sz w:val="28"/>
          <w:szCs w:val="28"/>
        </w:rPr>
        <w:t>а участках  установлено новое оборудование. Ямки, кусты отсутствуют, деревья посажены за ограждением детского сада. Ежедневно, в утренние часы проводится осмотр участков на наличие посторонних предметов, в теплое время года - на наличие грибов и растений, которые могут нанести вред здоровью детей. Разработаны и утверждены «Журналы осмотра прогулочных площадок» на каждую группу, имеются Паспорта прогулочных площадок. Все игровые снаряды и оборудование в полной исправности. В зимнее время крыши здания ДОУ и других построек очищаются от снега, убираются сосульки, а дорожки обрабатываются песком. В жаркое время года осуществляется, полив участков.</w:t>
      </w:r>
    </w:p>
    <w:p w:rsidR="00A27FE5" w:rsidRDefault="00A27FE5" w:rsidP="00A27FE5">
      <w:pPr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7FE5" w:rsidRPr="00A27FE5" w:rsidRDefault="00A27FE5" w:rsidP="00A27FE5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b/>
          <w:sz w:val="28"/>
          <w:szCs w:val="28"/>
        </w:rPr>
        <w:t>Антитеррористическая безопасность.</w:t>
      </w:r>
    </w:p>
    <w:p w:rsidR="00A27FE5" w:rsidRPr="00A27FE5" w:rsidRDefault="00A27FE5" w:rsidP="00A27F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sz w:val="28"/>
          <w:szCs w:val="28"/>
        </w:rPr>
        <w:t xml:space="preserve">Состояние антитеррористической защищенности ДОУ является одним из критериев обеспечения безопасности воспитанников и персонала, создания условий, гарантирующих охрану жизни и здоровья во время </w:t>
      </w:r>
      <w:proofErr w:type="spellStart"/>
      <w:r w:rsidRPr="00A27FE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27FE5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образовательного процесса.</w:t>
      </w:r>
    </w:p>
    <w:p w:rsidR="00A27FE5" w:rsidRPr="00A27FE5" w:rsidRDefault="00A27FE5" w:rsidP="00A27F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A27FE5">
        <w:rPr>
          <w:rFonts w:ascii="Times New Roman" w:eastAsia="Times New Roman" w:hAnsi="Times New Roman" w:cs="Times New Roman"/>
          <w:sz w:val="28"/>
          <w:szCs w:val="28"/>
        </w:rPr>
        <w:t xml:space="preserve">Приход детей отмечается в специальном журнале родителями (законными представителями). Родители лично передают ребенка воспитателю с рук на руки, не допуская передачи ребенка воспитателю соседней группы или другому сотруднику. Запрещается вход в детский сад посторонних лиц, не имеющих отношения к воспитанникам и сотрудникам </w:t>
      </w:r>
      <w:r w:rsidRPr="00A27F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учреждения. Запрещается отдавать детей незнакомым лицам, лицам до 18 лет или лицам, не имеющим письменного разрешения от родителей. </w:t>
      </w:r>
    </w:p>
    <w:p w:rsidR="00A27FE5" w:rsidRPr="00A27FE5" w:rsidRDefault="00A27FE5" w:rsidP="00A27F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A27FE5">
        <w:rPr>
          <w:b/>
          <w:color w:val="000000"/>
          <w:sz w:val="28"/>
          <w:szCs w:val="28"/>
        </w:rPr>
        <w:t>Безопасность во время дорожного движения.</w:t>
      </w:r>
    </w:p>
    <w:p w:rsidR="00A27FE5" w:rsidRDefault="00A27FE5" w:rsidP="00A27F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E5">
        <w:rPr>
          <w:rFonts w:ascii="Times New Roman" w:hAnsi="Times New Roman" w:cs="Times New Roman"/>
          <w:sz w:val="28"/>
          <w:szCs w:val="28"/>
        </w:rPr>
        <w:t>В целях наилучшего обеспечения безопасности ДОУ мы активно сотрудничаем с учреждениями и организациями социума.</w:t>
      </w:r>
      <w:r w:rsidRPr="00A27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правило, сотрудничество осуществляется с помощью родителей-сотрудников ГИБДД, которые регулярно проводят с детьми практические занятия по закреплению знаний о правилах дорожного движения, участвуют в тематических развлечениях и праздниках. </w:t>
      </w:r>
      <w:r w:rsidRPr="00A27FE5">
        <w:rPr>
          <w:rFonts w:ascii="Times New Roman" w:eastAsia="Times New Roman" w:hAnsi="Times New Roman" w:cs="Times New Roman"/>
          <w:sz w:val="28"/>
          <w:szCs w:val="28"/>
        </w:rPr>
        <w:t>Во всех группах есть уголки по обучению правилам дорожного движения с макетами перекрестков, зданий, деревьев, дорожных знаков, с наборами спецмашин,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атрибутами регулировщика.</w:t>
      </w:r>
    </w:p>
    <w:p w:rsidR="00A27FE5" w:rsidRPr="00A27FE5" w:rsidRDefault="00A27FE5" w:rsidP="00A27F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A27FE5">
        <w:rPr>
          <w:b/>
          <w:color w:val="000000"/>
          <w:sz w:val="28"/>
          <w:szCs w:val="28"/>
        </w:rPr>
        <w:t>Информационная безопасность.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27FE5">
        <w:rPr>
          <w:color w:val="000000" w:themeColor="text1"/>
          <w:sz w:val="28"/>
          <w:szCs w:val="28"/>
        </w:rPr>
        <w:t>Информационная безопасность дошкольного учреждения – состояние защищенности информационной среды детского сада обеспечивающее её формирование, использование и развитие. Информационная безопасность регламентируется следующими нормативно-правовыми актами: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27FE5">
        <w:rPr>
          <w:color w:val="000000" w:themeColor="text1"/>
          <w:sz w:val="28"/>
          <w:szCs w:val="28"/>
        </w:rPr>
        <w:t>- Федеральным законом РФ от 27.07.2006г. № 152-ФЗ «О персональных данных»;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27FE5">
        <w:rPr>
          <w:color w:val="000000" w:themeColor="text1"/>
          <w:sz w:val="28"/>
          <w:szCs w:val="28"/>
        </w:rPr>
        <w:t>- Федеральным законом РФ от 28.12.2010г. № 390-ФЗ «О безопасности»;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27FE5">
        <w:rPr>
          <w:color w:val="000000" w:themeColor="text1"/>
          <w:sz w:val="28"/>
          <w:szCs w:val="28"/>
        </w:rPr>
        <w:t>- Федеральным законом РФ от 29.12.2010г. № 436-ФЗ «О защите детей от информации, причиняющей вред их здоровью и развитию».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27FE5">
        <w:rPr>
          <w:color w:val="000000" w:themeColor="text1"/>
          <w:sz w:val="28"/>
          <w:szCs w:val="28"/>
        </w:rPr>
        <w:t>Приказом заведующего ДОУ назначено лицо, ответственное за доступ к персональным данным работников, воспитанников и их родителей, имеются лицензионные программы для ПК, идет постоянное обновление антивирусной базы компьютеров.</w:t>
      </w:r>
    </w:p>
    <w:p w:rsidR="00A27FE5" w:rsidRPr="00A27FE5" w:rsidRDefault="00A27FE5" w:rsidP="00A27FE5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27FE5">
        <w:rPr>
          <w:color w:val="000000" w:themeColor="text1"/>
          <w:sz w:val="28"/>
          <w:szCs w:val="28"/>
        </w:rPr>
        <w:t xml:space="preserve">Ежегодно на общих собраниях трудового коллектива и родительских собраниях остро поднимается и обсуждается вопрос о защите детей от информации, причиняющей вред их здоровью и развитию – информация (в </w:t>
      </w:r>
      <w:r w:rsidRPr="00A27FE5">
        <w:rPr>
          <w:color w:val="000000" w:themeColor="text1"/>
          <w:sz w:val="28"/>
          <w:szCs w:val="28"/>
        </w:rPr>
        <w:lastRenderedPageBreak/>
        <w:t>том числе содержащаяся в информационной продукции для детей) распространение которой среди детей запрещено или ограничено в соответствии с Законом 436-ФЗ.</w:t>
      </w:r>
    </w:p>
    <w:p w:rsidR="00A27FE5" w:rsidRPr="00A27FE5" w:rsidRDefault="00A27FE5" w:rsidP="00A27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FE5" w:rsidRPr="00FF5EF3" w:rsidRDefault="00A27FE5" w:rsidP="00A27FE5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F3">
        <w:rPr>
          <w:rFonts w:ascii="Times New Roman" w:eastAsia="Times New Roman" w:hAnsi="Times New Roman" w:cs="Times New Roman"/>
          <w:b/>
          <w:sz w:val="28"/>
          <w:szCs w:val="28"/>
        </w:rPr>
        <w:t>Охрана труда сотрудников.</w:t>
      </w:r>
    </w:p>
    <w:p w:rsidR="00FF5EF3" w:rsidRDefault="00FF5EF3" w:rsidP="00A27FE5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3014"/>
        <w:gridCol w:w="3316"/>
        <w:gridCol w:w="3417"/>
      </w:tblGrid>
      <w:tr w:rsidR="00A27FE5" w:rsidRPr="00FF5EF3" w:rsidTr="007269FC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27FE5" w:rsidRPr="00FF5EF3" w:rsidTr="007269FC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нормативно-правовое сопровождение.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реализация основных направлений законодательства РФ по вопросам безопасности.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сотрудниками ДОУ требований законодательных и других нормативно - правовых актов, регламентирующих создание здоровых и безопасных условий воспитания.</w:t>
            </w:r>
          </w:p>
        </w:tc>
      </w:tr>
      <w:tr w:rsidR="00A27FE5" w:rsidRPr="00FF5EF3" w:rsidTr="007269FC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методические рекомендации, инструкции, локальные акты.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нормативно - правовых, методических и иных локальных актов, инструкций по формированию безопасного образовательного пространства, проведение инструктажей по технике безопасности.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тематических планов по обучению детей правилам дородного движения и пожарной безопасности.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 проводятся инструктажи по охране жизни и здоровья детей, по пожарной безопасности, по охране труда.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Изучены </w:t>
            </w:r>
            <w:r w:rsid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ФГОС  </w:t>
            </w: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«Требования к психолого-педагогическим условиям реализации основной образовательной программы дошкольного образования».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 Паспорт дорожной безопасности.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 Паспорт антитеррористической безопасности.</w:t>
            </w:r>
          </w:p>
        </w:tc>
      </w:tr>
      <w:tr w:rsidR="00A27FE5" w:rsidRPr="00FF5EF3" w:rsidTr="007269FC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Изучить законодательство Российской Федерации о защите детей от информации, причиняющей вред их здоровью и (или) развитию.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FE5" w:rsidRPr="00FF5EF3" w:rsidRDefault="00A27FE5" w:rsidP="00FF5EF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5E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Рассмотрение на педагогическом совещании </w:t>
            </w:r>
            <w:r w:rsidRPr="00FF5EF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Федерального закона Российской Федерации от 29 декабря 2010 г. N 436-ФЗ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Информационная продукция для детей, используемая в ДОУ, соответствует по тематике, содержанию и художественному оформлению физическому, психическому, духовному и нравственному развитию детей.</w:t>
            </w:r>
          </w:p>
        </w:tc>
      </w:tr>
      <w:tr w:rsidR="00A27FE5" w:rsidRPr="00FF5EF3" w:rsidTr="007269FC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 сотрудниками ДОУ тренинги по </w:t>
            </w: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формированию поведенческих реакций в экстремальных ситуациях.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регулярных учебных эвакуаций на случай </w:t>
            </w: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пожара или угрозы террористического акта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сотрудников устойчивых </w:t>
            </w: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 безопасного поведения при возникновении чрезвычайных ситуаций</w:t>
            </w:r>
          </w:p>
        </w:tc>
      </w:tr>
      <w:tr w:rsidR="00A27FE5" w:rsidRPr="00FF5EF3" w:rsidTr="007269FC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Обеспечить безопасную эксплуатацию здания ДОУ.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ДОУ противопожарным и охранным оборудованием, средствами защиты и пожаротушения.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безопасной эксплуатации здания, оборудования и технических средств обучения.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обеспечения безопасности детей в ДОУ имеются: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 двери;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тревожная кнопка;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пожарной сигнализации;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эвакуации детей;</w:t>
            </w:r>
          </w:p>
          <w:p w:rsidR="00A27FE5" w:rsidRPr="00FF5EF3" w:rsidRDefault="00A27FE5" w:rsidP="00FF5E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EF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видеонаблюдения.</w:t>
            </w:r>
          </w:p>
        </w:tc>
      </w:tr>
    </w:tbl>
    <w:p w:rsidR="00A27FE5" w:rsidRPr="00FF5EF3" w:rsidRDefault="00A27FE5" w:rsidP="00FF5EF3">
      <w:pPr>
        <w:spacing w:after="0" w:line="2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7FE5" w:rsidRPr="00FF5EF3" w:rsidRDefault="00A27FE5" w:rsidP="00FF5EF3">
      <w:pPr>
        <w:spacing w:after="0" w:line="26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2D9" w:rsidRPr="00FF5EF3" w:rsidRDefault="000E22D9" w:rsidP="00FF5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E22D9" w:rsidRPr="00FF5EF3" w:rsidSect="00F0413E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47B5F"/>
    <w:multiLevelType w:val="hybridMultilevel"/>
    <w:tmpl w:val="59CE8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39A"/>
    <w:rsid w:val="000D1E35"/>
    <w:rsid w:val="000E22D9"/>
    <w:rsid w:val="00282D5B"/>
    <w:rsid w:val="00412D72"/>
    <w:rsid w:val="0057216E"/>
    <w:rsid w:val="005D44ED"/>
    <w:rsid w:val="006F16A0"/>
    <w:rsid w:val="0070239A"/>
    <w:rsid w:val="007E637A"/>
    <w:rsid w:val="00993137"/>
    <w:rsid w:val="009B0AB5"/>
    <w:rsid w:val="00A27FE5"/>
    <w:rsid w:val="00A9042D"/>
    <w:rsid w:val="00AB4891"/>
    <w:rsid w:val="00BC3EC2"/>
    <w:rsid w:val="00CD0375"/>
    <w:rsid w:val="00DE59C2"/>
    <w:rsid w:val="00F0413E"/>
    <w:rsid w:val="00FF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9A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E35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D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E35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2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7">
    <w:name w:val="Table Grid"/>
    <w:basedOn w:val="a1"/>
    <w:uiPriority w:val="59"/>
    <w:rsid w:val="00A27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5333F-CECC-4B46-8D6B-1ED7BB99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2021-09-16T16:55:00Z</dcterms:created>
  <dcterms:modified xsi:type="dcterms:W3CDTF">2021-09-16T19:37:00Z</dcterms:modified>
</cp:coreProperties>
</file>