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257" w:rsidRPr="002F7C84" w:rsidRDefault="00440257" w:rsidP="00E57533">
      <w:pPr>
        <w:jc w:val="center"/>
        <w:rPr>
          <w:rFonts w:ascii="Times New Roman" w:hAnsi="Times New Roman" w:cs="Times New Roman"/>
          <w:b/>
          <w:sz w:val="32"/>
          <w:szCs w:val="36"/>
        </w:rPr>
      </w:pPr>
      <w:r w:rsidRPr="002F7C84">
        <w:rPr>
          <w:rFonts w:ascii="Times New Roman" w:hAnsi="Times New Roman" w:cs="Times New Roman"/>
          <w:b/>
          <w:sz w:val="32"/>
          <w:szCs w:val="36"/>
        </w:rPr>
        <w:t>Отчёт об информировании родителей на тему</w:t>
      </w:r>
    </w:p>
    <w:p w:rsidR="00440257" w:rsidRPr="002F7C84" w:rsidRDefault="00440257" w:rsidP="00440257">
      <w:pPr>
        <w:jc w:val="center"/>
        <w:rPr>
          <w:rFonts w:ascii="Times New Roman" w:hAnsi="Times New Roman" w:cs="Times New Roman"/>
          <w:b/>
          <w:sz w:val="32"/>
          <w:szCs w:val="36"/>
        </w:rPr>
      </w:pPr>
      <w:r w:rsidRPr="002F7C84">
        <w:rPr>
          <w:rFonts w:ascii="Times New Roman" w:hAnsi="Times New Roman" w:cs="Times New Roman"/>
          <w:b/>
          <w:sz w:val="32"/>
          <w:szCs w:val="36"/>
        </w:rPr>
        <w:t>«Поведение на водных объектах в зимний период»</w:t>
      </w:r>
    </w:p>
    <w:p w:rsidR="00440257" w:rsidRPr="002F7C84" w:rsidRDefault="00440257" w:rsidP="00440257">
      <w:pPr>
        <w:jc w:val="center"/>
        <w:rPr>
          <w:rFonts w:ascii="Times New Roman" w:hAnsi="Times New Roman" w:cs="Times New Roman"/>
          <w:b/>
          <w:sz w:val="32"/>
          <w:szCs w:val="36"/>
        </w:rPr>
      </w:pPr>
      <w:r w:rsidRPr="002F7C84">
        <w:rPr>
          <w:rFonts w:ascii="Times New Roman" w:hAnsi="Times New Roman" w:cs="Times New Roman"/>
          <w:b/>
          <w:sz w:val="32"/>
          <w:szCs w:val="36"/>
        </w:rPr>
        <w:t>Группа «Солнышко» воспитатель Мурашкина О.Н.</w:t>
      </w:r>
    </w:p>
    <w:p w:rsidR="00440257" w:rsidRDefault="00440257" w:rsidP="0044025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 w:rsidRPr="00440257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В целях предупреждения чрезвычайных происшествий с детьми на льду во время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зимнего периода  с родителями были проведены инструктажи «Бе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опасность нахождения  людей на водных объектах» в общеродительской группе Ватсап.</w:t>
      </w:r>
    </w:p>
    <w:p w:rsidR="002F7C84" w:rsidRDefault="002F7C84" w:rsidP="0044025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3"/>
          <w:lang w:eastAsia="ru-RU"/>
        </w:rPr>
        <w:drawing>
          <wp:inline distT="0" distB="0" distL="0" distR="0" wp14:anchorId="633197C2" wp14:editId="0097DFD2">
            <wp:extent cx="2057400" cy="4506208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zD7gMRzgHg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9641" cy="4511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7533" w:rsidRDefault="00E57533" w:rsidP="0044025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</w:p>
    <w:p w:rsidR="00E57533" w:rsidRDefault="00E57533" w:rsidP="0044025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bookmarkStart w:id="0" w:name="_GoBack"/>
      <w:bookmarkEnd w:id="0"/>
    </w:p>
    <w:p w:rsidR="002F7C84" w:rsidRDefault="002F7C84" w:rsidP="002F7C8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 w:rsidRPr="002F7C84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Основная тема инструктажей 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- </w:t>
      </w:r>
      <w:r w:rsidRPr="002F7C84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вопросы соблюдения правил безопасного п</w:t>
      </w:r>
      <w:r w:rsidRPr="002F7C84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о</w:t>
      </w:r>
      <w:r w:rsidRPr="002F7C84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ведения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на неокрепшем</w:t>
      </w:r>
      <w:r w:rsidRPr="002F7C84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льду и во время половодья.</w:t>
      </w:r>
    </w:p>
    <w:p w:rsidR="002F7C84" w:rsidRDefault="002F7C84" w:rsidP="002F7C8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</w:p>
    <w:p w:rsidR="002F7C84" w:rsidRDefault="002F7C84" w:rsidP="002F7C8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</w:p>
    <w:p w:rsidR="002F7C84" w:rsidRDefault="002F7C84" w:rsidP="002F7C8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</w:p>
    <w:p w:rsidR="002F7C84" w:rsidRDefault="002F7C84" w:rsidP="002F7C8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</w:p>
    <w:p w:rsidR="002F7C84" w:rsidRDefault="002F7C84" w:rsidP="002F7C8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 w:rsidRPr="002F7C84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</w:t>
      </w:r>
      <w:r w:rsidRPr="002F7C84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целью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</w:t>
      </w:r>
      <w:r w:rsidRPr="002F7C84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напоминания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</w:t>
      </w:r>
      <w:r w:rsidRPr="002F7C84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родителям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</w:t>
      </w:r>
      <w:r w:rsidRPr="002F7C84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</w:t>
      </w:r>
      <w:r w:rsidRPr="002F7C84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мерах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</w:t>
      </w:r>
      <w:r w:rsidRPr="002F7C84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предосторожности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</w:t>
      </w:r>
      <w:r w:rsidRPr="002F7C84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поведения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</w:t>
      </w:r>
      <w:r w:rsidRPr="002F7C84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</w:t>
      </w:r>
      <w:r w:rsidRPr="002F7C84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льду,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мною оформлен стенд информации «Правила поведения и меры бе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опасности на воде и на льду в осенне-зимний период».</w:t>
      </w:r>
    </w:p>
    <w:p w:rsidR="002F7C84" w:rsidRDefault="002F7C84" w:rsidP="002F7C8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</w:p>
    <w:p w:rsidR="002F7C84" w:rsidRDefault="002F7C84" w:rsidP="002F7C8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3"/>
          <w:lang w:eastAsia="ru-RU"/>
        </w:rPr>
        <w:drawing>
          <wp:inline distT="0" distB="0" distL="0" distR="0" wp14:anchorId="5D7235CE" wp14:editId="01871AB9">
            <wp:extent cx="5940425" cy="329692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BeKbqSwQ4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296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7C84" w:rsidRDefault="002F7C84" w:rsidP="002F7C8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</w:p>
    <w:p w:rsidR="002F7C84" w:rsidRPr="002F7C84" w:rsidRDefault="002F7C84" w:rsidP="002F7C8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3"/>
          <w:lang w:eastAsia="ru-RU"/>
        </w:rPr>
        <w:drawing>
          <wp:inline distT="0" distB="0" distL="0" distR="0" wp14:anchorId="2253360A" wp14:editId="6D4CD3BB">
            <wp:extent cx="5940425" cy="3296920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70PTQX50kw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296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7C84" w:rsidRPr="002F7C84" w:rsidRDefault="002F7C84" w:rsidP="002F7C8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</w:p>
    <w:p w:rsidR="002F7C84" w:rsidRDefault="002F7C84" w:rsidP="0044025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</w:p>
    <w:p w:rsidR="002F7C84" w:rsidRPr="00440257" w:rsidRDefault="002F7C84" w:rsidP="0044025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</w:p>
    <w:p w:rsidR="00440257" w:rsidRDefault="002F7C84" w:rsidP="00440257">
      <w:pPr>
        <w:spacing w:after="0" w:line="360" w:lineRule="auto"/>
        <w:rPr>
          <w:rFonts w:ascii="Times New Roman" w:hAnsi="Times New Roman" w:cs="Times New Roman"/>
          <w:sz w:val="28"/>
          <w:szCs w:val="36"/>
        </w:rPr>
      </w:pPr>
      <w:r w:rsidRPr="002F7C84">
        <w:rPr>
          <w:rFonts w:ascii="Times New Roman" w:hAnsi="Times New Roman" w:cs="Times New Roman"/>
          <w:sz w:val="28"/>
          <w:szCs w:val="36"/>
        </w:rPr>
        <w:t>Разработаны буклеты «Осторожно, тонкий лёд!»</w:t>
      </w:r>
    </w:p>
    <w:p w:rsidR="00A126AD" w:rsidRDefault="00A126AD" w:rsidP="00440257">
      <w:pPr>
        <w:spacing w:after="0" w:line="360" w:lineRule="auto"/>
        <w:rPr>
          <w:rFonts w:ascii="Times New Roman" w:hAnsi="Times New Roman" w:cs="Times New Roman"/>
          <w:sz w:val="28"/>
          <w:szCs w:val="36"/>
        </w:rPr>
      </w:pPr>
    </w:p>
    <w:p w:rsidR="002F7C84" w:rsidRPr="002F7C84" w:rsidRDefault="00A126AD" w:rsidP="00440257">
      <w:pPr>
        <w:spacing w:after="0" w:line="360" w:lineRule="auto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b/>
          <w:noProof/>
          <w:sz w:val="32"/>
          <w:szCs w:val="36"/>
          <w:lang w:eastAsia="ru-RU"/>
        </w:rPr>
        <w:drawing>
          <wp:inline distT="0" distB="0" distL="0" distR="0" wp14:anchorId="3F3CA20C" wp14:editId="14216B12">
            <wp:extent cx="3848314" cy="69342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zQEcQTmUo4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9635" cy="6936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F7C84" w:rsidRPr="002F7C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CB8"/>
    <w:rsid w:val="002C151A"/>
    <w:rsid w:val="002F7C84"/>
    <w:rsid w:val="00440257"/>
    <w:rsid w:val="0061442F"/>
    <w:rsid w:val="00696CB8"/>
    <w:rsid w:val="007E3D46"/>
    <w:rsid w:val="00A126AD"/>
    <w:rsid w:val="00E5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3D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F7C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7C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3D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F7C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7C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03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</cp:revision>
  <cp:lastPrinted>2021-12-03T15:11:00Z</cp:lastPrinted>
  <dcterms:created xsi:type="dcterms:W3CDTF">2021-11-19T13:11:00Z</dcterms:created>
  <dcterms:modified xsi:type="dcterms:W3CDTF">2021-12-07T12:32:00Z</dcterms:modified>
</cp:coreProperties>
</file>