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9F" w:rsidRPr="005C6C38" w:rsidRDefault="009F4F9F">
      <w:pPr>
        <w:rPr>
          <w:lang w:val="en-US"/>
        </w:rPr>
      </w:pPr>
      <w:bookmarkStart w:id="0" w:name="_GoBack"/>
      <w:bookmarkEnd w:id="0"/>
    </w:p>
    <w:p w:rsidR="009F4F9F" w:rsidRPr="009F4F9F" w:rsidRDefault="009F4F9F" w:rsidP="009F4F9F">
      <w:pPr>
        <w:spacing w:after="0"/>
        <w:jc w:val="center"/>
        <w:rPr>
          <w:rFonts w:ascii="Cambria" w:eastAsia="Times New Roman" w:hAnsi="Cambria" w:cs="Times New Roman"/>
          <w:b/>
          <w:i/>
          <w:color w:val="C00000"/>
          <w:sz w:val="28"/>
          <w:szCs w:val="28"/>
          <w:lang w:eastAsia="ru-RU"/>
        </w:rPr>
      </w:pPr>
      <w:r w:rsidRPr="009F4F9F">
        <w:rPr>
          <w:rFonts w:ascii="Cambria" w:eastAsia="Times New Roman" w:hAnsi="Cambria" w:cs="Times New Roman"/>
          <w:b/>
          <w:i/>
          <w:color w:val="C00000"/>
          <w:sz w:val="28"/>
          <w:szCs w:val="28"/>
          <w:lang w:eastAsia="ru-RU"/>
        </w:rPr>
        <w:t>«ХУДОЖЕСТВЕННАЯ ЛИТЕРАТУРА»</w:t>
      </w:r>
    </w:p>
    <w:p w:rsidR="009F4F9F" w:rsidRPr="009F4F9F" w:rsidRDefault="009F4F9F" w:rsidP="009F4F9F">
      <w:pPr>
        <w:spacing w:after="0"/>
        <w:jc w:val="center"/>
        <w:rPr>
          <w:rFonts w:ascii="Cambria" w:eastAsia="Times New Roman" w:hAnsi="Cambria" w:cs="Times New Roman"/>
          <w:color w:val="002060"/>
          <w:sz w:val="24"/>
          <w:szCs w:val="24"/>
          <w:lang w:eastAsia="ru-RU"/>
        </w:rPr>
      </w:pPr>
      <w:r w:rsidRPr="009F4F9F">
        <w:rPr>
          <w:rFonts w:ascii="Cambria" w:eastAsia="Times New Roman" w:hAnsi="Cambria" w:cs="Times New Roman"/>
          <w:i/>
          <w:color w:val="002060"/>
          <w:sz w:val="24"/>
          <w:szCs w:val="24"/>
          <w:lang w:eastAsia="ru-RU"/>
        </w:rPr>
        <w:t>(</w:t>
      </w:r>
      <w:r w:rsidRPr="009F4F9F">
        <w:rPr>
          <w:rFonts w:ascii="Cambria" w:eastAsia="Times New Roman" w:hAnsi="Cambria" w:cs="Times New Roman"/>
          <w:color w:val="002060"/>
          <w:sz w:val="24"/>
          <w:szCs w:val="24"/>
          <w:lang w:eastAsia="ru-RU"/>
        </w:rPr>
        <w:t>восприятие художественной литературы)</w:t>
      </w:r>
    </w:p>
    <w:p w:rsidR="008119FE" w:rsidRDefault="00830D1C" w:rsidP="009F4F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0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</w:t>
      </w:r>
      <w:r w:rsidR="008119FE" w:rsidRPr="00811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интереса  и потребности в чтении (восприятии) книг через решение задач:</w:t>
      </w:r>
      <w:r w:rsidR="00811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9FE" w:rsidRPr="008119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целостной  картины  мира,  в  том  числе  первичных ценностных представлений; развитие литературной речи;</w:t>
      </w:r>
      <w:r w:rsidR="00811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9FE" w:rsidRPr="00811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словесному искусству, в том числе художественного восприятия и эстетического вкуса.</w:t>
      </w:r>
      <w:r w:rsidR="00811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4F9F" w:rsidRPr="009F4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интереса и любви к чтению; развитие литературной речи. </w:t>
      </w:r>
    </w:p>
    <w:p w:rsidR="009F4F9F" w:rsidRPr="009F4F9F" w:rsidRDefault="009F4F9F" w:rsidP="009F4F9F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9F4F9F">
        <w:rPr>
          <w:rFonts w:ascii="Cambria" w:eastAsia="Times New Roman" w:hAnsi="Cambria" w:cs="Times New Roman"/>
          <w:b/>
          <w:sz w:val="24"/>
          <w:szCs w:val="24"/>
          <w:u w:val="single"/>
          <w:lang w:eastAsia="ru-RU"/>
        </w:rPr>
        <w:t>Интеграция детской деятельности:</w:t>
      </w:r>
      <w:r w:rsidRPr="009F4F9F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игровая, коммуникативная, продуктивная, познавательно – исследовательская, двигательная.</w:t>
      </w:r>
    </w:p>
    <w:tbl>
      <w:tblPr>
        <w:tblW w:w="11340" w:type="dxa"/>
        <w:tblInd w:w="-318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2"/>
        <w:gridCol w:w="28"/>
        <w:gridCol w:w="6600"/>
        <w:gridCol w:w="1620"/>
      </w:tblGrid>
      <w:tr w:rsidR="009F4F9F" w:rsidRPr="009F4F9F" w:rsidTr="00102E85">
        <w:trPr>
          <w:cantSplit/>
        </w:trPr>
        <w:tc>
          <w:tcPr>
            <w:tcW w:w="11340" w:type="dxa"/>
            <w:gridSpan w:val="5"/>
          </w:tcPr>
          <w:p w:rsidR="009F4F9F" w:rsidRPr="009F4F9F" w:rsidRDefault="009F4F9F" w:rsidP="009F4F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kern w:val="36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bCs/>
                <w:i/>
                <w:color w:val="FF0000"/>
                <w:kern w:val="36"/>
                <w:sz w:val="28"/>
                <w:szCs w:val="28"/>
                <w:lang w:eastAsia="ru-RU"/>
              </w:rPr>
              <w:t>СЕНТЯБРЬ     «До свидания, лето, здравствуй, детский сад!»</w:t>
            </w:r>
          </w:p>
        </w:tc>
      </w:tr>
      <w:tr w:rsidR="009F4F9F" w:rsidRPr="009F4F9F" w:rsidTr="00102E85">
        <w:tc>
          <w:tcPr>
            <w:tcW w:w="3120" w:type="dxa"/>
            <w:gridSpan w:val="3"/>
          </w:tcPr>
          <w:p w:rsidR="009F4F9F" w:rsidRPr="009F4F9F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0000"/>
                <w:sz w:val="28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color w:val="80000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6600" w:type="dxa"/>
          </w:tcPr>
          <w:p w:rsidR="009F4F9F" w:rsidRPr="009F4F9F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0000"/>
                <w:sz w:val="28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color w:val="800000"/>
                <w:sz w:val="28"/>
                <w:szCs w:val="24"/>
                <w:lang w:eastAsia="ru-RU"/>
              </w:rPr>
              <w:t>Цель.</w:t>
            </w:r>
          </w:p>
        </w:tc>
        <w:tc>
          <w:tcPr>
            <w:tcW w:w="1620" w:type="dxa"/>
          </w:tcPr>
          <w:p w:rsidR="009F4F9F" w:rsidRPr="009F4F9F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0000"/>
                <w:sz w:val="28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color w:val="800000"/>
                <w:sz w:val="28"/>
                <w:szCs w:val="24"/>
                <w:lang w:eastAsia="ru-RU"/>
              </w:rPr>
              <w:t>Источник.</w:t>
            </w:r>
          </w:p>
        </w:tc>
      </w:tr>
      <w:tr w:rsidR="009F4F9F" w:rsidRPr="009F4F9F" w:rsidTr="00102E85">
        <w:tc>
          <w:tcPr>
            <w:tcW w:w="3120" w:type="dxa"/>
            <w:gridSpan w:val="3"/>
          </w:tcPr>
          <w:p w:rsidR="009F4F9F" w:rsidRPr="002C0426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 «Филиппок»</w:t>
            </w:r>
          </w:p>
        </w:tc>
        <w:tc>
          <w:tcPr>
            <w:tcW w:w="6600" w:type="dxa"/>
          </w:tcPr>
          <w:p w:rsidR="009F4F9F" w:rsidRPr="009F4F9F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онести до сознания детей замысел автора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стремление к 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естественно для любого</w:t>
            </w:r>
            <w:r w:rsidRP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ребенка, вызвать у детей уважение к их сверстнику,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9F4F9F" w:rsidRPr="00AC617F" w:rsidRDefault="00B210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с.138</w:t>
            </w:r>
          </w:p>
        </w:tc>
      </w:tr>
      <w:tr w:rsidR="009F4F9F" w:rsidRPr="009F4F9F" w:rsidTr="00102E85">
        <w:trPr>
          <w:trHeight w:val="920"/>
        </w:trPr>
        <w:tc>
          <w:tcPr>
            <w:tcW w:w="3120" w:type="dxa"/>
            <w:gridSpan w:val="3"/>
          </w:tcPr>
          <w:p w:rsidR="009F4F9F" w:rsidRPr="009F4F9F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Н. Носов </w:t>
            </w:r>
            <w:r w:rsidRPr="002C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«Заплатка»</w:t>
            </w:r>
          </w:p>
        </w:tc>
        <w:tc>
          <w:tcPr>
            <w:tcW w:w="6600" w:type="dxa"/>
          </w:tcPr>
          <w:p w:rsidR="009F4F9F" w:rsidRPr="009F4F9F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произведениями Н. Н. Носова. Учить детей понимать юмор ситуации, уточнять представления детей об особенностях рассказа, его композиции, отличии от других литературных жанров, учить детей выделять части произведения (начало, середина, конец).</w:t>
            </w:r>
          </w:p>
        </w:tc>
        <w:tc>
          <w:tcPr>
            <w:tcW w:w="1620" w:type="dxa"/>
          </w:tcPr>
          <w:p w:rsidR="00B2103F" w:rsidRDefault="00B2103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  <w:p w:rsidR="009F4F9F" w:rsidRDefault="00B2103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Носова</w:t>
            </w:r>
          </w:p>
          <w:p w:rsidR="007C6355" w:rsidRPr="00D349E0" w:rsidRDefault="007C6355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возраста с.178</w:t>
            </w:r>
          </w:p>
        </w:tc>
      </w:tr>
      <w:tr w:rsidR="00354EBF" w:rsidRPr="009F4F9F" w:rsidTr="00102E85">
        <w:trPr>
          <w:trHeight w:val="920"/>
        </w:trPr>
        <w:tc>
          <w:tcPr>
            <w:tcW w:w="3120" w:type="dxa"/>
            <w:gridSpan w:val="3"/>
          </w:tcPr>
          <w:p w:rsidR="00B2103F" w:rsidRDefault="007C6355" w:rsidP="007C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B21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урок»</w:t>
            </w:r>
          </w:p>
        </w:tc>
        <w:tc>
          <w:tcPr>
            <w:tcW w:w="6600" w:type="dxa"/>
          </w:tcPr>
          <w:p w:rsidR="00354EBF" w:rsidRPr="002C0426" w:rsidRDefault="00354E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интерес к художественной литературе; пополнять литературный багаж стихотворениями; обращать внимание детей на выразительные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354EBF" w:rsidRPr="00D349E0" w:rsidRDefault="00B2103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с.261</w:t>
            </w:r>
          </w:p>
        </w:tc>
      </w:tr>
      <w:tr w:rsidR="009F4F9F" w:rsidRPr="009F4F9F" w:rsidTr="00102E85">
        <w:trPr>
          <w:trHeight w:val="920"/>
        </w:trPr>
        <w:tc>
          <w:tcPr>
            <w:tcW w:w="3120" w:type="dxa"/>
            <w:gridSpan w:val="3"/>
          </w:tcPr>
          <w:p w:rsidR="009F4F9F" w:rsidRPr="009F4F9F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Сапгир.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«Считалки, скороговорки»</w:t>
            </w:r>
          </w:p>
        </w:tc>
        <w:tc>
          <w:tcPr>
            <w:tcW w:w="6600" w:type="dxa"/>
          </w:tcPr>
          <w:p w:rsidR="009F4F9F" w:rsidRPr="009F4F9F" w:rsidRDefault="009F4F9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</w:tc>
        <w:tc>
          <w:tcPr>
            <w:tcW w:w="1620" w:type="dxa"/>
          </w:tcPr>
          <w:p w:rsidR="009F4F9F" w:rsidRPr="00AC617F" w:rsidRDefault="00B210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с.112</w:t>
            </w:r>
          </w:p>
        </w:tc>
      </w:tr>
      <w:tr w:rsidR="009F4F9F" w:rsidRPr="009F4F9F" w:rsidTr="00102E85">
        <w:trPr>
          <w:trHeight w:val="920"/>
        </w:trPr>
        <w:tc>
          <w:tcPr>
            <w:tcW w:w="3120" w:type="dxa"/>
            <w:gridSpan w:val="3"/>
          </w:tcPr>
          <w:p w:rsidR="009F4F9F" w:rsidRPr="009F4F9F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Потешка</w:t>
            </w:r>
            <w:proofErr w:type="spellEnd"/>
            <w:r w:rsidRPr="00E2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«Ранним-рано поутру»</w:t>
            </w:r>
          </w:p>
        </w:tc>
        <w:tc>
          <w:tcPr>
            <w:tcW w:w="6600" w:type="dxa"/>
          </w:tcPr>
          <w:p w:rsidR="009F4F9F" w:rsidRPr="009F4F9F" w:rsidRDefault="009F4F9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:rsidR="009F4F9F" w:rsidRPr="00911D72" w:rsidRDefault="00B2103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с.5</w:t>
            </w:r>
          </w:p>
        </w:tc>
      </w:tr>
      <w:tr w:rsidR="002C0426" w:rsidRPr="009F4F9F" w:rsidTr="00D349E0">
        <w:trPr>
          <w:trHeight w:val="258"/>
        </w:trPr>
        <w:tc>
          <w:tcPr>
            <w:tcW w:w="3120" w:type="dxa"/>
            <w:gridSpan w:val="3"/>
          </w:tcPr>
          <w:p w:rsidR="002C0426" w:rsidRPr="004A5127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 Успенский. «Страшная история»</w:t>
            </w:r>
          </w:p>
        </w:tc>
        <w:tc>
          <w:tcPr>
            <w:tcW w:w="6600" w:type="dxa"/>
          </w:tcPr>
          <w:p w:rsidR="002C0426" w:rsidRPr="009F4F9F" w:rsidRDefault="002C0426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</w:tc>
        <w:tc>
          <w:tcPr>
            <w:tcW w:w="1620" w:type="dxa"/>
          </w:tcPr>
          <w:p w:rsidR="002C0426" w:rsidRPr="00911D72" w:rsidRDefault="00133DC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 180</w:t>
            </w:r>
          </w:p>
        </w:tc>
      </w:tr>
      <w:tr w:rsidR="002C0426" w:rsidRPr="009F4F9F" w:rsidTr="00102E85">
        <w:trPr>
          <w:trHeight w:val="920"/>
        </w:trPr>
        <w:tc>
          <w:tcPr>
            <w:tcW w:w="3120" w:type="dxa"/>
            <w:gridSpan w:val="3"/>
          </w:tcPr>
          <w:p w:rsidR="002C0426" w:rsidRPr="008B3128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Я. Аким</w:t>
            </w:r>
            <w:r w:rsidRPr="00E2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«Жадина»</w:t>
            </w:r>
          </w:p>
        </w:tc>
        <w:tc>
          <w:tcPr>
            <w:tcW w:w="6600" w:type="dxa"/>
          </w:tcPr>
          <w:p w:rsidR="002C0426" w:rsidRPr="000A21BD" w:rsidRDefault="00E2543E" w:rsidP="000A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внимательно слушать, предложить рассказать о поступках героев, дать им оценку, дать возможность ребятам высказаться о том, как поступил бы каждый из них.</w:t>
            </w:r>
          </w:p>
        </w:tc>
        <w:tc>
          <w:tcPr>
            <w:tcW w:w="1620" w:type="dxa"/>
          </w:tcPr>
          <w:p w:rsidR="002C0426" w:rsidRPr="00911D72" w:rsidRDefault="00133DC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же с.171</w:t>
            </w:r>
          </w:p>
        </w:tc>
      </w:tr>
      <w:tr w:rsidR="002C0426" w:rsidRPr="009F4F9F" w:rsidTr="00102E85">
        <w:trPr>
          <w:trHeight w:val="920"/>
        </w:trPr>
        <w:tc>
          <w:tcPr>
            <w:tcW w:w="3120" w:type="dxa"/>
            <w:gridSpan w:val="3"/>
          </w:tcPr>
          <w:p w:rsidR="002C0426" w:rsidRPr="000A21BD" w:rsidRDefault="00354E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 Успенский</w:t>
            </w: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«Вера и Анфиса» (история вторая «Первый раз в д/сад»)</w:t>
            </w:r>
          </w:p>
        </w:tc>
        <w:tc>
          <w:tcPr>
            <w:tcW w:w="6600" w:type="dxa"/>
          </w:tcPr>
          <w:p w:rsidR="002C0426" w:rsidRPr="000679BD" w:rsidRDefault="00354EBF" w:rsidP="00C1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Знакомство с творчеством </w:t>
            </w:r>
            <w:r w:rsidRPr="00354EBF">
              <w:rPr>
                <w:rFonts w:ascii="Times New Roman" w:eastAsia="Calibri" w:hAnsi="Times New Roman" w:cs="Times New Roman"/>
                <w:sz w:val="24"/>
                <w:szCs w:val="24"/>
              </w:rPr>
              <w:t>Успенского</w:t>
            </w:r>
            <w:r w:rsidRPr="00354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354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особенностями разных литературных жанров. </w:t>
            </w:r>
            <w:r w:rsidRPr="00354E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целостного восприятия художественного текста. Развитее чувства юмора.</w:t>
            </w:r>
          </w:p>
        </w:tc>
        <w:tc>
          <w:tcPr>
            <w:tcW w:w="1620" w:type="dxa"/>
          </w:tcPr>
          <w:p w:rsidR="002C0426" w:rsidRPr="004E4F92" w:rsidRDefault="00133DC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2C0426" w:rsidRPr="009F4F9F" w:rsidTr="00E2543E">
        <w:trPr>
          <w:trHeight w:val="472"/>
        </w:trPr>
        <w:tc>
          <w:tcPr>
            <w:tcW w:w="3120" w:type="dxa"/>
            <w:gridSpan w:val="3"/>
          </w:tcPr>
          <w:p w:rsidR="002C0426" w:rsidRPr="000A21BD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 Успенский. «Память»</w:t>
            </w:r>
          </w:p>
        </w:tc>
        <w:tc>
          <w:tcPr>
            <w:tcW w:w="6600" w:type="dxa"/>
          </w:tcPr>
          <w:p w:rsidR="002C0426" w:rsidRPr="000A21BD" w:rsidRDefault="002C0426" w:rsidP="00E2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воспринимать об</w:t>
            </w:r>
            <w:r w:rsidR="00E25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разное содержание стихотворения. </w:t>
            </w:r>
          </w:p>
        </w:tc>
        <w:tc>
          <w:tcPr>
            <w:tcW w:w="1620" w:type="dxa"/>
          </w:tcPr>
          <w:p w:rsidR="002C0426" w:rsidRPr="004E4F92" w:rsidRDefault="00133DC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 с.182</w:t>
            </w:r>
          </w:p>
        </w:tc>
      </w:tr>
      <w:tr w:rsidR="002C0426" w:rsidRPr="009F4F9F" w:rsidTr="00102E85">
        <w:trPr>
          <w:trHeight w:val="920"/>
        </w:trPr>
        <w:tc>
          <w:tcPr>
            <w:tcW w:w="3120" w:type="dxa"/>
            <w:gridSpan w:val="3"/>
          </w:tcPr>
          <w:p w:rsidR="002C0426" w:rsidRPr="000A21BD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А. Линдгрен. «Принцесса, не желающая играть в куклы»</w:t>
            </w:r>
          </w:p>
        </w:tc>
        <w:tc>
          <w:tcPr>
            <w:tcW w:w="6600" w:type="dxa"/>
          </w:tcPr>
          <w:p w:rsidR="002C0426" w:rsidRPr="000A21BD" w:rsidRDefault="002C0426" w:rsidP="00E2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D01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характеры и поступки героев; замечать и понимать образные выражения. Довести до</w:t>
            </w:r>
            <w:r w:rsidR="00E2543E">
              <w:rPr>
                <w:rFonts w:ascii="Times New Roman" w:hAnsi="Times New Roman" w:cs="Times New Roman"/>
                <w:sz w:val="24"/>
                <w:szCs w:val="24"/>
              </w:rPr>
              <w:t xml:space="preserve"> сознания детей замысел сказки. Воспитывать дружеские чувства к сверстникам.</w:t>
            </w:r>
          </w:p>
        </w:tc>
        <w:tc>
          <w:tcPr>
            <w:tcW w:w="1620" w:type="dxa"/>
          </w:tcPr>
          <w:p w:rsidR="002C0426" w:rsidRPr="004E4F92" w:rsidRDefault="00E2543E" w:rsidP="00C1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2C0426" w:rsidRPr="009F4F9F" w:rsidTr="00D349E0">
        <w:trPr>
          <w:trHeight w:val="380"/>
        </w:trPr>
        <w:tc>
          <w:tcPr>
            <w:tcW w:w="3120" w:type="dxa"/>
            <w:gridSpan w:val="3"/>
          </w:tcPr>
          <w:p w:rsidR="002C0426" w:rsidRPr="000A21BD" w:rsidRDefault="00354E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ошковская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«Добежали до вечера»</w:t>
            </w:r>
          </w:p>
        </w:tc>
        <w:tc>
          <w:tcPr>
            <w:tcW w:w="6600" w:type="dxa"/>
          </w:tcPr>
          <w:p w:rsidR="002C0426" w:rsidRPr="000A21BD" w:rsidRDefault="002C0426" w:rsidP="000A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и оценивать характер главных героев</w:t>
            </w: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0426" w:rsidRPr="000A21BD" w:rsidRDefault="002C0426" w:rsidP="00C1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нровых особенностях литературного</w:t>
            </w: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</w:t>
            </w:r>
          </w:p>
        </w:tc>
        <w:tc>
          <w:tcPr>
            <w:tcW w:w="1620" w:type="dxa"/>
          </w:tcPr>
          <w:p w:rsidR="002C0426" w:rsidRPr="004E4F92" w:rsidRDefault="002C0426" w:rsidP="00C1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43E" w:rsidRPr="009F4F9F" w:rsidTr="00102E85">
        <w:trPr>
          <w:trHeight w:val="920"/>
        </w:trPr>
        <w:tc>
          <w:tcPr>
            <w:tcW w:w="3120" w:type="dxa"/>
            <w:gridSpan w:val="3"/>
          </w:tcPr>
          <w:p w:rsidR="00354EBF" w:rsidRPr="00354EBF" w:rsidRDefault="00354EBF" w:rsidP="00354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Гернет</w:t>
            </w:r>
            <w:proofErr w:type="spellEnd"/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Д. Хармс. «Очень-очень</w:t>
            </w:r>
          </w:p>
          <w:p w:rsidR="00E2543E" w:rsidRPr="000A21BD" w:rsidRDefault="00354EBF" w:rsidP="00354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вкусный пирог»</w:t>
            </w:r>
          </w:p>
        </w:tc>
        <w:tc>
          <w:tcPr>
            <w:tcW w:w="6600" w:type="dxa"/>
          </w:tcPr>
          <w:p w:rsidR="00E2543E" w:rsidRPr="000A21BD" w:rsidRDefault="008B6132" w:rsidP="00281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эмоционально воспринимать образное содержание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выразительно читать наизусть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размышлению над тем, зачем люди пишут стихи, а другие их слушают и заучивают наизусть.</w:t>
            </w:r>
          </w:p>
        </w:tc>
        <w:tc>
          <w:tcPr>
            <w:tcW w:w="1620" w:type="dxa"/>
          </w:tcPr>
          <w:p w:rsidR="00E2543E" w:rsidRPr="004E4F92" w:rsidRDefault="00E2543E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</w:t>
            </w:r>
          </w:p>
        </w:tc>
      </w:tr>
      <w:tr w:rsidR="00E2543E" w:rsidRPr="009F4F9F" w:rsidTr="00D349E0">
        <w:trPr>
          <w:trHeight w:val="434"/>
        </w:trPr>
        <w:tc>
          <w:tcPr>
            <w:tcW w:w="3120" w:type="dxa"/>
            <w:gridSpan w:val="3"/>
          </w:tcPr>
          <w:p w:rsidR="00B0236D" w:rsidRPr="00B0236D" w:rsidRDefault="00B0236D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Драгунская. «Лекарство</w:t>
            </w:r>
          </w:p>
          <w:p w:rsidR="00E2543E" w:rsidRPr="000A21BD" w:rsidRDefault="00B0236D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послушности»</w:t>
            </w:r>
          </w:p>
        </w:tc>
        <w:tc>
          <w:tcPr>
            <w:tcW w:w="6600" w:type="dxa"/>
          </w:tcPr>
          <w:p w:rsidR="00E2543E" w:rsidRPr="009F4F9F" w:rsidRDefault="00E2543E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</w:t>
            </w:r>
            <w:r w:rsidR="00B0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умение слушать новые сказки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:rsidR="00E2543E" w:rsidRPr="00DC17C7" w:rsidRDefault="007C6355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B0236D" w:rsidRPr="009F4F9F" w:rsidTr="00D349E0">
        <w:trPr>
          <w:trHeight w:val="434"/>
        </w:trPr>
        <w:tc>
          <w:tcPr>
            <w:tcW w:w="3120" w:type="dxa"/>
            <w:gridSpan w:val="3"/>
          </w:tcPr>
          <w:p w:rsidR="00B0236D" w:rsidRPr="00B0236D" w:rsidRDefault="00B0236D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Зощенко. «Великие путешественники»</w:t>
            </w:r>
          </w:p>
        </w:tc>
        <w:tc>
          <w:tcPr>
            <w:tcW w:w="6600" w:type="dxa"/>
          </w:tcPr>
          <w:p w:rsidR="00B0236D" w:rsidRPr="009F4F9F" w:rsidRDefault="00B0236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  <w:tc>
          <w:tcPr>
            <w:tcW w:w="1620" w:type="dxa"/>
          </w:tcPr>
          <w:p w:rsidR="00B0236D" w:rsidRPr="00DC17C7" w:rsidRDefault="007C6355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с.138</w:t>
            </w:r>
          </w:p>
        </w:tc>
      </w:tr>
      <w:tr w:rsidR="00B0236D" w:rsidRPr="009F4F9F" w:rsidTr="00D349E0">
        <w:trPr>
          <w:trHeight w:val="434"/>
        </w:trPr>
        <w:tc>
          <w:tcPr>
            <w:tcW w:w="3120" w:type="dxa"/>
            <w:gridSpan w:val="3"/>
          </w:tcPr>
          <w:p w:rsidR="00B0236D" w:rsidRPr="00B0236D" w:rsidRDefault="00F0153F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«Письмо ко всем детям по одному очень важному делу»</w:t>
            </w:r>
          </w:p>
        </w:tc>
        <w:tc>
          <w:tcPr>
            <w:tcW w:w="6600" w:type="dxa"/>
          </w:tcPr>
          <w:p w:rsidR="00B0236D" w:rsidRPr="009F4F9F" w:rsidRDefault="00F0153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 детей формирование культурно гигиенических нав</w:t>
            </w:r>
            <w:r w:rsid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ыков. Обогатить словарь детей. У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осмысливать содержание стихотворения. Воспитывать вежливость, умение уступать друг другу.</w:t>
            </w:r>
          </w:p>
        </w:tc>
        <w:tc>
          <w:tcPr>
            <w:tcW w:w="1620" w:type="dxa"/>
          </w:tcPr>
          <w:p w:rsidR="00B0236D" w:rsidRPr="00DC17C7" w:rsidRDefault="00C265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с.229</w:t>
            </w:r>
          </w:p>
        </w:tc>
      </w:tr>
      <w:tr w:rsidR="00B0236D" w:rsidRPr="009F4F9F" w:rsidTr="00D349E0">
        <w:trPr>
          <w:trHeight w:val="434"/>
        </w:trPr>
        <w:tc>
          <w:tcPr>
            <w:tcW w:w="3120" w:type="dxa"/>
            <w:gridSpan w:val="3"/>
          </w:tcPr>
          <w:p w:rsidR="00B0236D" w:rsidRPr="00B0236D" w:rsidRDefault="00F0153F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Пермяк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«Про нос и язык»</w:t>
            </w:r>
          </w:p>
        </w:tc>
        <w:tc>
          <w:tcPr>
            <w:tcW w:w="6600" w:type="dxa"/>
          </w:tcPr>
          <w:p w:rsidR="00B0236D" w:rsidRPr="009F4F9F" w:rsidRDefault="00C303B8" w:rsidP="00F01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0153F"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акреплять умение подбирать антонимы; активизировать глагольный словарь; учить согласовывать числительные и существительные; отвечать на вопросы полным ответом, пр</w:t>
            </w:r>
            <w:r w:rsid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авильно формулируя предложение.</w:t>
            </w:r>
          </w:p>
        </w:tc>
        <w:tc>
          <w:tcPr>
            <w:tcW w:w="1620" w:type="dxa"/>
          </w:tcPr>
          <w:p w:rsidR="00B0236D" w:rsidRPr="00DC17C7" w:rsidRDefault="00B0236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36D" w:rsidRPr="009F4F9F" w:rsidTr="00102E85">
        <w:trPr>
          <w:trHeight w:val="920"/>
        </w:trPr>
        <w:tc>
          <w:tcPr>
            <w:tcW w:w="3120" w:type="dxa"/>
            <w:gridSpan w:val="3"/>
          </w:tcPr>
          <w:p w:rsidR="00B0236D" w:rsidRPr="00DC17C7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C17C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Региональный компонент</w:t>
            </w:r>
          </w:p>
          <w:p w:rsidR="00B0236D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1.«Находчивый друг»</w:t>
            </w:r>
          </w:p>
          <w:p w:rsidR="00B0236D" w:rsidRPr="009F4F9F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2.«Козёл и волк»</w:t>
            </w:r>
          </w:p>
        </w:tc>
        <w:tc>
          <w:tcPr>
            <w:tcW w:w="6600" w:type="dxa"/>
          </w:tcPr>
          <w:p w:rsidR="00B0236D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родной литературе, сдержанность, честность.</w:t>
            </w:r>
          </w:p>
          <w:p w:rsidR="00B0236D" w:rsidRPr="009F4F9F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положительные качества личности: смелость, находчивость.</w:t>
            </w:r>
          </w:p>
        </w:tc>
        <w:tc>
          <w:tcPr>
            <w:tcW w:w="1620" w:type="dxa"/>
          </w:tcPr>
          <w:p w:rsidR="00B0236D" w:rsidRPr="00DC17C7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 адыгских народов»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с.107, с.47</w:t>
            </w:r>
          </w:p>
        </w:tc>
      </w:tr>
      <w:tr w:rsidR="00B0236D" w:rsidRPr="009F4F9F" w:rsidTr="00102E85">
        <w:trPr>
          <w:cantSplit/>
        </w:trPr>
        <w:tc>
          <w:tcPr>
            <w:tcW w:w="11340" w:type="dxa"/>
            <w:gridSpan w:val="5"/>
          </w:tcPr>
          <w:p w:rsidR="00B0236D" w:rsidRPr="009F4F9F" w:rsidRDefault="00B0236D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ОКТЯБРЬ  «Осень»</w:t>
            </w:r>
          </w:p>
        </w:tc>
      </w:tr>
      <w:tr w:rsidR="00B0236D" w:rsidRPr="009F4F9F" w:rsidTr="00102E85">
        <w:tc>
          <w:tcPr>
            <w:tcW w:w="3120" w:type="dxa"/>
            <w:gridSpan w:val="3"/>
          </w:tcPr>
          <w:p w:rsidR="00B0236D" w:rsidRPr="009F4F9F" w:rsidRDefault="00F015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Пришвин.</w:t>
            </w:r>
            <w:r w:rsidRPr="00F01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«Этажи леса»</w:t>
            </w:r>
          </w:p>
        </w:tc>
        <w:tc>
          <w:tcPr>
            <w:tcW w:w="6600" w:type="dxa"/>
          </w:tcPr>
          <w:p w:rsidR="00B0236D" w:rsidRPr="009F4F9F" w:rsidRDefault="00F015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чувствовать и понимать характер образов художественных произведений, усваивать последовательность развития сюжета; обогащать речь фразеологизмами. Развивать умение замечать выразительно-изобразительные средства. Воспитывать экологическое мировоззрение, наблюдательность.</w:t>
            </w:r>
          </w:p>
        </w:tc>
        <w:tc>
          <w:tcPr>
            <w:tcW w:w="1620" w:type="dxa"/>
          </w:tcPr>
          <w:p w:rsidR="00B0236D" w:rsidRPr="006A6733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3C" w:rsidRPr="009F4F9F" w:rsidTr="00102E85">
        <w:tc>
          <w:tcPr>
            <w:tcW w:w="3120" w:type="dxa"/>
            <w:gridSpan w:val="3"/>
          </w:tcPr>
          <w:p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Пушкин. «Уж небо осенью дышало...» (из «Евгения Онегина»)</w:t>
            </w:r>
          </w:p>
        </w:tc>
        <w:tc>
          <w:tcPr>
            <w:tcW w:w="6600" w:type="dxa"/>
          </w:tcPr>
          <w:p w:rsidR="00013C3C" w:rsidRPr="00F0153F" w:rsidRDefault="00013C3C" w:rsidP="00F01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 </w:t>
            </w:r>
          </w:p>
        </w:tc>
        <w:tc>
          <w:tcPr>
            <w:tcW w:w="1620" w:type="dxa"/>
          </w:tcPr>
          <w:p w:rsidR="00013C3C" w:rsidRPr="002D0DEE" w:rsidRDefault="00013C3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с.589</w:t>
            </w:r>
          </w:p>
        </w:tc>
      </w:tr>
      <w:tr w:rsidR="00013C3C" w:rsidRPr="009F4F9F" w:rsidTr="00D349E0">
        <w:trPr>
          <w:trHeight w:val="804"/>
        </w:trPr>
        <w:tc>
          <w:tcPr>
            <w:tcW w:w="3120" w:type="dxa"/>
            <w:gridSpan w:val="3"/>
          </w:tcPr>
          <w:p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Ушинский.</w:t>
            </w: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«Спор деревьев»</w:t>
            </w:r>
          </w:p>
        </w:tc>
        <w:tc>
          <w:tcPr>
            <w:tcW w:w="6600" w:type="dxa"/>
          </w:tcPr>
          <w:p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точнить знания детей о признаках осени (пожелтела трава, отцвели растения, с </w:t>
            </w:r>
            <w:r w:rsidRPr="00C3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деревьев опали листья и т</w:t>
            </w:r>
            <w:r w:rsidRPr="00C3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Продолжать учить классифицировать растительный мир леса. Упражнять в определении породы </w:t>
            </w:r>
            <w:r w:rsidRPr="00F01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деревьев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внешнему виду листьев. Подвести к пониманию важности разных пород </w:t>
            </w:r>
            <w:r w:rsidRPr="00F01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деревьев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жизни животного мира и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20" w:type="dxa"/>
          </w:tcPr>
          <w:p w:rsidR="00013C3C" w:rsidRPr="001272CF" w:rsidRDefault="00013C3C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3C" w:rsidRPr="009F4F9F" w:rsidTr="00102E85">
        <w:trPr>
          <w:trHeight w:val="1029"/>
        </w:trPr>
        <w:tc>
          <w:tcPr>
            <w:tcW w:w="3120" w:type="dxa"/>
            <w:gridSpan w:val="3"/>
          </w:tcPr>
          <w:p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М. Волошин. «Осенью»</w:t>
            </w:r>
          </w:p>
        </w:tc>
        <w:tc>
          <w:tcPr>
            <w:tcW w:w="6600" w:type="dxa"/>
          </w:tcPr>
          <w:p w:rsidR="00013C3C" w:rsidRPr="009F4F9F" w:rsidRDefault="00013C3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жанром стихотворения; помочь усвоить содержание стихотворения, учить отвечать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чувствовать ритм стихотво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я;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видеть красоту природы, вы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раженную поэтом в стихотво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013C3C" w:rsidRPr="001272CF" w:rsidRDefault="00013C3C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</w:t>
            </w:r>
            <w:r w:rsidR="00C26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дошкольников с.154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C3C" w:rsidRPr="009F4F9F" w:rsidTr="008B6132">
        <w:trPr>
          <w:trHeight w:val="238"/>
        </w:trPr>
        <w:tc>
          <w:tcPr>
            <w:tcW w:w="3120" w:type="dxa"/>
            <w:gridSpan w:val="3"/>
          </w:tcPr>
          <w:p w:rsidR="00013C3C" w:rsidRPr="00575F42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Толстой</w:t>
            </w:r>
            <w:r w:rsidRPr="00763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«Косточка»</w:t>
            </w:r>
          </w:p>
        </w:tc>
        <w:tc>
          <w:tcPr>
            <w:tcW w:w="6600" w:type="dxa"/>
          </w:tcPr>
          <w:p w:rsidR="00013C3C" w:rsidRPr="009F4F9F" w:rsidRDefault="00013C3C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чувствовать и понимать харак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 образов художественного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оизведения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усваивать последовательность развития сюжета, замечать выразительно-изобразительные средства, помогающие раскрытию содержания; обогащать речь фразеологизмами.</w:t>
            </w:r>
          </w:p>
        </w:tc>
        <w:tc>
          <w:tcPr>
            <w:tcW w:w="1620" w:type="dxa"/>
          </w:tcPr>
          <w:p w:rsidR="00013C3C" w:rsidRPr="001272CF" w:rsidRDefault="00C2659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с.625</w:t>
            </w:r>
          </w:p>
        </w:tc>
      </w:tr>
      <w:tr w:rsidR="00013C3C" w:rsidRPr="009F4F9F" w:rsidTr="00C11D0F">
        <w:trPr>
          <w:trHeight w:val="225"/>
        </w:trPr>
        <w:tc>
          <w:tcPr>
            <w:tcW w:w="3120" w:type="dxa"/>
            <w:gridSpan w:val="3"/>
          </w:tcPr>
          <w:p w:rsidR="00013C3C" w:rsidRPr="00575F42" w:rsidRDefault="00C06A0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Станчев</w:t>
            </w:r>
            <w:proofErr w:type="spellEnd"/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«Осенняя гамма», пер. с </w:t>
            </w:r>
            <w:proofErr w:type="spellStart"/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болг</w:t>
            </w:r>
            <w:proofErr w:type="spellEnd"/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И. </w:t>
            </w:r>
            <w:proofErr w:type="spellStart"/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Токмаковой</w:t>
            </w:r>
            <w:proofErr w:type="spellEnd"/>
          </w:p>
        </w:tc>
        <w:tc>
          <w:tcPr>
            <w:tcW w:w="6600" w:type="dxa"/>
          </w:tcPr>
          <w:p w:rsidR="00013C3C" w:rsidRPr="009F4F9F" w:rsidRDefault="00013C3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  <w:tc>
          <w:tcPr>
            <w:tcW w:w="1620" w:type="dxa"/>
          </w:tcPr>
          <w:p w:rsidR="00013C3C" w:rsidRPr="001272C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3C" w:rsidRPr="009F4F9F" w:rsidTr="00C11D0F">
        <w:trPr>
          <w:trHeight w:val="374"/>
        </w:trPr>
        <w:tc>
          <w:tcPr>
            <w:tcW w:w="3120" w:type="dxa"/>
            <w:gridSpan w:val="3"/>
            <w:tcBorders>
              <w:bottom w:val="double" w:sz="6" w:space="0" w:color="000080"/>
            </w:tcBorders>
          </w:tcPr>
          <w:p w:rsidR="00013C3C" w:rsidRPr="00575F42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Сутеев</w:t>
            </w:r>
            <w:proofErr w:type="spellEnd"/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«Мешок яблок»</w:t>
            </w:r>
          </w:p>
        </w:tc>
        <w:tc>
          <w:tcPr>
            <w:tcW w:w="6600" w:type="dxa"/>
            <w:tcBorders>
              <w:bottom w:val="double" w:sz="6" w:space="0" w:color="000080"/>
            </w:tcBorders>
          </w:tcPr>
          <w:p w:rsidR="00013C3C" w:rsidRPr="009F4F9F" w:rsidRDefault="00013C3C" w:rsidP="0030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современных </w:t>
            </w:r>
            <w:r w:rsidRPr="0030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сказках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знания о жанровых особенностях </w:t>
            </w:r>
            <w:r w:rsidRPr="0030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понятиях </w:t>
            </w:r>
            <w:r w:rsidRPr="003064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«народная»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3064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30640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литературная</w:t>
            </w:r>
            <w:r w:rsidRPr="003064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30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сказка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:rsidR="00013C3C" w:rsidRPr="001272CF" w:rsidRDefault="00C2659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</w:tr>
      <w:tr w:rsidR="00013C3C" w:rsidRPr="009F4F9F" w:rsidTr="00075F12">
        <w:trPr>
          <w:trHeight w:val="1029"/>
        </w:trPr>
        <w:tc>
          <w:tcPr>
            <w:tcW w:w="3120" w:type="dxa"/>
            <w:gridSpan w:val="3"/>
            <w:tcBorders>
              <w:bottom w:val="nil"/>
            </w:tcBorders>
          </w:tcPr>
          <w:p w:rsidR="00013C3C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Даль. «Старик-годовик»</w:t>
            </w:r>
          </w:p>
        </w:tc>
        <w:tc>
          <w:tcPr>
            <w:tcW w:w="6600" w:type="dxa"/>
            <w:tcBorders>
              <w:bottom w:val="nil"/>
            </w:tcBorders>
          </w:tcPr>
          <w:p w:rsidR="00013C3C" w:rsidRPr="000A21BD" w:rsidRDefault="00013C3C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жанровыми особенностями сказки;</w:t>
            </w:r>
          </w:p>
          <w:p w:rsidR="00013C3C" w:rsidRPr="000A21BD" w:rsidRDefault="00013C3C" w:rsidP="0030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образность речи, понимание образных выражений; развивать творческие 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bottom w:val="nil"/>
            </w:tcBorders>
          </w:tcPr>
          <w:p w:rsidR="00013C3C" w:rsidRPr="00B128AF" w:rsidRDefault="00C265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с.195</w:t>
            </w:r>
            <w:r w:rsidR="0001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C3C" w:rsidRPr="009F4F9F" w:rsidTr="00C303B8">
        <w:trPr>
          <w:trHeight w:val="80"/>
        </w:trPr>
        <w:tc>
          <w:tcPr>
            <w:tcW w:w="3120" w:type="dxa"/>
            <w:gridSpan w:val="3"/>
            <w:tcBorders>
              <w:top w:val="nil"/>
            </w:tcBorders>
          </w:tcPr>
          <w:p w:rsidR="00013C3C" w:rsidRPr="00575F42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nil"/>
            </w:tcBorders>
          </w:tcPr>
          <w:p w:rsidR="00013C3C" w:rsidRPr="000A21BD" w:rsidRDefault="00013C3C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6132" w:rsidRPr="009F4F9F" w:rsidTr="00102E85">
        <w:trPr>
          <w:trHeight w:val="1029"/>
        </w:trPr>
        <w:tc>
          <w:tcPr>
            <w:tcW w:w="3120" w:type="dxa"/>
            <w:gridSpan w:val="3"/>
          </w:tcPr>
          <w:p w:rsidR="008B6132" w:rsidRPr="00102E85" w:rsidRDefault="008B6132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Куприн. «Слон»</w:t>
            </w:r>
          </w:p>
        </w:tc>
        <w:tc>
          <w:tcPr>
            <w:tcW w:w="6600" w:type="dxa"/>
          </w:tcPr>
          <w:p w:rsidR="008B6132" w:rsidRPr="009F4F9F" w:rsidRDefault="008B6132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:rsidR="008B6132" w:rsidRPr="00BA32E4" w:rsidRDefault="00C2659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с.121</w:t>
            </w:r>
          </w:p>
        </w:tc>
      </w:tr>
      <w:tr w:rsidR="008B6132" w:rsidRPr="009F4F9F" w:rsidTr="00D349E0">
        <w:trPr>
          <w:trHeight w:val="380"/>
        </w:trPr>
        <w:tc>
          <w:tcPr>
            <w:tcW w:w="3120" w:type="dxa"/>
            <w:gridSpan w:val="3"/>
          </w:tcPr>
          <w:p w:rsidR="008B6132" w:rsidRPr="00575F42" w:rsidRDefault="0017176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Стихи поэтов о Карачаевске</w:t>
            </w:r>
          </w:p>
        </w:tc>
        <w:tc>
          <w:tcPr>
            <w:tcW w:w="6600" w:type="dxa"/>
          </w:tcPr>
          <w:p w:rsidR="008B6132" w:rsidRPr="009F4F9F" w:rsidRDefault="00171769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любовь к родному городу. </w:t>
            </w:r>
            <w:r w:rsidRP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оционально воспринимать</w:t>
            </w:r>
            <w:r w:rsidRP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8B6132" w:rsidRPr="006F0BBB" w:rsidRDefault="00C265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8B6132" w:rsidRPr="009F4F9F" w:rsidTr="008B6132">
        <w:trPr>
          <w:trHeight w:val="933"/>
        </w:trPr>
        <w:tc>
          <w:tcPr>
            <w:tcW w:w="3120" w:type="dxa"/>
            <w:gridSpan w:val="3"/>
          </w:tcPr>
          <w:p w:rsidR="008B6132" w:rsidRPr="00575F42" w:rsidRDefault="0017176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</w:t>
            </w:r>
            <w:r w:rsidR="008B6132"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Крылов </w:t>
            </w:r>
            <w:r w:rsidR="008B6132"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«Стрекоза и муравей»</w:t>
            </w:r>
          </w:p>
        </w:tc>
        <w:tc>
          <w:tcPr>
            <w:tcW w:w="6600" w:type="dxa"/>
          </w:tcPr>
          <w:p w:rsidR="008B6132" w:rsidRPr="007C0604" w:rsidRDefault="008B6132" w:rsidP="008B6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3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басней, с ее жанровыми особенностями;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132">
              <w:rPr>
                <w:rFonts w:ascii="Times New Roman" w:hAnsi="Times New Roman" w:cs="Times New Roman"/>
                <w:sz w:val="24"/>
                <w:szCs w:val="24"/>
              </w:rPr>
              <w:t>подвести к пониманию аллегории басни, идеи; воспитывать чуткость к образному строю языка басни</w:t>
            </w:r>
          </w:p>
        </w:tc>
        <w:tc>
          <w:tcPr>
            <w:tcW w:w="1620" w:type="dxa"/>
          </w:tcPr>
          <w:p w:rsidR="008B6132" w:rsidRPr="002D0DEE" w:rsidRDefault="008B6132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132" w:rsidRPr="009F4F9F" w:rsidTr="00102E85">
        <w:trPr>
          <w:trHeight w:val="1029"/>
        </w:trPr>
        <w:tc>
          <w:tcPr>
            <w:tcW w:w="3120" w:type="dxa"/>
            <w:gridSpan w:val="3"/>
          </w:tcPr>
          <w:p w:rsidR="008B6132" w:rsidRPr="00C06A09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Чиполлино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00" w:type="dxa"/>
          </w:tcPr>
          <w:p w:rsidR="008B6132" w:rsidRPr="009F4F9F" w:rsidRDefault="008B6132" w:rsidP="00C0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новым произведением; обнаруживать приём оживления; в сказке каждый овощ, фрукт автор наделил особой внешностью, характером; обсудить характеры героев; формировать личностные качества: честность, ответственность, дружелюбие, уважительное отношение к окружающим людям. </w:t>
            </w:r>
          </w:p>
        </w:tc>
        <w:tc>
          <w:tcPr>
            <w:tcW w:w="1620" w:type="dxa"/>
          </w:tcPr>
          <w:p w:rsidR="008B6132" w:rsidRPr="002D0DEE" w:rsidRDefault="008B6132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769" w:rsidRPr="009F4F9F" w:rsidTr="00171769">
        <w:trPr>
          <w:trHeight w:val="765"/>
        </w:trPr>
        <w:tc>
          <w:tcPr>
            <w:tcW w:w="3120" w:type="dxa"/>
            <w:gridSpan w:val="3"/>
          </w:tcPr>
          <w:p w:rsidR="00171769" w:rsidRDefault="0017176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М. Пришвин </w:t>
            </w:r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Лисичкин</w:t>
            </w:r>
            <w:proofErr w:type="spellEnd"/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хлеб»</w:t>
            </w:r>
          </w:p>
        </w:tc>
        <w:tc>
          <w:tcPr>
            <w:tcW w:w="6600" w:type="dxa"/>
          </w:tcPr>
          <w:p w:rsidR="00171769" w:rsidRPr="00C06A09" w:rsidRDefault="00171769" w:rsidP="00C0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воспринимать образное содержание произведения, умение слышать и выделять в тексте выразительные средства, объяснять смысл и происхождение названий трав.</w:t>
            </w:r>
          </w:p>
        </w:tc>
        <w:tc>
          <w:tcPr>
            <w:tcW w:w="1620" w:type="dxa"/>
          </w:tcPr>
          <w:p w:rsidR="00171769" w:rsidRPr="002D0DEE" w:rsidRDefault="00906CD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с.639</w:t>
            </w:r>
          </w:p>
        </w:tc>
      </w:tr>
      <w:tr w:rsidR="008B6132" w:rsidRPr="009F4F9F" w:rsidTr="008B6132">
        <w:trPr>
          <w:trHeight w:val="482"/>
        </w:trPr>
        <w:tc>
          <w:tcPr>
            <w:tcW w:w="3120" w:type="dxa"/>
            <w:gridSpan w:val="3"/>
          </w:tcPr>
          <w:p w:rsidR="008B6132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Ремизов. «Хлебный голос»</w:t>
            </w:r>
          </w:p>
        </w:tc>
        <w:tc>
          <w:tcPr>
            <w:tcW w:w="6600" w:type="dxa"/>
          </w:tcPr>
          <w:p w:rsidR="008B6132" w:rsidRPr="00C06A09" w:rsidRDefault="008B6132" w:rsidP="00C0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 знание структуры сказки, формировать оценочное отношение к героям; помочь разобраться, почему эту сказку называют «мудрой»; развивать связную речь; воспитывать эмоциональное отношение к героям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8B6132" w:rsidRPr="002D0DEE" w:rsidRDefault="00906CD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с.341</w:t>
            </w:r>
          </w:p>
        </w:tc>
      </w:tr>
      <w:tr w:rsidR="008B6132" w:rsidRPr="009F4F9F" w:rsidTr="00102E85">
        <w:trPr>
          <w:trHeight w:val="1029"/>
        </w:trPr>
        <w:tc>
          <w:tcPr>
            <w:tcW w:w="3120" w:type="dxa"/>
            <w:gridSpan w:val="3"/>
          </w:tcPr>
          <w:p w:rsidR="008B6132" w:rsidRPr="00102E85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Паустовский. «Теплый хлеб»</w:t>
            </w:r>
          </w:p>
        </w:tc>
        <w:tc>
          <w:tcPr>
            <w:tcW w:w="6600" w:type="dxa"/>
          </w:tcPr>
          <w:p w:rsidR="008B6132" w:rsidRPr="00575F42" w:rsidRDefault="008B613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внимательно слуша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произведение;</w:t>
            </w:r>
          </w:p>
          <w:p w:rsidR="008B6132" w:rsidRPr="000A21BD" w:rsidRDefault="008B613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анию;</w:t>
            </w: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настро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ение, выраженное в произведении.</w:t>
            </w:r>
          </w:p>
        </w:tc>
        <w:tc>
          <w:tcPr>
            <w:tcW w:w="1620" w:type="dxa"/>
          </w:tcPr>
          <w:p w:rsidR="008B6132" w:rsidRPr="002D0DEE" w:rsidRDefault="00906CD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с.348</w:t>
            </w:r>
          </w:p>
        </w:tc>
      </w:tr>
      <w:tr w:rsidR="008B6132" w:rsidRPr="009F4F9F" w:rsidTr="00C06A09">
        <w:trPr>
          <w:trHeight w:val="352"/>
        </w:trPr>
        <w:tc>
          <w:tcPr>
            <w:tcW w:w="3120" w:type="dxa"/>
            <w:gridSpan w:val="3"/>
          </w:tcPr>
          <w:p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З. Александрова «Родина»</w:t>
            </w:r>
          </w:p>
          <w:p w:rsidR="008B6132" w:rsidRPr="00102E85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:rsidR="008B6132" w:rsidRPr="009F4F9F" w:rsidRDefault="00830D1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эмоционально-чувственное отношение к природе, к Родине. Воспитывать любовь к Родине, к родной природе, патриотизм.</w:t>
            </w:r>
          </w:p>
        </w:tc>
        <w:tc>
          <w:tcPr>
            <w:tcW w:w="1620" w:type="dxa"/>
          </w:tcPr>
          <w:p w:rsidR="008B6132" w:rsidRPr="002D0DEE" w:rsidRDefault="004C786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с.346</w:t>
            </w:r>
          </w:p>
        </w:tc>
      </w:tr>
      <w:tr w:rsidR="00E412B8" w:rsidRPr="009F4F9F" w:rsidTr="00C06A09">
        <w:trPr>
          <w:trHeight w:val="352"/>
        </w:trPr>
        <w:tc>
          <w:tcPr>
            <w:tcW w:w="3120" w:type="dxa"/>
            <w:gridSpan w:val="3"/>
          </w:tcPr>
          <w:p w:rsidR="00E412B8" w:rsidRPr="00E412B8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 Воронько. «Лучше нет родного края», пер. с </w:t>
            </w:r>
            <w:proofErr w:type="spellStart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укр</w:t>
            </w:r>
            <w:proofErr w:type="spellEnd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412B8" w:rsidRPr="008B6132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Маршака</w:t>
            </w:r>
          </w:p>
        </w:tc>
        <w:tc>
          <w:tcPr>
            <w:tcW w:w="6600" w:type="dxa"/>
          </w:tcPr>
          <w:p w:rsidR="00E412B8" w:rsidRPr="000A21BD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эмоционально воспринимать образное содержание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выразительно читать наизусть стихотворение.</w:t>
            </w:r>
          </w:p>
        </w:tc>
        <w:tc>
          <w:tcPr>
            <w:tcW w:w="1620" w:type="dxa"/>
          </w:tcPr>
          <w:p w:rsidR="00E412B8" w:rsidRPr="002D0DEE" w:rsidRDefault="00DA7C4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с.368</w:t>
            </w:r>
          </w:p>
        </w:tc>
      </w:tr>
      <w:tr w:rsidR="00E412B8" w:rsidRPr="009F4F9F" w:rsidTr="00102E85">
        <w:trPr>
          <w:trHeight w:val="1029"/>
        </w:trPr>
        <w:tc>
          <w:tcPr>
            <w:tcW w:w="3120" w:type="dxa"/>
            <w:gridSpan w:val="3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1.«Сын бедной вдовы»</w:t>
            </w:r>
          </w:p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2.«Толк не в большой голове, а в уме»</w:t>
            </w:r>
          </w:p>
        </w:tc>
        <w:tc>
          <w:tcPr>
            <w:tcW w:w="6600" w:type="dxa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доброту, щедрость, любовь к матери.</w:t>
            </w:r>
          </w:p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находчивость, смекалку, чувство справедливости.</w:t>
            </w:r>
          </w:p>
        </w:tc>
        <w:tc>
          <w:tcPr>
            <w:tcW w:w="1620" w:type="dxa"/>
          </w:tcPr>
          <w:p w:rsidR="00E412B8" w:rsidRPr="00910F6C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адыгских народов с.25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,с.36</w:t>
            </w:r>
          </w:p>
        </w:tc>
      </w:tr>
      <w:tr w:rsidR="00E412B8" w:rsidRPr="009F4F9F" w:rsidTr="00102E85">
        <w:trPr>
          <w:cantSplit/>
        </w:trPr>
        <w:tc>
          <w:tcPr>
            <w:tcW w:w="11340" w:type="dxa"/>
            <w:gridSpan w:val="5"/>
          </w:tcPr>
          <w:p w:rsidR="00E412B8" w:rsidRPr="009F4F9F" w:rsidRDefault="00E412B8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НОЯБРЬ  «Я в мире человек</w:t>
            </w: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»</w:t>
            </w:r>
          </w:p>
        </w:tc>
      </w:tr>
      <w:tr w:rsidR="00E412B8" w:rsidRPr="009F4F9F" w:rsidTr="00102E85">
        <w:tc>
          <w:tcPr>
            <w:tcW w:w="3092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Рубцов «Привет, Россия!»</w:t>
            </w:r>
          </w:p>
        </w:tc>
        <w:tc>
          <w:tcPr>
            <w:tcW w:w="6628" w:type="dxa"/>
            <w:gridSpan w:val="2"/>
          </w:tcPr>
          <w:p w:rsidR="00E412B8" w:rsidRPr="002F43F1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Родине, к родной природе, патриотизм.</w:t>
            </w:r>
          </w:p>
        </w:tc>
        <w:tc>
          <w:tcPr>
            <w:tcW w:w="1620" w:type="dxa"/>
          </w:tcPr>
          <w:p w:rsidR="00E412B8" w:rsidRPr="00910F6C" w:rsidRDefault="00E412B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D349E0">
        <w:trPr>
          <w:trHeight w:val="347"/>
        </w:trPr>
        <w:tc>
          <w:tcPr>
            <w:tcW w:w="3092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Ушинский: «Наше Отечество» (отрывок)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умение анализировать текст, выделять главную мысль, соотносить её с пословицей,  формировать представление о большой и малой Родине, способствовать осознанию значения Родины для каждого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любовь к Родине, уважение к её истории, гражданственность.</w:t>
            </w:r>
          </w:p>
        </w:tc>
        <w:tc>
          <w:tcPr>
            <w:tcW w:w="1620" w:type="dxa"/>
          </w:tcPr>
          <w:p w:rsidR="00E412B8" w:rsidRPr="00910F6C" w:rsidRDefault="00E412B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D349E0">
        <w:trPr>
          <w:trHeight w:val="238"/>
        </w:trPr>
        <w:tc>
          <w:tcPr>
            <w:tcW w:w="3092" w:type="dxa"/>
            <w:gridSpan w:val="2"/>
          </w:tcPr>
          <w:p w:rsidR="00830D1C" w:rsidRPr="009F4F9F" w:rsidRDefault="00830D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0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Мамин-Сибиряк «Серая Шейка»</w:t>
            </w:r>
          </w:p>
        </w:tc>
        <w:tc>
          <w:tcPr>
            <w:tcW w:w="6628" w:type="dxa"/>
            <w:gridSpan w:val="2"/>
          </w:tcPr>
          <w:p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творч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еством писателя Д. Мамина-Сиби</w:t>
            </w: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ряка. </w:t>
            </w:r>
          </w:p>
          <w:p w:rsidR="00830D1C" w:rsidRPr="009F4F9F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читателя, способного испытывать чувство сострадания и сочувствия к героям произведения.</w:t>
            </w:r>
          </w:p>
        </w:tc>
        <w:tc>
          <w:tcPr>
            <w:tcW w:w="1620" w:type="dxa"/>
          </w:tcPr>
          <w:p w:rsidR="00E412B8" w:rsidRPr="00910F6C" w:rsidRDefault="002A2B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с.410</w:t>
            </w:r>
          </w:p>
        </w:tc>
      </w:tr>
      <w:tr w:rsidR="00E412B8" w:rsidRPr="009F4F9F" w:rsidTr="00102E85">
        <w:trPr>
          <w:trHeight w:val="963"/>
        </w:trPr>
        <w:tc>
          <w:tcPr>
            <w:tcW w:w="3092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Коваль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«Стожок»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побуждать их эмоционально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реагировать на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 текста; учить отвечать на вопросы.</w:t>
            </w:r>
          </w:p>
        </w:tc>
        <w:tc>
          <w:tcPr>
            <w:tcW w:w="1620" w:type="dxa"/>
          </w:tcPr>
          <w:p w:rsidR="00E412B8" w:rsidRPr="000273C2" w:rsidRDefault="002A2B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с.159</w:t>
            </w:r>
          </w:p>
        </w:tc>
      </w:tr>
      <w:tr w:rsidR="00E412B8" w:rsidRPr="009F4F9F" w:rsidTr="00102E85">
        <w:trPr>
          <w:trHeight w:val="963"/>
        </w:trPr>
        <w:tc>
          <w:tcPr>
            <w:tcW w:w="3092" w:type="dxa"/>
            <w:gridSpan w:val="2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Ушинский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«Слепая лошадь»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эмоционально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домашним животным</w:t>
            </w:r>
          </w:p>
        </w:tc>
        <w:tc>
          <w:tcPr>
            <w:tcW w:w="1620" w:type="dxa"/>
          </w:tcPr>
          <w:p w:rsidR="00E412B8" w:rsidRPr="000273C2" w:rsidRDefault="002A2B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с.196</w:t>
            </w:r>
            <w:r w:rsidR="00E4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12B8" w:rsidRPr="009F4F9F" w:rsidTr="00102E85">
        <w:trPr>
          <w:trHeight w:val="963"/>
        </w:trPr>
        <w:tc>
          <w:tcPr>
            <w:tcW w:w="3092" w:type="dxa"/>
            <w:gridSpan w:val="2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Носов. «Как ворона на крыше заблудилась»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обуждать детей эмоционально и активно воспринимать сказку; участвовать в рассказывании; воспитывать интонационную выразительность речи; развивать творческую активность детей.</w:t>
            </w:r>
          </w:p>
        </w:tc>
        <w:tc>
          <w:tcPr>
            <w:tcW w:w="1620" w:type="dxa"/>
          </w:tcPr>
          <w:p w:rsidR="00E412B8" w:rsidRPr="000273C2" w:rsidRDefault="00E412B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</w:t>
            </w:r>
          </w:p>
        </w:tc>
      </w:tr>
      <w:tr w:rsidR="00E412B8" w:rsidRPr="009F4F9F" w:rsidTr="00102E85">
        <w:trPr>
          <w:trHeight w:val="963"/>
        </w:trPr>
        <w:tc>
          <w:tcPr>
            <w:tcW w:w="3092" w:type="dxa"/>
            <w:gridSpan w:val="2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Ушинский. «Бодливая корова»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:rsidR="00E412B8" w:rsidRPr="000273C2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E412B8" w:rsidRPr="009F4F9F" w:rsidTr="00E868A4">
        <w:trPr>
          <w:trHeight w:val="1165"/>
        </w:trPr>
        <w:tc>
          <w:tcPr>
            <w:tcW w:w="3092" w:type="dxa"/>
            <w:gridSpan w:val="2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Бианки «Лесные домишки»</w:t>
            </w:r>
          </w:p>
        </w:tc>
        <w:tc>
          <w:tcPr>
            <w:tcW w:w="6628" w:type="dxa"/>
            <w:gridSpan w:val="2"/>
          </w:tcPr>
          <w:p w:rsidR="00E412B8" w:rsidRPr="00F97D01" w:rsidRDefault="00E412B8" w:rsidP="008C3F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163B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омочь усвоить биологические сведения: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3B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приспособленность птиц и животных к определенным условиям, обратить внимание на художественную выразительность, лаконичность и точность описания «домишек».</w:t>
            </w:r>
          </w:p>
        </w:tc>
        <w:tc>
          <w:tcPr>
            <w:tcW w:w="1620" w:type="dxa"/>
          </w:tcPr>
          <w:p w:rsidR="00E412B8" w:rsidRPr="000273C2" w:rsidRDefault="004C786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</w:p>
        </w:tc>
      </w:tr>
      <w:tr w:rsidR="00E412B8" w:rsidRPr="009F4F9F" w:rsidTr="00D349E0">
        <w:trPr>
          <w:trHeight w:val="430"/>
        </w:trPr>
        <w:tc>
          <w:tcPr>
            <w:tcW w:w="3092" w:type="dxa"/>
            <w:gridSpan w:val="2"/>
          </w:tcPr>
          <w:p w:rsidR="00E412B8" w:rsidRPr="005C530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Носов</w:t>
            </w: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«Живая шляпа»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произведениями Н. Н. Носова. Учить детей понимать юмор ситуации, уточнять представления детей об особенностях рассказа, его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композиции, отличии от других литературных жанров, учить детей выделять части произведения (начало, середина, конец).</w:t>
            </w:r>
          </w:p>
        </w:tc>
        <w:tc>
          <w:tcPr>
            <w:tcW w:w="1620" w:type="dxa"/>
          </w:tcPr>
          <w:p w:rsidR="00E412B8" w:rsidRPr="000273C2" w:rsidRDefault="006112D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Хрестоматия для дошкольнико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с.248</w:t>
            </w:r>
          </w:p>
        </w:tc>
      </w:tr>
      <w:tr w:rsidR="00E412B8" w:rsidRPr="009F4F9F" w:rsidTr="00D349E0">
        <w:trPr>
          <w:trHeight w:val="253"/>
        </w:trPr>
        <w:tc>
          <w:tcPr>
            <w:tcW w:w="3092" w:type="dxa"/>
            <w:gridSpan w:val="2"/>
          </w:tcPr>
          <w:p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Волчишко</w:t>
            </w:r>
            <w:proofErr w:type="spellEnd"/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8" w:type="dxa"/>
            <w:gridSpan w:val="2"/>
          </w:tcPr>
          <w:p w:rsidR="00E412B8" w:rsidRPr="000A21BD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робудить в детях сочувствие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сопереживание герою рассказа;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помощи вопросов научить детей ставить себя на место героя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ассказа;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понимание эмоцио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нального смысла произведения;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в воспитании чувства бесстрашия. </w:t>
            </w:r>
          </w:p>
        </w:tc>
        <w:tc>
          <w:tcPr>
            <w:tcW w:w="1620" w:type="dxa"/>
          </w:tcPr>
          <w:p w:rsidR="00E412B8" w:rsidRPr="006F52EA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с.281</w:t>
            </w:r>
          </w:p>
        </w:tc>
      </w:tr>
      <w:tr w:rsidR="00E412B8" w:rsidRPr="009F4F9F" w:rsidTr="00D349E0">
        <w:trPr>
          <w:trHeight w:val="342"/>
        </w:trPr>
        <w:tc>
          <w:tcPr>
            <w:tcW w:w="3092" w:type="dxa"/>
            <w:gridSpan w:val="2"/>
          </w:tcPr>
          <w:p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В. Бианки «Сова»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внимательно слушать сказку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смысл прочитанного, передавать свое отношение к содержанию произведения.</w:t>
            </w:r>
          </w:p>
        </w:tc>
        <w:tc>
          <w:tcPr>
            <w:tcW w:w="1620" w:type="dxa"/>
          </w:tcPr>
          <w:p w:rsidR="00E412B8" w:rsidRPr="006F52EA" w:rsidRDefault="006112D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с.193</w:t>
            </w:r>
          </w:p>
        </w:tc>
      </w:tr>
      <w:tr w:rsidR="00E412B8" w:rsidRPr="009F4F9F" w:rsidTr="00081BD1">
        <w:trPr>
          <w:trHeight w:val="234"/>
        </w:trPr>
        <w:tc>
          <w:tcPr>
            <w:tcW w:w="3092" w:type="dxa"/>
            <w:gridSpan w:val="2"/>
          </w:tcPr>
          <w:p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Сынко</w:t>
            </w:r>
            <w:proofErr w:type="spellEnd"/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Филипко</w:t>
            </w:r>
            <w:proofErr w:type="spellEnd"/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обр. Карнауховой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эмоционально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маме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E412B8" w:rsidRPr="006F52EA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102E85">
        <w:trPr>
          <w:trHeight w:val="963"/>
        </w:trPr>
        <w:tc>
          <w:tcPr>
            <w:tcW w:w="3092" w:type="dxa"/>
            <w:gridSpan w:val="2"/>
          </w:tcPr>
          <w:p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Л. Толстой.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«Хотела галка пить…»</w:t>
            </w:r>
          </w:p>
        </w:tc>
        <w:tc>
          <w:tcPr>
            <w:tcW w:w="6628" w:type="dxa"/>
            <w:gridSpan w:val="2"/>
          </w:tcPr>
          <w:p w:rsidR="00E412B8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миру животных, их находчивости, смекалке. Развивать познавательную активность.</w:t>
            </w:r>
          </w:p>
          <w:p w:rsidR="00E412B8" w:rsidRPr="00575F42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E412B8" w:rsidRPr="006F52EA" w:rsidRDefault="00E412B8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с.131</w:t>
            </w:r>
          </w:p>
        </w:tc>
      </w:tr>
      <w:tr w:rsidR="00E412B8" w:rsidRPr="009F4F9F" w:rsidTr="00102E85">
        <w:trPr>
          <w:trHeight w:val="963"/>
        </w:trPr>
        <w:tc>
          <w:tcPr>
            <w:tcW w:w="3092" w:type="dxa"/>
            <w:gridSpan w:val="2"/>
          </w:tcPr>
          <w:p w:rsidR="00E412B8" w:rsidRPr="00575F42" w:rsidRDefault="00830D1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С. Пушкин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8" w:type="dxa"/>
            <w:gridSpan w:val="2"/>
          </w:tcPr>
          <w:p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и обогатить представления детей о сказках </w:t>
            </w:r>
          </w:p>
          <w:p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Пушкина. Помочь почувствовать своеобразие их языка.</w:t>
            </w:r>
          </w:p>
          <w:p w:rsidR="00E412B8" w:rsidRPr="009F4F9F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желание услышать сказочные произведения поэта.</w:t>
            </w:r>
          </w:p>
        </w:tc>
        <w:tc>
          <w:tcPr>
            <w:tcW w:w="1620" w:type="dxa"/>
          </w:tcPr>
          <w:p w:rsidR="00E412B8" w:rsidRDefault="00747F56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с.311</w:t>
            </w:r>
          </w:p>
        </w:tc>
      </w:tr>
      <w:tr w:rsidR="00E412B8" w:rsidRPr="009F4F9F" w:rsidTr="00081BD1">
        <w:trPr>
          <w:trHeight w:val="238"/>
        </w:trPr>
        <w:tc>
          <w:tcPr>
            <w:tcW w:w="3092" w:type="dxa"/>
            <w:gridSpan w:val="2"/>
            <w:tcBorders>
              <w:bottom w:val="double" w:sz="6" w:space="0" w:color="000080"/>
            </w:tcBorders>
          </w:tcPr>
          <w:p w:rsidR="00E412B8" w:rsidRPr="00D42247" w:rsidRDefault="00830D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Сказка </w:t>
            </w:r>
            <w:r w:rsidR="00E412B8"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E412B8"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Хаврошечка</w:t>
            </w:r>
            <w:proofErr w:type="spellEnd"/>
            <w:r w:rsidR="00E412B8"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E412B8" w:rsidRPr="002F43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28" w:type="dxa"/>
            <w:gridSpan w:val="2"/>
          </w:tcPr>
          <w:p w:rsidR="00E412B8" w:rsidRPr="000A21BD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омочь запомнить начальную фразу и концовку произведения. Учить анализировать художественное произведение, выражать свое отношение к персонажам сказки. Развивать умение отличать сказочные ситуации от реальных.</w:t>
            </w:r>
          </w:p>
        </w:tc>
        <w:tc>
          <w:tcPr>
            <w:tcW w:w="1620" w:type="dxa"/>
          </w:tcPr>
          <w:p w:rsidR="00E412B8" w:rsidRPr="006F52EA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с.259</w:t>
            </w:r>
          </w:p>
        </w:tc>
      </w:tr>
      <w:tr w:rsidR="00E412B8" w:rsidRPr="009F4F9F" w:rsidTr="00081BD1">
        <w:trPr>
          <w:trHeight w:val="341"/>
        </w:trPr>
        <w:tc>
          <w:tcPr>
            <w:tcW w:w="3092" w:type="dxa"/>
            <w:gridSpan w:val="2"/>
            <w:tcBorders>
              <w:bottom w:val="single" w:sz="4" w:space="0" w:color="auto"/>
            </w:tcBorders>
          </w:tcPr>
          <w:p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Благинина</w:t>
            </w: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«Посидим в тишине»</w:t>
            </w:r>
          </w:p>
        </w:tc>
        <w:tc>
          <w:tcPr>
            <w:tcW w:w="6628" w:type="dxa"/>
            <w:gridSpan w:val="2"/>
          </w:tcPr>
          <w:p w:rsidR="00E412B8" w:rsidRPr="00575F42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выразительно читать наизусть стихотворение о маме. Закреплять умение чувствовать, понимать и воспроизводить образный язык стихотворения; упражнять в подборе эпитетов, сравнений. Развивать слуховую память. Воспитывать чуткость к художественному слову, желание с помощью стихотворения сделать приятное маме.</w:t>
            </w:r>
          </w:p>
        </w:tc>
        <w:tc>
          <w:tcPr>
            <w:tcW w:w="1620" w:type="dxa"/>
          </w:tcPr>
          <w:p w:rsidR="00E412B8" w:rsidRPr="006F52EA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с.341</w:t>
            </w:r>
          </w:p>
        </w:tc>
      </w:tr>
      <w:tr w:rsidR="00E412B8" w:rsidRPr="009F4F9F" w:rsidTr="00081BD1">
        <w:trPr>
          <w:trHeight w:val="376"/>
        </w:trPr>
        <w:tc>
          <w:tcPr>
            <w:tcW w:w="3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Айога</w:t>
            </w:r>
            <w:proofErr w:type="spellEnd"/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(нанайская сказка)</w:t>
            </w:r>
          </w:p>
        </w:tc>
        <w:tc>
          <w:tcPr>
            <w:tcW w:w="6628" w:type="dxa"/>
            <w:gridSpan w:val="2"/>
          </w:tcPr>
          <w:p w:rsidR="00E412B8" w:rsidRPr="000A21BD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осмысливать характер персонажей сказки; понимать образное содержание; развивать умение связно передавать содержание произведения, воспитывать любовь к маме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E412B8" w:rsidRPr="000D6EAE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60</w:t>
            </w:r>
          </w:p>
        </w:tc>
      </w:tr>
      <w:tr w:rsidR="00E412B8" w:rsidRPr="009F4F9F" w:rsidTr="00081BD1">
        <w:trPr>
          <w:trHeight w:val="239"/>
        </w:trPr>
        <w:tc>
          <w:tcPr>
            <w:tcW w:w="3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2B8" w:rsidRPr="00D42247" w:rsidRDefault="00830D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Сказка «Царевна – лягушка»</w:t>
            </w:r>
          </w:p>
        </w:tc>
        <w:tc>
          <w:tcPr>
            <w:tcW w:w="6628" w:type="dxa"/>
            <w:gridSpan w:val="2"/>
          </w:tcPr>
          <w:p w:rsidR="00E412B8" w:rsidRPr="009F4F9F" w:rsidRDefault="00830D1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образное содержание, его нравственный смысл. Подвести к пониманию идеи произведения. Развивать точность, выразительность, ясность изложения мысли.</w:t>
            </w:r>
          </w:p>
        </w:tc>
        <w:tc>
          <w:tcPr>
            <w:tcW w:w="1620" w:type="dxa"/>
          </w:tcPr>
          <w:p w:rsidR="00E412B8" w:rsidRPr="000D6EAE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49</w:t>
            </w:r>
          </w:p>
        </w:tc>
      </w:tr>
      <w:tr w:rsidR="00E412B8" w:rsidRPr="009F4F9F" w:rsidTr="00D42247">
        <w:trPr>
          <w:trHeight w:val="963"/>
        </w:trPr>
        <w:tc>
          <w:tcPr>
            <w:tcW w:w="3092" w:type="dxa"/>
            <w:gridSpan w:val="2"/>
            <w:tcBorders>
              <w:top w:val="single" w:sz="4" w:space="0" w:color="auto"/>
            </w:tcBorders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1.«Лиса и петух»</w:t>
            </w:r>
          </w:p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2.«Лиса и собака»</w:t>
            </w:r>
          </w:p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Заучивание пословиц и поговорок народов КЧР</w:t>
            </w:r>
          </w:p>
        </w:tc>
        <w:tc>
          <w:tcPr>
            <w:tcW w:w="6628" w:type="dxa"/>
            <w:gridSpan w:val="2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народным творчеством. Воспитывать любовь к животным, умение распознавать ложь, побуждать к драматизации сказки.</w:t>
            </w:r>
          </w:p>
        </w:tc>
        <w:tc>
          <w:tcPr>
            <w:tcW w:w="1620" w:type="dxa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адыгских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с.55</w:t>
            </w:r>
          </w:p>
          <w:p w:rsidR="00E412B8" w:rsidRPr="000D6EAE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E412B8" w:rsidRPr="009F4F9F" w:rsidTr="00102E85">
        <w:trPr>
          <w:cantSplit/>
        </w:trPr>
        <w:tc>
          <w:tcPr>
            <w:tcW w:w="11340" w:type="dxa"/>
            <w:gridSpan w:val="5"/>
          </w:tcPr>
          <w:p w:rsidR="00E412B8" w:rsidRPr="009F4F9F" w:rsidRDefault="00E412B8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ДЕКАБРЬ «Новогодний праздник»</w:t>
            </w:r>
          </w:p>
        </w:tc>
      </w:tr>
      <w:tr w:rsidR="00E412B8" w:rsidRPr="009F4F9F" w:rsidTr="00102E85">
        <w:tc>
          <w:tcPr>
            <w:tcW w:w="3060" w:type="dxa"/>
          </w:tcPr>
          <w:p w:rsidR="00E412B8" w:rsidRP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Коровин. «Белка» (в сокр.)</w:t>
            </w:r>
          </w:p>
        </w:tc>
        <w:tc>
          <w:tcPr>
            <w:tcW w:w="6660" w:type="dxa"/>
            <w:gridSpan w:val="3"/>
          </w:tcPr>
          <w:p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побуждать их эмоционально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реагировать на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ржание текста; учить отвечать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</w:tc>
        <w:tc>
          <w:tcPr>
            <w:tcW w:w="1620" w:type="dxa"/>
          </w:tcPr>
          <w:p w:rsidR="00E412B8" w:rsidRPr="00875E86" w:rsidRDefault="00E412B8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7BF" w:rsidRPr="009F4F9F" w:rsidTr="00102E85">
        <w:tc>
          <w:tcPr>
            <w:tcW w:w="3060" w:type="dxa"/>
          </w:tcPr>
          <w:p w:rsidR="005857BF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Б. Житков  «Как слон спас хозяина от тигра»</w:t>
            </w:r>
          </w:p>
        </w:tc>
        <w:tc>
          <w:tcPr>
            <w:tcW w:w="6660" w:type="dxa"/>
            <w:gridSpan w:val="3"/>
          </w:tcPr>
          <w:p w:rsidR="005857BF" w:rsidRPr="009F4F9F" w:rsidRDefault="005857B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диких животных юга. Учить внимательно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любознательность.        </w:t>
            </w:r>
          </w:p>
        </w:tc>
        <w:tc>
          <w:tcPr>
            <w:tcW w:w="1620" w:type="dxa"/>
          </w:tcPr>
          <w:p w:rsidR="005857BF" w:rsidRPr="00875E86" w:rsidRDefault="00A86E63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с.245</w:t>
            </w:r>
          </w:p>
        </w:tc>
      </w:tr>
      <w:tr w:rsidR="005857BF" w:rsidRPr="009F4F9F" w:rsidTr="00102E85">
        <w:tc>
          <w:tcPr>
            <w:tcW w:w="3060" w:type="dxa"/>
          </w:tcPr>
          <w:p w:rsidR="005857BF" w:rsidRPr="005857BF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Л. Н. Толстой</w:t>
            </w:r>
            <w:r w:rsidRPr="005857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«Лев и собачка».</w:t>
            </w:r>
          </w:p>
        </w:tc>
        <w:tc>
          <w:tcPr>
            <w:tcW w:w="6660" w:type="dxa"/>
            <w:gridSpan w:val="3"/>
          </w:tcPr>
          <w:p w:rsidR="005857BF" w:rsidRPr="005857BF" w:rsidRDefault="005857B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анализировать художественное произведение, выражать свое отношение к персонажам рассказа.</w:t>
            </w:r>
          </w:p>
        </w:tc>
        <w:tc>
          <w:tcPr>
            <w:tcW w:w="1620" w:type="dxa"/>
          </w:tcPr>
          <w:p w:rsidR="005857BF" w:rsidRPr="00875E86" w:rsidRDefault="00A86E63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с.136</w:t>
            </w:r>
          </w:p>
        </w:tc>
      </w:tr>
      <w:tr w:rsidR="00E412B8" w:rsidRPr="009F4F9F" w:rsidTr="00102E85">
        <w:tc>
          <w:tcPr>
            <w:tcW w:w="3060" w:type="dxa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Городецкий. «Первый снег»</w:t>
            </w:r>
          </w:p>
        </w:tc>
        <w:tc>
          <w:tcPr>
            <w:tcW w:w="6660" w:type="dxa"/>
            <w:gridSpan w:val="3"/>
          </w:tcPr>
          <w:p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оспринимать на слух художественное произведение, определять особенности поэтического творчества, размышлять над его содержанием.</w:t>
            </w:r>
          </w:p>
        </w:tc>
        <w:tc>
          <w:tcPr>
            <w:tcW w:w="1620" w:type="dxa"/>
          </w:tcPr>
          <w:p w:rsidR="00E412B8" w:rsidRPr="00CB6BE1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с.101</w:t>
            </w:r>
          </w:p>
        </w:tc>
      </w:tr>
      <w:tr w:rsidR="00E412B8" w:rsidRPr="009F4F9F" w:rsidTr="00102E85">
        <w:tc>
          <w:tcPr>
            <w:tcW w:w="3060" w:type="dxa"/>
          </w:tcPr>
          <w:p w:rsidR="00E412B8" w:rsidRPr="00E412B8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«Всяк по-своему»</w:t>
            </w:r>
          </w:p>
        </w:tc>
        <w:tc>
          <w:tcPr>
            <w:tcW w:w="6660" w:type="dxa"/>
            <w:gridSpan w:val="3"/>
          </w:tcPr>
          <w:p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внимательно слушать сказку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смысл прочитанного, передавать свое отношение к содержанию произведения.</w:t>
            </w:r>
          </w:p>
        </w:tc>
        <w:tc>
          <w:tcPr>
            <w:tcW w:w="1620" w:type="dxa"/>
          </w:tcPr>
          <w:p w:rsidR="00E412B8" w:rsidRPr="00875E86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102E85">
        <w:tc>
          <w:tcPr>
            <w:tcW w:w="3060" w:type="dxa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Самойлов. «У Слоненка день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рождения» (отрывки)</w:t>
            </w:r>
          </w:p>
        </w:tc>
        <w:tc>
          <w:tcPr>
            <w:tcW w:w="6660" w:type="dxa"/>
            <w:gridSpan w:val="3"/>
          </w:tcPr>
          <w:p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внимательно слушать сказку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смысл прочитанного, передавать свое отношение к содержанию произведения.</w:t>
            </w:r>
          </w:p>
        </w:tc>
        <w:tc>
          <w:tcPr>
            <w:tcW w:w="1620" w:type="dxa"/>
          </w:tcPr>
          <w:p w:rsidR="00E412B8" w:rsidRPr="00875E86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102E85">
        <w:tc>
          <w:tcPr>
            <w:tcW w:w="3060" w:type="dxa"/>
          </w:tcPr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Зальтен</w:t>
            </w:r>
            <w:proofErr w:type="spellEnd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</w:t>
            </w:r>
            <w:proofErr w:type="spellStart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Бемби</w:t>
            </w:r>
            <w:proofErr w:type="spellEnd"/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», пер. с нем. Ю. Нагибина</w:t>
            </w:r>
          </w:p>
        </w:tc>
        <w:tc>
          <w:tcPr>
            <w:tcW w:w="6660" w:type="dxa"/>
            <w:gridSpan w:val="3"/>
          </w:tcPr>
          <w:p w:rsidR="00E412B8" w:rsidRPr="009F4F9F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эмоционально воспринимать образное содержание сказки, осмысливать характеры персонажей;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E412B8" w:rsidRPr="00CB6BE1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102E85">
        <w:tc>
          <w:tcPr>
            <w:tcW w:w="3060" w:type="dxa"/>
          </w:tcPr>
          <w:p w:rsidR="00E412B8" w:rsidRPr="009877E5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Х.-К. Андерсен «Гадкий утенок»</w:t>
            </w:r>
          </w:p>
        </w:tc>
        <w:tc>
          <w:tcPr>
            <w:tcW w:w="6660" w:type="dxa"/>
            <w:gridSpan w:val="3"/>
          </w:tcPr>
          <w:p w:rsidR="00E412B8" w:rsidRPr="009F4F9F" w:rsidRDefault="00F5181C" w:rsidP="00F5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вспомнить знакомые сказки Х.-К. Андерсена, позна</w:t>
            </w:r>
            <w:r w:rsidRPr="00F5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комить с новой сказкой. Развивать интонационную выразительность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E412B8" w:rsidRPr="00CB6BE1" w:rsidRDefault="00747F5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с.242</w:t>
            </w:r>
          </w:p>
        </w:tc>
      </w:tr>
      <w:tr w:rsidR="00E412B8" w:rsidRPr="009F4F9F" w:rsidTr="00102E85">
        <w:tc>
          <w:tcPr>
            <w:tcW w:w="3060" w:type="dxa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Маршак. «Тает месяц молодой...»</w:t>
            </w:r>
          </w:p>
        </w:tc>
        <w:tc>
          <w:tcPr>
            <w:tcW w:w="6660" w:type="dxa"/>
            <w:gridSpan w:val="3"/>
          </w:tcPr>
          <w:p w:rsidR="00E412B8" w:rsidRPr="000A21BD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эмоционально воспринимать образное содержание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выразительно читать наизусть стихотворение.</w:t>
            </w:r>
          </w:p>
        </w:tc>
        <w:tc>
          <w:tcPr>
            <w:tcW w:w="1620" w:type="dxa"/>
          </w:tcPr>
          <w:p w:rsidR="00E412B8" w:rsidRPr="00CB6BE1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102E85">
        <w:tc>
          <w:tcPr>
            <w:tcW w:w="3060" w:type="dxa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«Самый красивый</w:t>
            </w:r>
            <w:r w:rsidRPr="00E4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наряд на свете»,</w:t>
            </w:r>
            <w:r w:rsidRPr="00E4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пер. с яп. В. Марковой</w:t>
            </w:r>
          </w:p>
        </w:tc>
        <w:tc>
          <w:tcPr>
            <w:tcW w:w="6660" w:type="dxa"/>
            <w:gridSpan w:val="3"/>
          </w:tcPr>
          <w:p w:rsidR="00E412B8" w:rsidRPr="009F4F9F" w:rsidRDefault="00EE4FE4" w:rsidP="00EE4FE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ru-RU"/>
              </w:rPr>
              <w:t>Учить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образное содержание, его нравственный смысл.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пониманию идеи произведения.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точность,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 ясность изложения мысли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E412B8" w:rsidRPr="00CB6BE1" w:rsidRDefault="00747F5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с.82</w:t>
            </w:r>
          </w:p>
        </w:tc>
      </w:tr>
      <w:tr w:rsidR="00EE4FE4" w:rsidRPr="009F4F9F" w:rsidTr="00102E85">
        <w:tc>
          <w:tcPr>
            <w:tcW w:w="3060" w:type="dxa"/>
          </w:tcPr>
          <w:p w:rsidR="00EE4FE4" w:rsidRPr="00E412B8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Гаршин «Лягушка-путешественница»</w:t>
            </w:r>
          </w:p>
        </w:tc>
        <w:tc>
          <w:tcPr>
            <w:tcW w:w="6660" w:type="dxa"/>
            <w:gridSpan w:val="3"/>
          </w:tcPr>
          <w:p w:rsidR="00EE4FE4" w:rsidRPr="00EE4FE4" w:rsidRDefault="00EE4FE4" w:rsidP="00EE4FE4">
            <w:pPr>
              <w:pStyle w:val="a4"/>
              <w:rPr>
                <w:sz w:val="24"/>
                <w:szCs w:val="24"/>
              </w:rPr>
            </w:pPr>
            <w:r w:rsidRPr="00EE4FE4">
              <w:rPr>
                <w:sz w:val="24"/>
                <w:szCs w:val="24"/>
                <w:shd w:val="clear" w:color="auto" w:fill="FFFFFF"/>
              </w:rPr>
              <w:t>Знакомство со сказкой В. Гаршина «Лягушка путешественница»; обеспечение целостного восприятия и понимания текста.</w:t>
            </w:r>
          </w:p>
        </w:tc>
        <w:tc>
          <w:tcPr>
            <w:tcW w:w="1620" w:type="dxa"/>
          </w:tcPr>
          <w:p w:rsidR="00EE4FE4" w:rsidRPr="00CB6BE1" w:rsidRDefault="00747F5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с.400</w:t>
            </w:r>
          </w:p>
        </w:tc>
      </w:tr>
      <w:tr w:rsidR="00EE4FE4" w:rsidRPr="009F4F9F" w:rsidTr="00102E85">
        <w:tc>
          <w:tcPr>
            <w:tcW w:w="3060" w:type="dxa"/>
          </w:tcPr>
          <w:p w:rsidR="00EE4FE4" w:rsidRPr="00E412B8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Чтение русской народной сказки «Морозко».</w:t>
            </w:r>
          </w:p>
        </w:tc>
        <w:tc>
          <w:tcPr>
            <w:tcW w:w="6660" w:type="dxa"/>
            <w:gridSpan w:val="3"/>
          </w:tcPr>
          <w:p w:rsidR="00EE4FE4" w:rsidRPr="00EE4FE4" w:rsidRDefault="00EE4FE4" w:rsidP="00EE4FE4">
            <w:pPr>
              <w:pStyle w:val="a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E4FE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  <w:tc>
          <w:tcPr>
            <w:tcW w:w="1620" w:type="dxa"/>
          </w:tcPr>
          <w:p w:rsidR="00EE4FE4" w:rsidRPr="00CB6BE1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возраста с.73</w:t>
            </w:r>
          </w:p>
        </w:tc>
      </w:tr>
      <w:tr w:rsidR="00EE4FE4" w:rsidRPr="009F4F9F" w:rsidTr="00102E85">
        <w:tc>
          <w:tcPr>
            <w:tcW w:w="3060" w:type="dxa"/>
          </w:tcPr>
          <w:p w:rsidR="00EE4FE4" w:rsidRPr="00E412B8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Заучивание стихотворений о Новом годе.</w:t>
            </w:r>
          </w:p>
        </w:tc>
        <w:tc>
          <w:tcPr>
            <w:tcW w:w="6660" w:type="dxa"/>
            <w:gridSpan w:val="3"/>
          </w:tcPr>
          <w:p w:rsidR="00EE4FE4" w:rsidRPr="00EE4FE4" w:rsidRDefault="00EE4FE4" w:rsidP="00EE4FE4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EE4FE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Развивать у детей память, образную речь, следить за звукопроизношением, способствовать созданию радостной атмосферы ожидания новогодних праздников.</w:t>
            </w:r>
          </w:p>
        </w:tc>
        <w:tc>
          <w:tcPr>
            <w:tcW w:w="1620" w:type="dxa"/>
          </w:tcPr>
          <w:p w:rsidR="00EE4FE4" w:rsidRPr="00CB6BE1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:rsidTr="00102E85">
        <w:tc>
          <w:tcPr>
            <w:tcW w:w="3060" w:type="dxa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1.«Лиса и барсук»</w:t>
            </w:r>
          </w:p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2.«Петух-хвастун»</w:t>
            </w:r>
          </w:p>
        </w:tc>
        <w:tc>
          <w:tcPr>
            <w:tcW w:w="6660" w:type="dxa"/>
            <w:gridSpan w:val="3"/>
          </w:tcPr>
          <w:p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честность, порядочность, умение дружить.</w:t>
            </w:r>
          </w:p>
          <w:p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положительные качества личности, умение оценивать поступки героев сказки.</w:t>
            </w:r>
          </w:p>
        </w:tc>
        <w:tc>
          <w:tcPr>
            <w:tcW w:w="1620" w:type="dxa"/>
          </w:tcPr>
          <w:p w:rsidR="00E412B8" w:rsidRPr="00A3576B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адыгских народов с.18,с.24</w:t>
            </w:r>
          </w:p>
        </w:tc>
      </w:tr>
    </w:tbl>
    <w:p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1340" w:type="dxa"/>
        <w:tblInd w:w="-318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6660"/>
        <w:gridCol w:w="1620"/>
      </w:tblGrid>
      <w:tr w:rsidR="009F4F9F" w:rsidRPr="009F4F9F" w:rsidTr="00102E85">
        <w:trPr>
          <w:cantSplit/>
        </w:trPr>
        <w:tc>
          <w:tcPr>
            <w:tcW w:w="11340" w:type="dxa"/>
            <w:gridSpan w:val="3"/>
          </w:tcPr>
          <w:p w:rsidR="009F4F9F" w:rsidRPr="009F4F9F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ЯНВАРЬ  «Зима»</w:t>
            </w:r>
          </w:p>
        </w:tc>
      </w:tr>
      <w:tr w:rsidR="009F4F9F" w:rsidRPr="009F4F9F" w:rsidTr="00102E85">
        <w:tc>
          <w:tcPr>
            <w:tcW w:w="3060" w:type="dxa"/>
          </w:tcPr>
          <w:p w:rsidR="009F4F9F" w:rsidRPr="009F4F9F" w:rsidRDefault="0007088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И. Суриков. «Зима»</w:t>
            </w:r>
          </w:p>
        </w:tc>
        <w:tc>
          <w:tcPr>
            <w:tcW w:w="6660" w:type="dxa"/>
          </w:tcPr>
          <w:p w:rsidR="009F4F9F" w:rsidRPr="009F4F9F" w:rsidRDefault="0007088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эмоционально воспринимать</w:t>
            </w:r>
            <w:r w:rsidRPr="0007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передавая интонацией любование зимней природой, чувствовать, понимать и воспроизводить образный язык стихотворения, находить пейзажную картину по образному описанию, обосновывать свой выбор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9F4F9F" w:rsidRPr="00A3576B" w:rsidRDefault="00A3576B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с.163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Pr="00F5181C" w:rsidRDefault="00E868A4" w:rsidP="00F5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Песенка </w:t>
            </w:r>
            <w:r w:rsidR="00F5181C"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«Зима</w:t>
            </w:r>
          </w:p>
          <w:p w:rsidR="00F5181C" w:rsidRDefault="00F5181C" w:rsidP="00F5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пришла…»</w:t>
            </w:r>
          </w:p>
        </w:tc>
        <w:tc>
          <w:tcPr>
            <w:tcW w:w="6660" w:type="dxa"/>
          </w:tcPr>
          <w:p w:rsidR="00F5181C" w:rsidRPr="009F4F9F" w:rsidRDefault="00F5181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новой русской народной песенкой, вызвать эмоциональный отклик на народное творчество.</w:t>
            </w:r>
          </w:p>
        </w:tc>
        <w:tc>
          <w:tcPr>
            <w:tcW w:w="1620" w:type="dxa"/>
          </w:tcPr>
          <w:p w:rsidR="00F5181C" w:rsidRPr="00A3576B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:rsidTr="00102E85">
        <w:tc>
          <w:tcPr>
            <w:tcW w:w="3060" w:type="dxa"/>
          </w:tcPr>
          <w:p w:rsidR="00DD328D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«Коляда! Коляда! А бывает коляда…»</w:t>
            </w:r>
            <w:r w:rsid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D328D"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«Коляда, коляда, ты подай пирога…»</w:t>
            </w:r>
            <w:r w:rsid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</w:p>
          <w:p w:rsidR="00F5181C" w:rsidRPr="009F4F9F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«Как пошла коляда…»</w:t>
            </w:r>
          </w:p>
        </w:tc>
        <w:tc>
          <w:tcPr>
            <w:tcW w:w="6660" w:type="dxa"/>
          </w:tcPr>
          <w:p w:rsidR="00F5181C" w:rsidRPr="009F4F9F" w:rsidRDefault="00DD328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детей с древними русскими праздниками (Рождество, Колядки); учить различать жанровые особенности обрядовых песен; учить понимать главную мысль песен; раскрыть перед детьми богатства русского языка, учить их говорить образно и выразительно.</w:t>
            </w:r>
          </w:p>
        </w:tc>
        <w:tc>
          <w:tcPr>
            <w:tcW w:w="1620" w:type="dxa"/>
          </w:tcPr>
          <w:p w:rsidR="00F5181C" w:rsidRPr="00A3576B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с.7-8</w:t>
            </w:r>
          </w:p>
        </w:tc>
      </w:tr>
      <w:tr w:rsidR="00F5181C" w:rsidRPr="009F4F9F" w:rsidTr="00102E85">
        <w:trPr>
          <w:trHeight w:val="824"/>
        </w:trPr>
        <w:tc>
          <w:tcPr>
            <w:tcW w:w="3060" w:type="dxa"/>
          </w:tcPr>
          <w:p w:rsidR="00F5181C" w:rsidRPr="009F4F9F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A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Есенин. «Поет зима — аукает…»</w:t>
            </w:r>
          </w:p>
        </w:tc>
        <w:tc>
          <w:tcPr>
            <w:tcW w:w="6660" w:type="dxa"/>
          </w:tcPr>
          <w:p w:rsidR="00F5181C" w:rsidRPr="000A21BD" w:rsidRDefault="00F5181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внимательно слуш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произведение;</w:t>
            </w: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по содерж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анию;</w:t>
            </w: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настроен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ие, выраженное в стихотворении.</w:t>
            </w:r>
          </w:p>
        </w:tc>
        <w:tc>
          <w:tcPr>
            <w:tcW w:w="1620" w:type="dxa"/>
          </w:tcPr>
          <w:p w:rsidR="00F5181C" w:rsidRPr="00A3576B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с.600</w:t>
            </w:r>
          </w:p>
        </w:tc>
      </w:tr>
      <w:tr w:rsidR="00F5181C" w:rsidRPr="009F4F9F" w:rsidTr="00081BD1">
        <w:trPr>
          <w:trHeight w:val="235"/>
        </w:trPr>
        <w:tc>
          <w:tcPr>
            <w:tcW w:w="3060" w:type="dxa"/>
          </w:tcPr>
          <w:p w:rsidR="00DD328D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«Волк и лиса», обр. </w:t>
            </w:r>
          </w:p>
          <w:p w:rsidR="00F5181C" w:rsidRPr="003D2A35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Соколова-Микитова</w:t>
            </w:r>
          </w:p>
        </w:tc>
        <w:tc>
          <w:tcPr>
            <w:tcW w:w="6660" w:type="dxa"/>
          </w:tcPr>
          <w:p w:rsidR="00F5181C" w:rsidRPr="009F4F9F" w:rsidRDefault="00F5181C" w:rsidP="00991EA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ru-RU"/>
              </w:rPr>
              <w:t>Учить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образное содержание, его нравственный смысл.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пониманию идеи произведения.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точность,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 ясность изложения мысли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F5181C" w:rsidRPr="00A3576B" w:rsidRDefault="00391B91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</w:tc>
      </w:tr>
      <w:tr w:rsidR="00F5181C" w:rsidRPr="009F4F9F" w:rsidTr="00081BD1">
        <w:trPr>
          <w:trHeight w:val="183"/>
        </w:trPr>
        <w:tc>
          <w:tcPr>
            <w:tcW w:w="3060" w:type="dxa"/>
          </w:tcPr>
          <w:p w:rsidR="00F5181C" w:rsidRPr="004533C4" w:rsidRDefault="00950A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Раскин «Как папа</w:t>
            </w:r>
            <w:r w:rsidRPr="00950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укрощал собачку»</w:t>
            </w:r>
          </w:p>
        </w:tc>
        <w:tc>
          <w:tcPr>
            <w:tcW w:w="6660" w:type="dxa"/>
          </w:tcPr>
          <w:p w:rsidR="00F5181C" w:rsidRPr="00950A3C" w:rsidRDefault="00950A3C" w:rsidP="00950A3C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6"/>
                <w:sz w:val="24"/>
                <w:szCs w:val="24"/>
              </w:rPr>
              <w:t>Учить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понимать образное содержание произведения; понимать главную мысль рассказа; связно передавать содержание произведения.</w:t>
            </w:r>
          </w:p>
        </w:tc>
        <w:tc>
          <w:tcPr>
            <w:tcW w:w="1620" w:type="dxa"/>
          </w:tcPr>
          <w:p w:rsidR="00F5181C" w:rsidRPr="00A3576B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с.152</w:t>
            </w:r>
          </w:p>
        </w:tc>
      </w:tr>
      <w:tr w:rsidR="00F5181C" w:rsidRPr="009F4F9F" w:rsidTr="00081BD1">
        <w:trPr>
          <w:trHeight w:val="159"/>
        </w:trPr>
        <w:tc>
          <w:tcPr>
            <w:tcW w:w="3060" w:type="dxa"/>
          </w:tcPr>
          <w:p w:rsidR="00F5181C" w:rsidRPr="004533C4" w:rsidRDefault="00950A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Носов</w:t>
            </w:r>
            <w:r w:rsidRPr="00950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«На горке»</w:t>
            </w:r>
          </w:p>
        </w:tc>
        <w:tc>
          <w:tcPr>
            <w:tcW w:w="6660" w:type="dxa"/>
          </w:tcPr>
          <w:p w:rsidR="00F5181C" w:rsidRPr="009F4F9F" w:rsidRDefault="00950A3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чувствовать и понимать характер образов художественных произведений, усваивать последовательность развития сюжета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Обогащать речь фразеологизмами; учить понимать переносное значение некоторых словосочетаний, предложений.</w:t>
            </w:r>
          </w:p>
        </w:tc>
        <w:tc>
          <w:tcPr>
            <w:tcW w:w="1620" w:type="dxa"/>
          </w:tcPr>
          <w:p w:rsidR="00F5181C" w:rsidRPr="007810ED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с.296</w:t>
            </w:r>
          </w:p>
        </w:tc>
      </w:tr>
      <w:tr w:rsidR="00F5181C" w:rsidRPr="009F4F9F" w:rsidTr="00081BD1">
        <w:trPr>
          <w:trHeight w:val="248"/>
        </w:trPr>
        <w:tc>
          <w:tcPr>
            <w:tcW w:w="3060" w:type="dxa"/>
          </w:tcPr>
          <w:p w:rsidR="00F5181C" w:rsidRPr="004533C4" w:rsidRDefault="00950A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Г.Х. Андерсен </w:t>
            </w:r>
            <w:r w:rsidRPr="0095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«Снежная королева»</w:t>
            </w:r>
          </w:p>
        </w:tc>
        <w:tc>
          <w:tcPr>
            <w:tcW w:w="6660" w:type="dxa"/>
          </w:tcPr>
          <w:p w:rsidR="00F5181C" w:rsidRPr="009F4F9F" w:rsidRDefault="00950A3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</w:t>
            </w:r>
            <w:r w:rsidRPr="0095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чтению сказок Г.Х. Андерсена, к зарубежным  сказкам, воспитывать любовь к чтению.</w:t>
            </w:r>
          </w:p>
        </w:tc>
        <w:tc>
          <w:tcPr>
            <w:tcW w:w="1620" w:type="dxa"/>
          </w:tcPr>
          <w:p w:rsidR="00F5181C" w:rsidRPr="00934A6E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:rsidTr="00081BD1">
        <w:trPr>
          <w:trHeight w:val="367"/>
        </w:trPr>
        <w:tc>
          <w:tcPr>
            <w:tcW w:w="3060" w:type="dxa"/>
          </w:tcPr>
          <w:p w:rsidR="00F5181C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5857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«Кто как зимует».</w:t>
            </w:r>
          </w:p>
        </w:tc>
        <w:tc>
          <w:tcPr>
            <w:tcW w:w="6660" w:type="dxa"/>
          </w:tcPr>
          <w:p w:rsidR="00F5181C" w:rsidRPr="000A21BD" w:rsidRDefault="005857B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содержание произведения. Продолжать учить беседовать по содержанию произведения.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любовь к животным.</w:t>
            </w:r>
          </w:p>
        </w:tc>
        <w:tc>
          <w:tcPr>
            <w:tcW w:w="1620" w:type="dxa"/>
          </w:tcPr>
          <w:p w:rsidR="00F5181C" w:rsidRPr="00934A6E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:rsidTr="00081BD1">
        <w:trPr>
          <w:trHeight w:val="244"/>
        </w:trPr>
        <w:tc>
          <w:tcPr>
            <w:tcW w:w="3060" w:type="dxa"/>
          </w:tcPr>
          <w:p w:rsidR="00F5181C" w:rsidRPr="004533C4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Бажов</w:t>
            </w: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«Серебряное копытце»</w:t>
            </w:r>
          </w:p>
        </w:tc>
        <w:tc>
          <w:tcPr>
            <w:tcW w:w="6660" w:type="dxa"/>
          </w:tcPr>
          <w:p w:rsidR="00F5181C" w:rsidRPr="009F4F9F" w:rsidRDefault="005857B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запас, развивать внимание, воспитывать чувство доброты, любви к природе, животным, заботы о слабых.</w:t>
            </w:r>
          </w:p>
        </w:tc>
        <w:tc>
          <w:tcPr>
            <w:tcW w:w="1620" w:type="dxa"/>
          </w:tcPr>
          <w:p w:rsidR="00F5181C" w:rsidRPr="00934A6E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с.200</w:t>
            </w:r>
          </w:p>
        </w:tc>
      </w:tr>
      <w:tr w:rsidR="00F5181C" w:rsidRPr="009F4F9F" w:rsidTr="00102E85">
        <w:trPr>
          <w:trHeight w:val="232"/>
        </w:trPr>
        <w:tc>
          <w:tcPr>
            <w:tcW w:w="3060" w:type="dxa"/>
          </w:tcPr>
          <w:p w:rsidR="005857BF" w:rsidRPr="005857BF" w:rsidRDefault="005857BF" w:rsidP="00585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r w:rsid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Пушкин. «Сказка о мертвой царевне и о</w:t>
            </w:r>
          </w:p>
          <w:p w:rsidR="00F5181C" w:rsidRPr="009F4F9F" w:rsidRDefault="005857BF" w:rsidP="00585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 богатырях»</w:t>
            </w:r>
          </w:p>
        </w:tc>
        <w:tc>
          <w:tcPr>
            <w:tcW w:w="6660" w:type="dxa"/>
          </w:tcPr>
          <w:p w:rsidR="00857903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и обогатить представле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детей о сказках </w:t>
            </w:r>
          </w:p>
          <w:p w:rsidR="00857903" w:rsidRPr="00857903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Пушкина. 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почувствовать своеобразие их языка.</w:t>
            </w:r>
          </w:p>
          <w:p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жел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услышать сказочные произведения поэта.</w:t>
            </w:r>
          </w:p>
        </w:tc>
        <w:tc>
          <w:tcPr>
            <w:tcW w:w="1620" w:type="dxa"/>
          </w:tcPr>
          <w:p w:rsidR="00F5181C" w:rsidRPr="00934A6E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с.172</w:t>
            </w:r>
          </w:p>
        </w:tc>
      </w:tr>
      <w:tr w:rsidR="00F5181C" w:rsidRPr="009F4F9F" w:rsidTr="00102E85">
        <w:trPr>
          <w:trHeight w:val="232"/>
        </w:trPr>
        <w:tc>
          <w:tcPr>
            <w:tcW w:w="3060" w:type="dxa"/>
          </w:tcPr>
          <w:p w:rsidR="00F5181C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F5181C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1.«Комар и дуб»</w:t>
            </w:r>
          </w:p>
          <w:p w:rsidR="00F5181C" w:rsidRPr="009F4F9F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2.«Комар-хвастун»</w:t>
            </w:r>
          </w:p>
        </w:tc>
        <w:tc>
          <w:tcPr>
            <w:tcW w:w="6660" w:type="dxa"/>
          </w:tcPr>
          <w:p w:rsidR="00F5181C" w:rsidRPr="009F4F9F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скромность. Продолжать знакомить с народными сказками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F5181C" w:rsidRPr="00891BD1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адыгских народов с.27,245</w:t>
            </w:r>
          </w:p>
        </w:tc>
      </w:tr>
      <w:tr w:rsidR="00F5181C" w:rsidRPr="009F4F9F" w:rsidTr="00102E85">
        <w:trPr>
          <w:cantSplit/>
        </w:trPr>
        <w:tc>
          <w:tcPr>
            <w:tcW w:w="11340" w:type="dxa"/>
            <w:gridSpan w:val="3"/>
          </w:tcPr>
          <w:p w:rsidR="00F5181C" w:rsidRPr="009F4F9F" w:rsidRDefault="00F5181C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ФЕВРАЛЬ  «День защитника Отечества»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Pr="009F4F9F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Есенин «Береза»</w:t>
            </w:r>
          </w:p>
        </w:tc>
        <w:tc>
          <w:tcPr>
            <w:tcW w:w="6660" w:type="dxa"/>
          </w:tcPr>
          <w:p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чувствовать ритм стихо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видеть красоту природы, выраженную поэтом в стихотворении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4F74">
              <w:t xml:space="preserve"> </w:t>
            </w:r>
            <w:r w:rsid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24F74" w:rsidRP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детей выразительно читать наизусть стихотворение, интонационно </w:t>
            </w:r>
            <w:r w:rsidR="00124F74" w:rsidRP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передавать не</w:t>
            </w:r>
            <w:r w:rsid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жность, любование зимней природой.</w:t>
            </w:r>
          </w:p>
        </w:tc>
        <w:tc>
          <w:tcPr>
            <w:tcW w:w="1620" w:type="dxa"/>
          </w:tcPr>
          <w:p w:rsidR="00F5181C" w:rsidRPr="00891BD1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Хрестоматия по литературе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с.601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«Илья Муро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мец и Соловей-разбойник» </w:t>
            </w:r>
          </w:p>
        </w:tc>
        <w:tc>
          <w:tcPr>
            <w:tcW w:w="6660" w:type="dxa"/>
          </w:tcPr>
          <w:p w:rsidR="00F5181C" w:rsidRPr="009F4F9F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жанровыми особенностями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ературных произведений. Учить понимать главную мысль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лины. Воспитывать желание защищать родную землю.</w:t>
            </w:r>
          </w:p>
        </w:tc>
        <w:tc>
          <w:tcPr>
            <w:tcW w:w="1620" w:type="dxa"/>
          </w:tcPr>
          <w:p w:rsidR="00F5181C" w:rsidRPr="00891BD1" w:rsidRDefault="000F164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с.20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Pr="009F4F9F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Сказка братьев Гримм «Горшок каши»</w:t>
            </w:r>
          </w:p>
        </w:tc>
        <w:tc>
          <w:tcPr>
            <w:tcW w:w="6660" w:type="dxa"/>
          </w:tcPr>
          <w:p w:rsidR="00F5181C" w:rsidRPr="009F4F9F" w:rsidRDefault="0085790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образ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содержание, его нравст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венный смысл.</w:t>
            </w:r>
          </w:p>
        </w:tc>
        <w:tc>
          <w:tcPr>
            <w:tcW w:w="1620" w:type="dxa"/>
          </w:tcPr>
          <w:p w:rsidR="00F5181C" w:rsidRPr="00891BD1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C9D" w:rsidRPr="009F4F9F" w:rsidTr="00102E85">
        <w:tc>
          <w:tcPr>
            <w:tcW w:w="3060" w:type="dxa"/>
          </w:tcPr>
          <w:p w:rsidR="00AE5C9D" w:rsidRPr="00857903" w:rsidRDefault="00AE5C9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Брехт. «Зимний разговор через форточку», пер. с нем. К. Орешина</w:t>
            </w:r>
          </w:p>
        </w:tc>
        <w:tc>
          <w:tcPr>
            <w:tcW w:w="6660" w:type="dxa"/>
          </w:tcPr>
          <w:p w:rsidR="00AE5C9D" w:rsidRPr="00857903" w:rsidRDefault="00AE5C9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вслушиваться в мелодику поэтического текста; развивать связную речь, творческое воображение, наглядно-образное мышление, прививать интерес к чтению; воспитывать доброе, уважитель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отношение детей</w:t>
            </w: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окружающим, отзывчивость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AE5C9D" w:rsidRPr="00891BD1" w:rsidRDefault="000F164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с.445</w:t>
            </w:r>
          </w:p>
        </w:tc>
      </w:tr>
      <w:tr w:rsidR="00AE5C9D" w:rsidRPr="009F4F9F" w:rsidTr="00102E85">
        <w:tc>
          <w:tcPr>
            <w:tcW w:w="3060" w:type="dxa"/>
          </w:tcPr>
          <w:p w:rsidR="00AE5C9D" w:rsidRPr="00AE5C9D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Крылов</w:t>
            </w:r>
          </w:p>
          <w:p w:rsidR="00AE5C9D" w:rsidRPr="00857903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«Ворона и лисица</w:t>
            </w:r>
            <w:r w:rsidRPr="00AE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0" w:type="dxa"/>
          </w:tcPr>
          <w:p w:rsidR="00AE5C9D" w:rsidRPr="00857903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жанровыми особенностями басни;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понимать аллегорию, ее обобщенное значение, выделить мораль басни; обращать внимание детей на языковые образные средства художественного текста («На ту беду Лиса </w:t>
            </w:r>
            <w:proofErr w:type="spellStart"/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близехонько</w:t>
            </w:r>
            <w:proofErr w:type="spellEnd"/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бежала», «Плутовка к дереву на цыпочках подходит»); развивать чуткость к восприя</w:t>
            </w:r>
            <w:r w:rsid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тию образного строя языка басни.</w:t>
            </w:r>
          </w:p>
        </w:tc>
        <w:tc>
          <w:tcPr>
            <w:tcW w:w="1620" w:type="dxa"/>
          </w:tcPr>
          <w:p w:rsidR="00AE5C9D" w:rsidRPr="00891BD1" w:rsidRDefault="004C786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Pr="00F87D49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 Ершов. «Конек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Горбунок»</w:t>
            </w:r>
          </w:p>
        </w:tc>
        <w:tc>
          <w:tcPr>
            <w:tcW w:w="6660" w:type="dxa"/>
          </w:tcPr>
          <w:p w:rsidR="00F5181C" w:rsidRPr="009F4F9F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умение воспринимать образное содержание сказки; выделять выразительно-изобразительные средства, отвечать на вопросы по содержанию, рассказывать о своих впеч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атлениях, понравившихся героях.</w:t>
            </w:r>
          </w:p>
        </w:tc>
        <w:tc>
          <w:tcPr>
            <w:tcW w:w="1620" w:type="dxa"/>
          </w:tcPr>
          <w:p w:rsidR="00F5181C" w:rsidRPr="00875E86" w:rsidRDefault="000F164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с.377</w:t>
            </w:r>
          </w:p>
        </w:tc>
      </w:tr>
      <w:tr w:rsidR="00124F74" w:rsidRPr="009F4F9F" w:rsidTr="00102E85">
        <w:tc>
          <w:tcPr>
            <w:tcW w:w="3060" w:type="dxa"/>
          </w:tcPr>
          <w:p w:rsidR="00124F74" w:rsidRPr="00124F74" w:rsidRDefault="00124F74" w:rsidP="0012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</w:t>
            </w:r>
          </w:p>
          <w:p w:rsidR="00124F74" w:rsidRPr="00DD328D" w:rsidRDefault="00124F74" w:rsidP="0012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«Откуда стол пришел?»</w:t>
            </w:r>
          </w:p>
        </w:tc>
        <w:tc>
          <w:tcPr>
            <w:tcW w:w="6660" w:type="dxa"/>
          </w:tcPr>
          <w:p w:rsidR="00124F74" w:rsidRPr="00AE5C9D" w:rsidRDefault="00124F74" w:rsidP="00522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эмоционально воспринимать образное содержание стихотворения; развивать умение подбирать рифмы к различным словам; учить чувствов</w:t>
            </w:r>
            <w:r w:rsidR="0052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напевность рифмованных фраз. В</w:t>
            </w:r>
            <w:r w:rsidR="0052221B" w:rsidRPr="0052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бережное отношение к вещам, сделанными руками человека</w:t>
            </w:r>
          </w:p>
        </w:tc>
        <w:tc>
          <w:tcPr>
            <w:tcW w:w="1620" w:type="dxa"/>
          </w:tcPr>
          <w:p w:rsidR="00124F74" w:rsidRPr="00875E86" w:rsidRDefault="00124F7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8F0" w:rsidRPr="009F4F9F" w:rsidTr="00102E85">
        <w:tc>
          <w:tcPr>
            <w:tcW w:w="3060" w:type="dxa"/>
          </w:tcPr>
          <w:p w:rsidR="002778F0" w:rsidRPr="00124F74" w:rsidRDefault="002778F0" w:rsidP="0012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 «Как рубашка в поле выро</w:t>
            </w:r>
            <w:r w:rsidRPr="0027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сла»</w:t>
            </w:r>
          </w:p>
        </w:tc>
        <w:tc>
          <w:tcPr>
            <w:tcW w:w="6660" w:type="dxa"/>
          </w:tcPr>
          <w:p w:rsidR="002778F0" w:rsidRPr="002778F0" w:rsidRDefault="002778F0" w:rsidP="0027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выращивании и обработке льна, ткачестве. Воспитывать культуру речевого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уважения к труду взрослых.</w:t>
            </w:r>
          </w:p>
        </w:tc>
        <w:tc>
          <w:tcPr>
            <w:tcW w:w="1620" w:type="dxa"/>
          </w:tcPr>
          <w:p w:rsidR="002778F0" w:rsidRPr="00875E86" w:rsidRDefault="00BC0F87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с.129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Pr="00F87D49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Чтение стихотворений об армии</w:t>
            </w:r>
          </w:p>
        </w:tc>
        <w:tc>
          <w:tcPr>
            <w:tcW w:w="6660" w:type="dxa"/>
          </w:tcPr>
          <w:p w:rsidR="00DD328D" w:rsidRPr="009F4F9F" w:rsidRDefault="00DD328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армии, об особенностях военной службы. Воспитывать чувство гордости за армию своей страны.</w:t>
            </w:r>
          </w:p>
        </w:tc>
        <w:tc>
          <w:tcPr>
            <w:tcW w:w="1620" w:type="dxa"/>
          </w:tcPr>
          <w:p w:rsidR="00F5181C" w:rsidRPr="00875E86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:rsidTr="00102E85">
        <w:tc>
          <w:tcPr>
            <w:tcW w:w="3060" w:type="dxa"/>
          </w:tcPr>
          <w:p w:rsidR="00DD328D" w:rsidRPr="00DD328D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Прибаутки. «Братцы, братцы!..»; «Федул, что губы надул?..»; «Ты</w:t>
            </w:r>
          </w:p>
          <w:p w:rsidR="00F5181C" w:rsidRPr="00230582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пирог съел?»</w:t>
            </w:r>
          </w:p>
        </w:tc>
        <w:tc>
          <w:tcPr>
            <w:tcW w:w="6660" w:type="dxa"/>
          </w:tcPr>
          <w:p w:rsidR="00F5181C" w:rsidRPr="009F4F9F" w:rsidRDefault="00F5181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новой русской народной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вызвать эмоциональный отклик на народное творчество.</w:t>
            </w:r>
          </w:p>
        </w:tc>
        <w:tc>
          <w:tcPr>
            <w:tcW w:w="1620" w:type="dxa"/>
          </w:tcPr>
          <w:p w:rsidR="00F5181C" w:rsidRPr="0025440D" w:rsidRDefault="004C786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с.11</w:t>
            </w:r>
          </w:p>
        </w:tc>
      </w:tr>
      <w:tr w:rsidR="00F5181C" w:rsidRPr="009F4F9F" w:rsidTr="00102E85">
        <w:tc>
          <w:tcPr>
            <w:tcW w:w="3060" w:type="dxa"/>
          </w:tcPr>
          <w:p w:rsidR="00F5181C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Алексеев</w:t>
            </w: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«Первый ночной таран»</w:t>
            </w:r>
          </w:p>
        </w:tc>
        <w:tc>
          <w:tcPr>
            <w:tcW w:w="6660" w:type="dxa"/>
          </w:tcPr>
          <w:p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воспри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нравственный смысл рассказа, мотивированно оце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нивать поведение героев</w:t>
            </w:r>
          </w:p>
        </w:tc>
        <w:tc>
          <w:tcPr>
            <w:tcW w:w="1620" w:type="dxa"/>
          </w:tcPr>
          <w:p w:rsidR="00F5181C" w:rsidRPr="00875E86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8D" w:rsidRPr="009F4F9F" w:rsidTr="00102E85">
        <w:tc>
          <w:tcPr>
            <w:tcW w:w="3060" w:type="dxa"/>
          </w:tcPr>
          <w:p w:rsidR="00DD328D" w:rsidRPr="00DD328D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«Добрыня </w:t>
            </w:r>
          </w:p>
          <w:p w:rsidR="000A316D" w:rsidRPr="000A316D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Змей», пересказ </w:t>
            </w:r>
          </w:p>
          <w:p w:rsidR="00DD328D" w:rsidRPr="00230582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Колпаковой</w:t>
            </w:r>
            <w:proofErr w:type="spellEnd"/>
          </w:p>
        </w:tc>
        <w:tc>
          <w:tcPr>
            <w:tcW w:w="6660" w:type="dxa"/>
          </w:tcPr>
          <w:p w:rsidR="00DD328D" w:rsidRPr="009F4F9F" w:rsidRDefault="00DD328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жанровыми особенностями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ературных произведений. Учить понимать главную мысль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лины. Воспитывать желание защищать родную землю.</w:t>
            </w:r>
          </w:p>
        </w:tc>
        <w:tc>
          <w:tcPr>
            <w:tcW w:w="1620" w:type="dxa"/>
          </w:tcPr>
          <w:p w:rsidR="00DD328D" w:rsidRPr="006B03A0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8D" w:rsidRPr="009F4F9F" w:rsidTr="00102E85">
        <w:tc>
          <w:tcPr>
            <w:tcW w:w="3060" w:type="dxa"/>
          </w:tcPr>
          <w:p w:rsidR="00DD328D" w:rsidRPr="009F4F9F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Воробьев. «Обрывок провода»</w:t>
            </w:r>
          </w:p>
        </w:tc>
        <w:tc>
          <w:tcPr>
            <w:tcW w:w="6660" w:type="dxa"/>
          </w:tcPr>
          <w:p w:rsidR="00DD328D" w:rsidRPr="009F4F9F" w:rsidRDefault="00DD328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воспри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нравственный смысл рассказа, мотивированно оце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нивать поведение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328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с.148</w:t>
            </w:r>
          </w:p>
        </w:tc>
      </w:tr>
      <w:tr w:rsidR="000A316D" w:rsidRPr="009F4F9F" w:rsidTr="00102E85">
        <w:tc>
          <w:tcPr>
            <w:tcW w:w="3060" w:type="dxa"/>
          </w:tcPr>
          <w:p w:rsidR="000A316D" w:rsidRPr="000A316D" w:rsidRDefault="000A316D" w:rsidP="000A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Календарные обрядовые песни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«Как</w:t>
            </w:r>
          </w:p>
          <w:p w:rsidR="000A316D" w:rsidRPr="00DD328D" w:rsidRDefault="000A316D" w:rsidP="000A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масляной неделе…»; «Тин-тин-ка…»; «Масленица, </w:t>
            </w: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Масленица!»</w:t>
            </w:r>
          </w:p>
        </w:tc>
        <w:tc>
          <w:tcPr>
            <w:tcW w:w="6660" w:type="dxa"/>
          </w:tcPr>
          <w:p w:rsidR="000A316D" w:rsidRPr="009F4F9F" w:rsidRDefault="000A316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детей с древними русскими праздниками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(Масленица</w:t>
            </w: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учить различать жанровые особенности обрядовых песен; учить понимать главную мысль песен; раскрыть перед детьми богатства русского языка, учить их говорить образно и выразительно.</w:t>
            </w:r>
          </w:p>
        </w:tc>
        <w:tc>
          <w:tcPr>
            <w:tcW w:w="1620" w:type="dxa"/>
          </w:tcPr>
          <w:p w:rsidR="000A316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с.9</w:t>
            </w:r>
          </w:p>
        </w:tc>
      </w:tr>
      <w:tr w:rsidR="000A316D" w:rsidRPr="009F4F9F" w:rsidTr="008C3F96">
        <w:tc>
          <w:tcPr>
            <w:tcW w:w="3060" w:type="dxa"/>
            <w:tcBorders>
              <w:bottom w:val="double" w:sz="6" w:space="0" w:color="000080"/>
            </w:tcBorders>
          </w:tcPr>
          <w:p w:rsidR="000A316D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Региональный компонент</w:t>
            </w:r>
          </w:p>
          <w:p w:rsidR="000A316D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1.«Медведь и собака»</w:t>
            </w:r>
          </w:p>
          <w:p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2.«Овца и коза»</w:t>
            </w:r>
          </w:p>
        </w:tc>
        <w:tc>
          <w:tcPr>
            <w:tcW w:w="6660" w:type="dxa"/>
            <w:tcBorders>
              <w:bottom w:val="double" w:sz="6" w:space="0" w:color="000080"/>
            </w:tcBorders>
          </w:tcPr>
          <w:p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благодарности, любви к домашним животным.</w:t>
            </w: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:rsidR="000A316D" w:rsidRPr="006B03A0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адыгских народов с.173,с.246</w:t>
            </w:r>
          </w:p>
        </w:tc>
      </w:tr>
      <w:tr w:rsidR="000A316D" w:rsidRPr="009F4F9F" w:rsidTr="008C3F96">
        <w:trPr>
          <w:cantSplit/>
        </w:trPr>
        <w:tc>
          <w:tcPr>
            <w:tcW w:w="11340" w:type="dxa"/>
            <w:gridSpan w:val="3"/>
            <w:tcBorders>
              <w:left w:val="nil"/>
              <w:right w:val="nil"/>
            </w:tcBorders>
          </w:tcPr>
          <w:p w:rsidR="000A316D" w:rsidRPr="009F4F9F" w:rsidRDefault="000A316D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МАРТ «8 Марта».</w:t>
            </w:r>
          </w:p>
        </w:tc>
      </w:tr>
      <w:tr w:rsidR="000A316D" w:rsidRPr="009F4F9F" w:rsidTr="00102E85">
        <w:tc>
          <w:tcPr>
            <w:tcW w:w="3060" w:type="dxa"/>
          </w:tcPr>
          <w:p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Ненецкая сказка </w:t>
            </w: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«Кукушка»   </w:t>
            </w:r>
          </w:p>
        </w:tc>
        <w:tc>
          <w:tcPr>
            <w:tcW w:w="6660" w:type="dxa"/>
          </w:tcPr>
          <w:p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нравственные понятия, побуждать к размышлению об общности стремлений и чаяний всех народов, закрепить представление о сказке как о сокровище народной мудрости, о поучительности как жанровом признаке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любовь и заботливое отношение к близким.</w:t>
            </w:r>
          </w:p>
        </w:tc>
        <w:tc>
          <w:tcPr>
            <w:tcW w:w="1620" w:type="dxa"/>
          </w:tcPr>
          <w:p w:rsidR="000A316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62</w:t>
            </w:r>
          </w:p>
        </w:tc>
      </w:tr>
      <w:tr w:rsidR="000A316D" w:rsidRPr="009F4F9F" w:rsidTr="00102E85">
        <w:tc>
          <w:tcPr>
            <w:tcW w:w="3060" w:type="dxa"/>
          </w:tcPr>
          <w:p w:rsidR="000A316D" w:rsidRPr="009F4F9F" w:rsidRDefault="000A316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«Не плюй в колодец — пригодится воды напиться», обр. К. Ушинского.</w:t>
            </w:r>
          </w:p>
        </w:tc>
        <w:tc>
          <w:tcPr>
            <w:tcW w:w="6660" w:type="dxa"/>
          </w:tcPr>
          <w:p w:rsidR="000A316D" w:rsidRPr="009F4F9F" w:rsidRDefault="000A316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Урок, который может получить ребенок, познакомившись с этой сказкой, состоит в том, что если человек будет относиться к окружающим с добротой и заботой, то они обязательно отплатят ему благодарностью, и если человек трудолюбив, он всегда получит свою награду.</w:t>
            </w:r>
          </w:p>
        </w:tc>
        <w:tc>
          <w:tcPr>
            <w:tcW w:w="1620" w:type="dxa"/>
          </w:tcPr>
          <w:p w:rsidR="000A316D" w:rsidRPr="0009399F" w:rsidRDefault="000A316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16D" w:rsidRPr="009F4F9F" w:rsidTr="00102E85">
        <w:tc>
          <w:tcPr>
            <w:tcW w:w="3060" w:type="dxa"/>
          </w:tcPr>
          <w:p w:rsidR="000A316D" w:rsidRPr="009F4F9F" w:rsidRDefault="00E7333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Тютчев. «Зима недаром злится»</w:t>
            </w:r>
          </w:p>
        </w:tc>
        <w:tc>
          <w:tcPr>
            <w:tcW w:w="6660" w:type="dxa"/>
          </w:tcPr>
          <w:p w:rsidR="000A316D" w:rsidRPr="009F4F9F" w:rsidRDefault="00E73334" w:rsidP="00E7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почувствовать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красоту описанной природы в стихотворении, выучить его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различиях стихотворного и прозаического жанров.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внимательно слушать, высказывать свое отношение к содержанию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0A316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с.96</w:t>
            </w:r>
          </w:p>
        </w:tc>
      </w:tr>
      <w:tr w:rsidR="000A316D" w:rsidRPr="009F4F9F" w:rsidTr="00102E85">
        <w:tc>
          <w:tcPr>
            <w:tcW w:w="3060" w:type="dxa"/>
          </w:tcPr>
          <w:p w:rsidR="000A316D" w:rsidRPr="009F4F9F" w:rsidRDefault="00E7333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«Голубая птица», туркм., обр. А. Александровой и М. </w:t>
            </w:r>
            <w:proofErr w:type="spellStart"/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Туберовского</w:t>
            </w:r>
            <w:proofErr w:type="spellEnd"/>
          </w:p>
        </w:tc>
        <w:tc>
          <w:tcPr>
            <w:tcW w:w="6660" w:type="dxa"/>
          </w:tcPr>
          <w:p w:rsidR="000A316D" w:rsidRPr="009F4F9F" w:rsidRDefault="00E7333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интерес к изучению произведений устного народного творчества (через чтение сказок). Учить понимать образное содержание сказки.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жанровых особенностях литературных произведений. Обратить внимание на нравственные качества героев сказки. Воспитывать доброжелательность.</w:t>
            </w:r>
          </w:p>
        </w:tc>
        <w:tc>
          <w:tcPr>
            <w:tcW w:w="1620" w:type="dxa"/>
          </w:tcPr>
          <w:p w:rsidR="000A316D" w:rsidRPr="00B03FE5" w:rsidRDefault="007D2FF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 254</w:t>
            </w:r>
          </w:p>
        </w:tc>
      </w:tr>
      <w:tr w:rsidR="000A316D" w:rsidRPr="009F4F9F" w:rsidTr="00102E85">
        <w:tc>
          <w:tcPr>
            <w:tcW w:w="3060" w:type="dxa"/>
          </w:tcPr>
          <w:p w:rsidR="000A316D" w:rsidRPr="00230582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Носов</w:t>
            </w: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«Огурцы».</w:t>
            </w:r>
          </w:p>
        </w:tc>
        <w:tc>
          <w:tcPr>
            <w:tcW w:w="6660" w:type="dxa"/>
          </w:tcPr>
          <w:p w:rsidR="000A316D" w:rsidRPr="009F4F9F" w:rsidRDefault="00BF672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 действиям героя определять мотивы его поступков, воспитывать умение анализировать поступки и оценивать их, аргументируя свои суждения.</w:t>
            </w:r>
          </w:p>
        </w:tc>
        <w:tc>
          <w:tcPr>
            <w:tcW w:w="1620" w:type="dxa"/>
          </w:tcPr>
          <w:p w:rsidR="000A316D" w:rsidRPr="00B03FE5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с.294</w:t>
            </w:r>
          </w:p>
        </w:tc>
      </w:tr>
      <w:tr w:rsidR="00E73334" w:rsidRPr="009F4F9F" w:rsidTr="00102E85">
        <w:tc>
          <w:tcPr>
            <w:tcW w:w="3060" w:type="dxa"/>
          </w:tcPr>
          <w:p w:rsidR="00E73334" w:rsidRPr="00E73334" w:rsidRDefault="00E73334" w:rsidP="00E7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«Каждый свое получил», </w:t>
            </w:r>
            <w:proofErr w:type="spellStart"/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эстон</w:t>
            </w:r>
            <w:proofErr w:type="spellEnd"/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обр.</w:t>
            </w:r>
          </w:p>
          <w:p w:rsidR="00E73334" w:rsidRDefault="00E73334" w:rsidP="00E7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Булатова</w:t>
            </w:r>
          </w:p>
        </w:tc>
        <w:tc>
          <w:tcPr>
            <w:tcW w:w="6660" w:type="dxa"/>
          </w:tcPr>
          <w:p w:rsidR="00E73334" w:rsidRPr="009F4F9F" w:rsidRDefault="00E73334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Урок, который может получить ребенок, познакомившись с этой сказкой, состоит в том, что если человек будет относиться к окружающим с добротой и заботой, то они обязательно отплатят ему благодарностью, и если человек трудолюбив, он всегда получит свою награду.</w:t>
            </w:r>
          </w:p>
        </w:tc>
        <w:tc>
          <w:tcPr>
            <w:tcW w:w="1620" w:type="dxa"/>
          </w:tcPr>
          <w:p w:rsidR="00E73334" w:rsidRPr="00B03FE5" w:rsidRDefault="007D2FF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с.45</w:t>
            </w:r>
          </w:p>
        </w:tc>
      </w:tr>
      <w:tr w:rsidR="00E73334" w:rsidRPr="009F4F9F" w:rsidTr="00102E85">
        <w:tc>
          <w:tcPr>
            <w:tcW w:w="3060" w:type="dxa"/>
          </w:tcPr>
          <w:p w:rsidR="00E73334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Барто</w:t>
            </w:r>
            <w:proofErr w:type="spellEnd"/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«Верёвочка»</w:t>
            </w:r>
          </w:p>
        </w:tc>
        <w:tc>
          <w:tcPr>
            <w:tcW w:w="6660" w:type="dxa"/>
          </w:tcPr>
          <w:p w:rsidR="00E73334" w:rsidRPr="009F4F9F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 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 к художественной литературе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именно к сборникам 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стихов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Различать жанры 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литературных произведений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аргументировать свой ответ: “Это 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стихотворение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потому что…” Закреплять умение детей определять эмоциональный настрой 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стихов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E73334" w:rsidRPr="0031098F" w:rsidRDefault="00FB4F8A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с.134</w:t>
            </w:r>
          </w:p>
        </w:tc>
      </w:tr>
      <w:tr w:rsidR="00BF672F" w:rsidRPr="009F4F9F" w:rsidTr="00102E85">
        <w:tc>
          <w:tcPr>
            <w:tcW w:w="3060" w:type="dxa"/>
          </w:tcPr>
          <w:p w:rsidR="00BF672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Сказка </w:t>
            </w: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Беляночка</w:t>
            </w:r>
            <w:proofErr w:type="spellEnd"/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Розочка», </w:t>
            </w:r>
          </w:p>
          <w:p w:rsidR="00BF672F" w:rsidRPr="00680E20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пер. с нем. Л. Кон</w:t>
            </w:r>
          </w:p>
        </w:tc>
        <w:tc>
          <w:tcPr>
            <w:tcW w:w="6660" w:type="dxa"/>
          </w:tcPr>
          <w:p w:rsidR="00BF672F" w:rsidRPr="009F4F9F" w:rsidRDefault="00BF672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нравственные понятия, побуждать к размышлению об общности стремлений и чаяний всех народов, закрепить представление о сказке как о сокровище народной мудрости, о поучительности как жанровом признаке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любовь и заботливое отношение к близким.</w:t>
            </w:r>
          </w:p>
        </w:tc>
        <w:tc>
          <w:tcPr>
            <w:tcW w:w="1620" w:type="dxa"/>
          </w:tcPr>
          <w:p w:rsidR="00BF672F" w:rsidRPr="0031098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:rsidTr="00102E85">
        <w:tc>
          <w:tcPr>
            <w:tcW w:w="3060" w:type="dxa"/>
          </w:tcPr>
          <w:p w:rsidR="00BF672F" w:rsidRPr="00680E20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Маршак. «Кошкин </w:t>
            </w: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дом» (отрывки).</w:t>
            </w:r>
          </w:p>
        </w:tc>
        <w:tc>
          <w:tcPr>
            <w:tcW w:w="6660" w:type="dxa"/>
          </w:tcPr>
          <w:p w:rsidR="00BF672F" w:rsidRPr="009F4F9F" w:rsidRDefault="00991EA0" w:rsidP="0027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чувствовать ритм стихотворения; развивать </w:t>
            </w: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поэтический слух, умение слышать и выделять в тексте выразительны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средства; воспитывать осторожное</w:t>
            </w: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отношение к огню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BF672F" w:rsidRPr="00D14732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:rsidTr="00102E85">
        <w:tc>
          <w:tcPr>
            <w:tcW w:w="3060" w:type="dxa"/>
          </w:tcPr>
          <w:p w:rsidR="00BF672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В. Осеева</w:t>
            </w: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«Просто старушка»</w:t>
            </w:r>
          </w:p>
        </w:tc>
        <w:tc>
          <w:tcPr>
            <w:tcW w:w="6660" w:type="dxa"/>
          </w:tcPr>
          <w:p w:rsidR="00BF672F" w:rsidRPr="009F4F9F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эмоциональному восприятию произведения. Развивать способность анализировать литературный текст,  давать  оценку поступкам героев, выразительно передавать диалог действующих лиц. Воспитывать уважение к старшим.</w:t>
            </w:r>
          </w:p>
        </w:tc>
        <w:tc>
          <w:tcPr>
            <w:tcW w:w="1620" w:type="dxa"/>
          </w:tcPr>
          <w:p w:rsidR="00BF672F" w:rsidRPr="00840966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:rsidTr="00102E85">
        <w:tc>
          <w:tcPr>
            <w:tcW w:w="3060" w:type="dxa"/>
          </w:tcPr>
          <w:p w:rsidR="00BF672F" w:rsidRPr="00680E20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991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Родари</w:t>
            </w:r>
            <w:proofErr w:type="spellEnd"/>
            <w:r w:rsidRPr="00991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«Чем пахнут ремесла?»</w:t>
            </w:r>
          </w:p>
        </w:tc>
        <w:tc>
          <w:tcPr>
            <w:tcW w:w="6660" w:type="dxa"/>
          </w:tcPr>
          <w:p w:rsidR="00BF672F" w:rsidRPr="009F4F9F" w:rsidRDefault="00991EA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профессиях взрослых, значимости их труда. Продолжать учить замечать в тексте выразительно-изобразительные средства, помогающие раскрытию его содержания.</w:t>
            </w:r>
          </w:p>
        </w:tc>
        <w:tc>
          <w:tcPr>
            <w:tcW w:w="1620" w:type="dxa"/>
          </w:tcPr>
          <w:p w:rsidR="00BF672F" w:rsidRPr="00840966" w:rsidRDefault="00BC0F87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с.438</w:t>
            </w:r>
          </w:p>
        </w:tc>
      </w:tr>
      <w:tr w:rsidR="00991EA0" w:rsidRPr="009F4F9F" w:rsidTr="00081BD1">
        <w:trPr>
          <w:trHeight w:val="303"/>
        </w:trPr>
        <w:tc>
          <w:tcPr>
            <w:tcW w:w="3060" w:type="dxa"/>
          </w:tcPr>
          <w:p w:rsidR="00991EA0" w:rsidRPr="00991EA0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Барков, Р. </w:t>
            </w:r>
            <w:proofErr w:type="spellStart"/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Сурьянинов</w:t>
            </w:r>
            <w:proofErr w:type="spellEnd"/>
            <w:r w:rsid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1659" w:rsidRP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«Откуда пришла книга»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0" w:type="dxa"/>
          </w:tcPr>
          <w:p w:rsidR="00991EA0" w:rsidRPr="00991EA0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представления детей о книге как источнике знаний; развивать слуховое внимание; воспитывать бережное отношение к книге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991EA0" w:rsidRPr="00840966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:rsidTr="00081BD1">
        <w:trPr>
          <w:trHeight w:val="303"/>
        </w:trPr>
        <w:tc>
          <w:tcPr>
            <w:tcW w:w="3060" w:type="dxa"/>
          </w:tcPr>
          <w:p w:rsidR="00BF672F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Ушинский</w:t>
            </w: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«Четыре желания»</w:t>
            </w:r>
          </w:p>
        </w:tc>
        <w:tc>
          <w:tcPr>
            <w:tcW w:w="6660" w:type="dxa"/>
          </w:tcPr>
          <w:p w:rsidR="00BF672F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К. Ушинского. Воспитание читателя, способного отождествлять себя с персонажем произведения.</w:t>
            </w:r>
          </w:p>
        </w:tc>
        <w:tc>
          <w:tcPr>
            <w:tcW w:w="1620" w:type="dxa"/>
          </w:tcPr>
          <w:p w:rsidR="00BF672F" w:rsidRPr="00840966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с.95</w:t>
            </w:r>
          </w:p>
        </w:tc>
      </w:tr>
      <w:tr w:rsidR="00BF672F" w:rsidRPr="009F4F9F" w:rsidTr="008C3F96">
        <w:trPr>
          <w:trHeight w:val="756"/>
        </w:trPr>
        <w:tc>
          <w:tcPr>
            <w:tcW w:w="3060" w:type="dxa"/>
            <w:tcBorders>
              <w:bottom w:val="double" w:sz="6" w:space="0" w:color="000080"/>
            </w:tcBorders>
          </w:tcPr>
          <w:p w:rsidR="00BF672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BF672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1.«Старик и волк»</w:t>
            </w:r>
          </w:p>
          <w:p w:rsidR="00BF672F" w:rsidRPr="009F4F9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2.«Голубь и муравей»</w:t>
            </w:r>
          </w:p>
        </w:tc>
        <w:tc>
          <w:tcPr>
            <w:tcW w:w="6660" w:type="dxa"/>
            <w:tcBorders>
              <w:bottom w:val="double" w:sz="6" w:space="0" w:color="000080"/>
            </w:tcBorders>
          </w:tcPr>
          <w:p w:rsidR="00BF672F" w:rsidRPr="009F4F9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доброту, желание помогать нуждающимся в помощи.</w:t>
            </w: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:rsidR="00BF672F" w:rsidRPr="00AF4B8B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адыгских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с.196, 225</w:t>
            </w:r>
          </w:p>
        </w:tc>
      </w:tr>
      <w:tr w:rsidR="00BF672F" w:rsidRPr="009F4F9F" w:rsidTr="008C3F96">
        <w:trPr>
          <w:cantSplit/>
        </w:trPr>
        <w:tc>
          <w:tcPr>
            <w:tcW w:w="11340" w:type="dxa"/>
            <w:gridSpan w:val="3"/>
            <w:tcBorders>
              <w:left w:val="nil"/>
              <w:right w:val="nil"/>
            </w:tcBorders>
          </w:tcPr>
          <w:p w:rsidR="00BF672F" w:rsidRPr="009F4F9F" w:rsidRDefault="00BF672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АПРЕЛЬ  «Весна»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Я. Аким. «Апрель»</w:t>
            </w:r>
          </w:p>
        </w:tc>
        <w:tc>
          <w:tcPr>
            <w:tcW w:w="6660" w:type="dxa"/>
          </w:tcPr>
          <w:p w:rsidR="00DD0B55" w:rsidRPr="009F4F9F" w:rsidRDefault="00DD0B55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выразительно читать наизусть стихотворение, интонационно передавая радость пробуждения природы, развивать поэтический слух.</w:t>
            </w:r>
          </w:p>
        </w:tc>
        <w:tc>
          <w:tcPr>
            <w:tcW w:w="1620" w:type="dxa"/>
          </w:tcPr>
          <w:p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с.189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Соловьева</w:t>
            </w: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«Подснежник»</w:t>
            </w:r>
          </w:p>
        </w:tc>
        <w:tc>
          <w:tcPr>
            <w:tcW w:w="6660" w:type="dxa"/>
          </w:tcPr>
          <w:p w:rsidR="00DD0B55" w:rsidRPr="009F4F9F" w:rsidRDefault="00DD0B55" w:rsidP="00DD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поэтический слух, умение слышать и выделять в тексте выразительные средства.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с.99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Тютчев. «Весенние воды»</w:t>
            </w:r>
          </w:p>
        </w:tc>
        <w:tc>
          <w:tcPr>
            <w:tcW w:w="6660" w:type="dxa"/>
          </w:tcPr>
          <w:p w:rsidR="00DD0B55" w:rsidRPr="009F4F9F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ызвать у детей чувство любования, восторга перед красотой родной природы, желание выразить в слове свои переживания и впечатления; учить эмоционально воспринимать образное содержание художественных текстов.</w:t>
            </w:r>
          </w:p>
        </w:tc>
        <w:tc>
          <w:tcPr>
            <w:tcW w:w="1620" w:type="dxa"/>
          </w:tcPr>
          <w:p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с.91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Драгунский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«Тайное становится явным»</w:t>
            </w:r>
          </w:p>
        </w:tc>
        <w:tc>
          <w:tcPr>
            <w:tcW w:w="6660" w:type="dxa"/>
          </w:tcPr>
          <w:p w:rsidR="00DD0B55" w:rsidRPr="009F4F9F" w:rsidRDefault="00F91659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понимать мораль и идею произведения, оценивать поступки героев, видеть связь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звания текста с его содержанием.</w:t>
            </w:r>
          </w:p>
        </w:tc>
        <w:tc>
          <w:tcPr>
            <w:tcW w:w="1620" w:type="dxa"/>
          </w:tcPr>
          <w:p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с.339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Михалков</w:t>
            </w:r>
            <w:r w:rsidRPr="00F9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«Ошибка»</w:t>
            </w:r>
          </w:p>
        </w:tc>
        <w:tc>
          <w:tcPr>
            <w:tcW w:w="6660" w:type="dxa"/>
          </w:tcPr>
          <w:p w:rsidR="00DD0B55" w:rsidRDefault="00F91659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эмоционально воспринимать содержание басни, понимать ее нравственный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мысл, подвести к осознанию алле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гории, содержащейся в басне; продолжат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осмысливать переносное </w:t>
            </w:r>
            <w:r w:rsid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слов и словосочетаний,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пословиц и поговорок.</w:t>
            </w:r>
          </w:p>
        </w:tc>
        <w:tc>
          <w:tcPr>
            <w:tcW w:w="1620" w:type="dxa"/>
          </w:tcPr>
          <w:p w:rsidR="00DD0B55" w:rsidRPr="00AF4B8B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DD0B55" w:rsidRDefault="008119F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Г.Х. Андерсен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0" w:type="dxa"/>
          </w:tcPr>
          <w:p w:rsidR="00DD0B55" w:rsidRPr="009F4F9F" w:rsidRDefault="008119FE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эмоционально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0B55" w:rsidRPr="008A07DA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DD0B55" w:rsidRPr="00575F42" w:rsidRDefault="00F91659" w:rsidP="00F91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r w:rsidR="00E86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</w:t>
            </w:r>
            <w:r w:rsidRPr="00F9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«Сказка о рыбаке и рыбке</w:t>
            </w:r>
            <w:r w:rsidRPr="00F9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0" w:type="dxa"/>
          </w:tcPr>
          <w:p w:rsidR="00F91659" w:rsidRDefault="00F91659" w:rsidP="005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глублять и расширять знания детей о творчестве </w:t>
            </w:r>
          </w:p>
          <w:p w:rsidR="00DD0B55" w:rsidRPr="009F4F9F" w:rsidRDefault="00F91659" w:rsidP="005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Пушкина; воспитывать умение эмоционально воспринимать образное содержание сказки, замечать и 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выделять изобразительно-выразительные средства, понимать их значение.</w:t>
            </w:r>
          </w:p>
        </w:tc>
        <w:tc>
          <w:tcPr>
            <w:tcW w:w="1620" w:type="dxa"/>
          </w:tcPr>
          <w:p w:rsidR="00DD0B55" w:rsidRPr="008A07DA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Хрестоматия для детей старшего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с.64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Default="00DD0B55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М. Пришвин</w:t>
            </w: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«Золотой луг»</w:t>
            </w:r>
          </w:p>
        </w:tc>
        <w:tc>
          <w:tcPr>
            <w:tcW w:w="6660" w:type="dxa"/>
          </w:tcPr>
          <w:p w:rsidR="00DD0B55" w:rsidRPr="009F4F9F" w:rsidRDefault="00DD0B55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F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омочь понять авторский замысел: в обыкновенном можно найти чудесное, воспитывать интерес к поэтическому образу. </w:t>
            </w:r>
          </w:p>
        </w:tc>
        <w:tc>
          <w:tcPr>
            <w:tcW w:w="1620" w:type="dxa"/>
          </w:tcPr>
          <w:p w:rsidR="00DD0B55" w:rsidRPr="004E4F92" w:rsidRDefault="00745C1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</w:t>
            </w:r>
            <w:r w:rsidR="005C4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575F42" w:rsidRDefault="002778F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Обухова</w:t>
            </w:r>
            <w:r w:rsidRPr="0027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«Вижу землю»</w:t>
            </w:r>
          </w:p>
        </w:tc>
        <w:tc>
          <w:tcPr>
            <w:tcW w:w="6660" w:type="dxa"/>
          </w:tcPr>
          <w:p w:rsidR="00DD0B55" w:rsidRPr="009F4F9F" w:rsidRDefault="002778F0" w:rsidP="0027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внимательно слушать произведение, отвечать на вопросы по содержанию, запоминать последовательность развития сюжета. Воспитывать уважение к трудной и опасной профессии космонавта, учить фантазировать и мечтать.</w:t>
            </w:r>
          </w:p>
        </w:tc>
        <w:tc>
          <w:tcPr>
            <w:tcW w:w="1620" w:type="dxa"/>
          </w:tcPr>
          <w:p w:rsidR="00DD0B55" w:rsidRPr="00BA32E4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DD0B55" w:rsidRPr="00680E20" w:rsidRDefault="008119FE" w:rsidP="00811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Песенки «Идет матушка-весна…»; «Когда солнышко взойдет, роса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землю падет…».</w:t>
            </w:r>
          </w:p>
        </w:tc>
        <w:tc>
          <w:tcPr>
            <w:tcW w:w="6660" w:type="dxa"/>
          </w:tcPr>
          <w:p w:rsidR="00DD0B55" w:rsidRPr="009F4F9F" w:rsidRDefault="008119FE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истематизировать и обобщить знания о жанровых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языковых особенностях</w:t>
            </w:r>
            <w:r w:rsidRP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песенок, загадок и пословиц; развивать умение понимать переносное значение слов и словосочетаний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0B55" w:rsidRPr="0031098F" w:rsidRDefault="005C42BB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с.225</w:t>
            </w:r>
          </w:p>
        </w:tc>
      </w:tr>
      <w:tr w:rsidR="003C619F" w:rsidRPr="009F4F9F" w:rsidTr="00102E85">
        <w:tc>
          <w:tcPr>
            <w:tcW w:w="3060" w:type="dxa"/>
          </w:tcPr>
          <w:p w:rsidR="003C619F" w:rsidRPr="008119FE" w:rsidRDefault="00094260" w:rsidP="00811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Л. Левин.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«Сундук»</w:t>
            </w:r>
          </w:p>
        </w:tc>
        <w:tc>
          <w:tcPr>
            <w:tcW w:w="6660" w:type="dxa"/>
          </w:tcPr>
          <w:p w:rsidR="003C619F" w:rsidRDefault="0009426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 замечать образные слова и выражения. Развивать поэтический слух, эмоциональный отклик на произведение. Воспитывать интерес к художественному слову.</w:t>
            </w:r>
          </w:p>
        </w:tc>
        <w:tc>
          <w:tcPr>
            <w:tcW w:w="1620" w:type="dxa"/>
          </w:tcPr>
          <w:p w:rsidR="003C619F" w:rsidRPr="0031098F" w:rsidRDefault="003C619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8C3F96">
        <w:tc>
          <w:tcPr>
            <w:tcW w:w="3060" w:type="dxa"/>
            <w:tcBorders>
              <w:bottom w:val="double" w:sz="6" w:space="0" w:color="000080"/>
            </w:tcBorders>
          </w:tcPr>
          <w:p w:rsidR="00DD0B55" w:rsidRPr="009F4F9F" w:rsidRDefault="008119FE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Романовский. «На танцах»</w:t>
            </w:r>
          </w:p>
        </w:tc>
        <w:tc>
          <w:tcPr>
            <w:tcW w:w="6660" w:type="dxa"/>
            <w:tcBorders>
              <w:bottom w:val="double" w:sz="6" w:space="0" w:color="000080"/>
            </w:tcBorders>
          </w:tcPr>
          <w:p w:rsidR="00DD0B55" w:rsidRPr="009F4F9F" w:rsidRDefault="003C619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эмоционально воспринимать содержание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любовь к животным.</w:t>
            </w: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:rsidR="00DD0B55" w:rsidRPr="00B03FE5" w:rsidRDefault="0017037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с.287</w:t>
            </w:r>
          </w:p>
        </w:tc>
      </w:tr>
      <w:tr w:rsidR="00DD0B55" w:rsidRPr="009F4F9F" w:rsidTr="008C3F96">
        <w:tc>
          <w:tcPr>
            <w:tcW w:w="3060" w:type="dxa"/>
            <w:tcBorders>
              <w:left w:val="single" w:sz="4" w:space="0" w:color="auto"/>
              <w:bottom w:val="nil"/>
            </w:tcBorders>
          </w:tcPr>
          <w:p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1.«Фатима»</w:t>
            </w:r>
          </w:p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2.«Собака и вол»</w:t>
            </w:r>
          </w:p>
        </w:tc>
        <w:tc>
          <w:tcPr>
            <w:tcW w:w="6660" w:type="dxa"/>
            <w:tcBorders>
              <w:bottom w:val="nil"/>
            </w:tcBorders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доброту, щедрость, уважение к старшим.</w:t>
            </w:r>
          </w:p>
        </w:tc>
        <w:tc>
          <w:tcPr>
            <w:tcW w:w="1620" w:type="dxa"/>
            <w:tcBorders>
              <w:bottom w:val="nil"/>
            </w:tcBorders>
          </w:tcPr>
          <w:p w:rsidR="00DD0B55" w:rsidRPr="008A07DA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Народные сказки балкарцев и карачаевцев с.177,8</w:t>
            </w:r>
          </w:p>
        </w:tc>
      </w:tr>
      <w:tr w:rsidR="00DD0B55" w:rsidRPr="009F4F9F" w:rsidTr="008119FE">
        <w:trPr>
          <w:trHeight w:val="80"/>
        </w:trPr>
        <w:tc>
          <w:tcPr>
            <w:tcW w:w="3060" w:type="dxa"/>
            <w:tcBorders>
              <w:top w:val="nil"/>
              <w:bottom w:val="double" w:sz="6" w:space="0" w:color="000080"/>
            </w:tcBorders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bottom w:val="double" w:sz="6" w:space="0" w:color="000080"/>
            </w:tcBorders>
          </w:tcPr>
          <w:p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bottom w:val="double" w:sz="6" w:space="0" w:color="000080"/>
            </w:tcBorders>
          </w:tcPr>
          <w:p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0B55" w:rsidRPr="009F4F9F" w:rsidTr="008C3F96">
        <w:trPr>
          <w:cantSplit/>
        </w:trPr>
        <w:tc>
          <w:tcPr>
            <w:tcW w:w="11340" w:type="dxa"/>
            <w:gridSpan w:val="3"/>
            <w:tcBorders>
              <w:left w:val="nil"/>
              <w:right w:val="nil"/>
            </w:tcBorders>
          </w:tcPr>
          <w:p w:rsidR="00DD0B55" w:rsidRPr="009F4F9F" w:rsidRDefault="00DD0B55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МАЙ «Лето»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Митяев «Мешок овсянки»</w:t>
            </w:r>
          </w:p>
        </w:tc>
        <w:tc>
          <w:tcPr>
            <w:tcW w:w="6660" w:type="dxa"/>
          </w:tcPr>
          <w:p w:rsidR="00DD0B55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сюжету рассказа, помочь понять, почему солдат стремился заботиться о собаках. Воспитывать у детей чувство любви и большой благодарности всем, кто защищал нашу страну.</w:t>
            </w:r>
          </w:p>
        </w:tc>
        <w:tc>
          <w:tcPr>
            <w:tcW w:w="1620" w:type="dxa"/>
          </w:tcPr>
          <w:p w:rsidR="00DD0B55" w:rsidRPr="0009399F" w:rsidRDefault="00D17F8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с.322</w:t>
            </w:r>
          </w:p>
        </w:tc>
      </w:tr>
      <w:tr w:rsidR="00DD0B55" w:rsidRPr="009F4F9F" w:rsidTr="00102E85">
        <w:tc>
          <w:tcPr>
            <w:tcW w:w="3060" w:type="dxa"/>
          </w:tcPr>
          <w:p w:rsidR="00094260" w:rsidRPr="00094260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Алексеев</w:t>
            </w:r>
          </w:p>
          <w:p w:rsidR="00DD0B55" w:rsidRPr="009F4F9F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ночной таран»</w:t>
            </w:r>
          </w:p>
        </w:tc>
        <w:tc>
          <w:tcPr>
            <w:tcW w:w="6660" w:type="dxa"/>
          </w:tcPr>
          <w:p w:rsidR="00DD0B55" w:rsidRPr="009F4F9F" w:rsidRDefault="0009426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уважение, любовь и благодарность к людям, защищающим Родину.</w:t>
            </w:r>
          </w:p>
        </w:tc>
        <w:tc>
          <w:tcPr>
            <w:tcW w:w="1620" w:type="dxa"/>
          </w:tcPr>
          <w:p w:rsidR="00DD0B55" w:rsidRPr="00902E61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094260" w:rsidRPr="00094260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Твардовский</w:t>
            </w:r>
          </w:p>
          <w:p w:rsidR="00DD0B55" w:rsidRPr="009F4F9F" w:rsidRDefault="0009426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«Рассказ танкиста»</w:t>
            </w:r>
          </w:p>
        </w:tc>
        <w:tc>
          <w:tcPr>
            <w:tcW w:w="6660" w:type="dxa"/>
          </w:tcPr>
          <w:p w:rsidR="00DD0B55" w:rsidRPr="009F4F9F" w:rsidRDefault="0009426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защитниках Отечества; уточнить представления о родах войск, вызвать желание быть похожими на сильных и смелых воинов; воспитывать уважение, любовь и благодарность к людям, защищающим Родину.</w:t>
            </w:r>
          </w:p>
        </w:tc>
        <w:tc>
          <w:tcPr>
            <w:tcW w:w="1620" w:type="dxa"/>
          </w:tcPr>
          <w:p w:rsidR="00DD0B55" w:rsidRPr="000939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094260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«Семь </w:t>
            </w:r>
            <w:proofErr w:type="spellStart"/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Симеонов</w:t>
            </w:r>
            <w:proofErr w:type="spellEnd"/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— семь работников», обр. И. Карнауховой</w:t>
            </w:r>
          </w:p>
        </w:tc>
        <w:tc>
          <w:tcPr>
            <w:tcW w:w="6660" w:type="dxa"/>
          </w:tcPr>
          <w:p w:rsidR="00DD0B55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русскими народными 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их жанровыми особенностями;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повторить элементы компо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зиции сказки (зачин, концовка);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осмыслива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характеры персонажей сказки,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образность речи, понимание образных выражений.</w:t>
            </w:r>
          </w:p>
        </w:tc>
        <w:tc>
          <w:tcPr>
            <w:tcW w:w="1620" w:type="dxa"/>
          </w:tcPr>
          <w:p w:rsidR="00DD0B55" w:rsidRDefault="0017037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с.44</w:t>
            </w:r>
          </w:p>
        </w:tc>
      </w:tr>
      <w:tr w:rsidR="00DD0B55" w:rsidRPr="009F4F9F" w:rsidTr="00102E85">
        <w:tc>
          <w:tcPr>
            <w:tcW w:w="3060" w:type="dxa"/>
          </w:tcPr>
          <w:p w:rsidR="00E868A4" w:rsidRPr="00E868A4" w:rsidRDefault="00E868A4" w:rsidP="00E86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Пушкин. «За весной,</w:t>
            </w:r>
          </w:p>
          <w:p w:rsidR="00DD0B55" w:rsidRPr="00D42247" w:rsidRDefault="00E868A4" w:rsidP="00E86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красой природы…» (из поэмы «</w:t>
            </w:r>
            <w:proofErr w:type="spellStart"/>
            <w:r w:rsidRP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Цыганы</w:t>
            </w:r>
            <w:proofErr w:type="spellEnd"/>
            <w:r w:rsidRP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6660" w:type="dxa"/>
          </w:tcPr>
          <w:p w:rsidR="00E868A4" w:rsidRDefault="00E868A4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Углублять и расширять знания детей о творчестве </w:t>
            </w:r>
          </w:p>
          <w:p w:rsidR="00DD0B55" w:rsidRPr="00575F42" w:rsidRDefault="00E868A4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Пушкина. Воспитывать умение эмоционально воспринимать образное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стихотворения.</w:t>
            </w:r>
          </w:p>
        </w:tc>
        <w:tc>
          <w:tcPr>
            <w:tcW w:w="1620" w:type="dxa"/>
          </w:tcPr>
          <w:p w:rsidR="00DD0B55" w:rsidRPr="006F52EA" w:rsidRDefault="0017037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с.103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9F4F9F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«Как собака друга </w:t>
            </w: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искала» Мордовская сказка</w:t>
            </w:r>
          </w:p>
        </w:tc>
        <w:tc>
          <w:tcPr>
            <w:tcW w:w="6660" w:type="dxa"/>
          </w:tcPr>
          <w:p w:rsidR="00DD0B55" w:rsidRPr="009F4F9F" w:rsidRDefault="00B70EE3" w:rsidP="00B7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Способствовать формированию умения слушать и передавать </w:t>
            </w: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текста, устанавливать простые причинные связи в сюжете произведения. Воспитывать отзывчивость, доброе 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животным</w:t>
            </w: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0B55" w:rsidRPr="0009399F" w:rsidRDefault="00295B37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Хрестоматия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детей дошкольного с.174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2F29FB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В. Бианки «Как </w:t>
            </w:r>
            <w:proofErr w:type="spellStart"/>
            <w:r w:rsidRPr="00B70E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B70E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домой спешил»</w:t>
            </w:r>
          </w:p>
        </w:tc>
        <w:tc>
          <w:tcPr>
            <w:tcW w:w="6660" w:type="dxa"/>
          </w:tcPr>
          <w:p w:rsidR="00DD0B55" w:rsidRPr="009F4F9F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детям узнать персонажей этого произведения на иллюстрациях, предположить о ком и о чем они рассказывают. По ходу чтения сказки просить ребят пофантазировать о том, что произойдет дальше, предположить, как лучше </w:t>
            </w:r>
            <w:proofErr w:type="spellStart"/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Муравьишке</w:t>
            </w:r>
            <w:proofErr w:type="spellEnd"/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обратиться с просьбой, какие вежливые слова сказать.</w:t>
            </w:r>
          </w:p>
        </w:tc>
        <w:tc>
          <w:tcPr>
            <w:tcW w:w="1620" w:type="dxa"/>
          </w:tcPr>
          <w:p w:rsidR="00DD0B55" w:rsidRPr="0009399F" w:rsidRDefault="0017037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</w:t>
            </w:r>
            <w:r w:rsidR="007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2F29FB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 Ушинский «Пчёлки на разведках».   </w:t>
            </w:r>
          </w:p>
        </w:tc>
        <w:tc>
          <w:tcPr>
            <w:tcW w:w="6660" w:type="dxa"/>
          </w:tcPr>
          <w:p w:rsidR="00DD0B55" w:rsidRDefault="00E868A4" w:rsidP="009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и углубить знания о творчестве К. Ушинского, особенностях его произведений, рассказать и показать   о жизни пчёл, пользе, к</w:t>
            </w:r>
            <w:r w:rsidR="009A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оторую они приносят окружающим</w:t>
            </w: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A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внимание, аккуратность, любовь и бережное отношение к природе.  </w:t>
            </w:r>
          </w:p>
        </w:tc>
        <w:tc>
          <w:tcPr>
            <w:tcW w:w="1620" w:type="dxa"/>
          </w:tcPr>
          <w:p w:rsidR="00DD0B55" w:rsidRPr="00875E86" w:rsidRDefault="00766741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с.504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2F29FB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Суриков «На лугу»</w:t>
            </w:r>
          </w:p>
        </w:tc>
        <w:tc>
          <w:tcPr>
            <w:tcW w:w="6660" w:type="dxa"/>
          </w:tcPr>
          <w:p w:rsidR="00DD0B55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детей о цветах</w:t>
            </w: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акомить с их особенностями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0B55" w:rsidRPr="00875E86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B70EE3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«Садко»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(запись</w:t>
            </w:r>
          </w:p>
          <w:p w:rsidR="00DD0B55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Рыбникова, отрывок)</w:t>
            </w:r>
          </w:p>
        </w:tc>
        <w:tc>
          <w:tcPr>
            <w:tcW w:w="6660" w:type="dxa"/>
          </w:tcPr>
          <w:p w:rsidR="00DD0B55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понятие о жанровых особенностях сказки, помочь понять мотивы поступков героев.</w:t>
            </w:r>
          </w:p>
        </w:tc>
        <w:tc>
          <w:tcPr>
            <w:tcW w:w="1620" w:type="dxa"/>
          </w:tcPr>
          <w:p w:rsidR="00DD0B55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E3" w:rsidRPr="009F4F9F" w:rsidTr="00102E85">
        <w:tc>
          <w:tcPr>
            <w:tcW w:w="3060" w:type="dxa"/>
          </w:tcPr>
          <w:p w:rsidR="00B70EE3" w:rsidRDefault="00210FE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Ш. Перро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«Кот в сапогах», пер. Т. </w:t>
            </w:r>
            <w:proofErr w:type="spellStart"/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Габбе</w:t>
            </w:r>
            <w:proofErr w:type="spellEnd"/>
          </w:p>
        </w:tc>
        <w:tc>
          <w:tcPr>
            <w:tcW w:w="6660" w:type="dxa"/>
          </w:tcPr>
          <w:p w:rsidR="00B70EE3" w:rsidRDefault="00210FE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осмысливать характеры персонажей сказки, </w:t>
            </w:r>
            <w:r w:rsidRPr="0021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оценочное отношение к героям; учить осмысливать </w:t>
            </w:r>
            <w:proofErr w:type="gramStart"/>
            <w:r w:rsidRPr="0021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 прочитанного</w:t>
            </w:r>
            <w:proofErr w:type="gramEnd"/>
            <w:r w:rsidRPr="0021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совершенствовать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связно передавать содержание.</w:t>
            </w:r>
          </w:p>
        </w:tc>
        <w:tc>
          <w:tcPr>
            <w:tcW w:w="1620" w:type="dxa"/>
          </w:tcPr>
          <w:p w:rsidR="00B70EE3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E3" w:rsidRPr="009F4F9F" w:rsidTr="00102E85">
        <w:tc>
          <w:tcPr>
            <w:tcW w:w="3060" w:type="dxa"/>
          </w:tcPr>
          <w:p w:rsidR="00B70EE3" w:rsidRDefault="00210FE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Небылицы. «Богат </w:t>
            </w:r>
            <w:proofErr w:type="spellStart"/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Ермошка</w:t>
            </w:r>
            <w:proofErr w:type="spellEnd"/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», «Вы послушайте, ребята»</w:t>
            </w:r>
          </w:p>
        </w:tc>
        <w:tc>
          <w:tcPr>
            <w:tcW w:w="6660" w:type="dxa"/>
          </w:tcPr>
          <w:p w:rsidR="00B70EE3" w:rsidRDefault="00FA5B2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FA5B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ознакомить детей с русским устным народным творчеством, продолжать учить детей запоминать короткие небылицы.</w:t>
            </w: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память, совершенствовать отчетливое произнесение слов, интонационную выразительность речи. Воспитывать любовь и уважени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 русским народным</w:t>
            </w: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традициям.</w:t>
            </w:r>
          </w:p>
        </w:tc>
        <w:tc>
          <w:tcPr>
            <w:tcW w:w="1620" w:type="dxa"/>
          </w:tcPr>
          <w:p w:rsidR="00B70EE3" w:rsidRDefault="00295B37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с.10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Default="00FA5B2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Усачев. «Про умную собачку Соню»</w:t>
            </w:r>
          </w:p>
        </w:tc>
        <w:tc>
          <w:tcPr>
            <w:tcW w:w="6660" w:type="dxa"/>
          </w:tcPr>
          <w:p w:rsidR="00DD0B55" w:rsidRPr="009F4F9F" w:rsidRDefault="00FA5B2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отвечать на вопросы по произведению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литературно-художественный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DD0B55" w:rsidRPr="00875E86" w:rsidRDefault="00295B37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с.492</w:t>
            </w:r>
          </w:p>
        </w:tc>
      </w:tr>
      <w:tr w:rsidR="00DD0B55" w:rsidRPr="009F4F9F" w:rsidTr="00102E85">
        <w:tc>
          <w:tcPr>
            <w:tcW w:w="3060" w:type="dxa"/>
          </w:tcPr>
          <w:p w:rsidR="00DD0B55" w:rsidRPr="002F29FB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заявкам детей</w:t>
            </w:r>
          </w:p>
        </w:tc>
        <w:tc>
          <w:tcPr>
            <w:tcW w:w="6660" w:type="dxa"/>
          </w:tcPr>
          <w:p w:rsidR="00DD0B55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понравившихся детям произведений.</w:t>
            </w:r>
          </w:p>
        </w:tc>
        <w:tc>
          <w:tcPr>
            <w:tcW w:w="1620" w:type="dxa"/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0B55" w:rsidRPr="009F4F9F" w:rsidTr="00102E85">
        <w:tc>
          <w:tcPr>
            <w:tcW w:w="3060" w:type="dxa"/>
          </w:tcPr>
          <w:p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компонент</w:t>
            </w:r>
          </w:p>
          <w:p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1.«Огонь и вода»</w:t>
            </w:r>
          </w:p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2.«Как бедняк делил курицу»</w:t>
            </w:r>
          </w:p>
        </w:tc>
        <w:tc>
          <w:tcPr>
            <w:tcW w:w="6660" w:type="dxa"/>
          </w:tcPr>
          <w:p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к народному творчеству. Воспитывать находчивость, толерантность, уважение друг к другу, умение уступать.</w:t>
            </w:r>
          </w:p>
        </w:tc>
        <w:tc>
          <w:tcPr>
            <w:tcW w:w="1620" w:type="dxa"/>
          </w:tcPr>
          <w:p w:rsidR="00DD0B55" w:rsidRPr="009C2A4C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A4C">
              <w:rPr>
                <w:rFonts w:ascii="Times New Roman" w:eastAsia="Times New Roman" w:hAnsi="Times New Roman" w:cs="Times New Roman"/>
                <w:lang w:eastAsia="ru-RU"/>
              </w:rPr>
              <w:t>Народные сказки балкарцев и карачаевцев с.246,228</w:t>
            </w:r>
          </w:p>
        </w:tc>
      </w:tr>
    </w:tbl>
    <w:p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4F9F" w:rsidRPr="009F4F9F" w:rsidSect="00A26B5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77DBA"/>
    <w:multiLevelType w:val="hybridMultilevel"/>
    <w:tmpl w:val="10A6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64"/>
    <w:rsid w:val="00013C3C"/>
    <w:rsid w:val="000273C2"/>
    <w:rsid w:val="000510D2"/>
    <w:rsid w:val="000679BD"/>
    <w:rsid w:val="00070883"/>
    <w:rsid w:val="00075F12"/>
    <w:rsid w:val="00081BD1"/>
    <w:rsid w:val="0009399F"/>
    <w:rsid w:val="00094260"/>
    <w:rsid w:val="000A21BD"/>
    <w:rsid w:val="000A316D"/>
    <w:rsid w:val="000D6EAE"/>
    <w:rsid w:val="000E2707"/>
    <w:rsid w:val="000F1640"/>
    <w:rsid w:val="00102E85"/>
    <w:rsid w:val="00113309"/>
    <w:rsid w:val="00124F74"/>
    <w:rsid w:val="001272CF"/>
    <w:rsid w:val="00133DC8"/>
    <w:rsid w:val="00163BFA"/>
    <w:rsid w:val="00170372"/>
    <w:rsid w:val="00171769"/>
    <w:rsid w:val="001C3013"/>
    <w:rsid w:val="00210FE5"/>
    <w:rsid w:val="00230582"/>
    <w:rsid w:val="0025440D"/>
    <w:rsid w:val="002778F0"/>
    <w:rsid w:val="0028158E"/>
    <w:rsid w:val="00295B37"/>
    <w:rsid w:val="002A2B90"/>
    <w:rsid w:val="002C0426"/>
    <w:rsid w:val="002D0DEE"/>
    <w:rsid w:val="002D1773"/>
    <w:rsid w:val="002F29FB"/>
    <w:rsid w:val="002F43F1"/>
    <w:rsid w:val="00306409"/>
    <w:rsid w:val="0031098F"/>
    <w:rsid w:val="00331AE0"/>
    <w:rsid w:val="00354EBF"/>
    <w:rsid w:val="0038689B"/>
    <w:rsid w:val="00391B91"/>
    <w:rsid w:val="003C619F"/>
    <w:rsid w:val="003D2A35"/>
    <w:rsid w:val="00425169"/>
    <w:rsid w:val="004533C4"/>
    <w:rsid w:val="00454EF4"/>
    <w:rsid w:val="004A5127"/>
    <w:rsid w:val="004C786F"/>
    <w:rsid w:val="004E4F92"/>
    <w:rsid w:val="004F7CCD"/>
    <w:rsid w:val="0052221B"/>
    <w:rsid w:val="005726FC"/>
    <w:rsid w:val="00575F42"/>
    <w:rsid w:val="005857BF"/>
    <w:rsid w:val="005C42BB"/>
    <w:rsid w:val="005C5308"/>
    <w:rsid w:val="005C6C38"/>
    <w:rsid w:val="006112DD"/>
    <w:rsid w:val="00674F88"/>
    <w:rsid w:val="00680E20"/>
    <w:rsid w:val="006A6733"/>
    <w:rsid w:val="006B03A0"/>
    <w:rsid w:val="006F0BBB"/>
    <w:rsid w:val="006F28AD"/>
    <w:rsid w:val="006F52EA"/>
    <w:rsid w:val="00713CDA"/>
    <w:rsid w:val="007341E9"/>
    <w:rsid w:val="00745C18"/>
    <w:rsid w:val="00747F56"/>
    <w:rsid w:val="007635F8"/>
    <w:rsid w:val="00766741"/>
    <w:rsid w:val="007810ED"/>
    <w:rsid w:val="007948BD"/>
    <w:rsid w:val="007C0604"/>
    <w:rsid w:val="007C5946"/>
    <w:rsid w:val="007C6355"/>
    <w:rsid w:val="007D2FFF"/>
    <w:rsid w:val="008119FE"/>
    <w:rsid w:val="00830D1C"/>
    <w:rsid w:val="00840966"/>
    <w:rsid w:val="00857903"/>
    <w:rsid w:val="00875E86"/>
    <w:rsid w:val="008904D6"/>
    <w:rsid w:val="00891BD1"/>
    <w:rsid w:val="008A07DA"/>
    <w:rsid w:val="008B3128"/>
    <w:rsid w:val="008B6132"/>
    <w:rsid w:val="008B7450"/>
    <w:rsid w:val="008C3F96"/>
    <w:rsid w:val="00902E61"/>
    <w:rsid w:val="00906CDD"/>
    <w:rsid w:val="00910F6C"/>
    <w:rsid w:val="00911D72"/>
    <w:rsid w:val="00921698"/>
    <w:rsid w:val="009310D0"/>
    <w:rsid w:val="00934A6E"/>
    <w:rsid w:val="00950A3C"/>
    <w:rsid w:val="009877E5"/>
    <w:rsid w:val="00991EA0"/>
    <w:rsid w:val="009A27C2"/>
    <w:rsid w:val="009A6D80"/>
    <w:rsid w:val="009C2A4C"/>
    <w:rsid w:val="009E01E1"/>
    <w:rsid w:val="009F4F9F"/>
    <w:rsid w:val="00A20664"/>
    <w:rsid w:val="00A26B5E"/>
    <w:rsid w:val="00A3576B"/>
    <w:rsid w:val="00A543B4"/>
    <w:rsid w:val="00A86E63"/>
    <w:rsid w:val="00A94792"/>
    <w:rsid w:val="00A97561"/>
    <w:rsid w:val="00AC617F"/>
    <w:rsid w:val="00AE5C9D"/>
    <w:rsid w:val="00AF4B8B"/>
    <w:rsid w:val="00B0236D"/>
    <w:rsid w:val="00B03FE5"/>
    <w:rsid w:val="00B128AF"/>
    <w:rsid w:val="00B17763"/>
    <w:rsid w:val="00B2103F"/>
    <w:rsid w:val="00B70EE3"/>
    <w:rsid w:val="00BA32E4"/>
    <w:rsid w:val="00BC0F87"/>
    <w:rsid w:val="00BE7964"/>
    <w:rsid w:val="00BF33A0"/>
    <w:rsid w:val="00BF672F"/>
    <w:rsid w:val="00C06A09"/>
    <w:rsid w:val="00C11D0F"/>
    <w:rsid w:val="00C26590"/>
    <w:rsid w:val="00C303B8"/>
    <w:rsid w:val="00C34043"/>
    <w:rsid w:val="00C40C7B"/>
    <w:rsid w:val="00C75188"/>
    <w:rsid w:val="00CB6BE1"/>
    <w:rsid w:val="00CB7A8A"/>
    <w:rsid w:val="00D14732"/>
    <w:rsid w:val="00D17F86"/>
    <w:rsid w:val="00D349E0"/>
    <w:rsid w:val="00D42247"/>
    <w:rsid w:val="00D505FC"/>
    <w:rsid w:val="00DA7C4C"/>
    <w:rsid w:val="00DB1E91"/>
    <w:rsid w:val="00DC17C7"/>
    <w:rsid w:val="00DD0B55"/>
    <w:rsid w:val="00DD328D"/>
    <w:rsid w:val="00E2543E"/>
    <w:rsid w:val="00E412B8"/>
    <w:rsid w:val="00E73334"/>
    <w:rsid w:val="00E868A4"/>
    <w:rsid w:val="00EE4FE4"/>
    <w:rsid w:val="00F0153F"/>
    <w:rsid w:val="00F16EBE"/>
    <w:rsid w:val="00F5181C"/>
    <w:rsid w:val="00F87D49"/>
    <w:rsid w:val="00F91659"/>
    <w:rsid w:val="00FA5B20"/>
    <w:rsid w:val="00FB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668FE9C-3781-4FF4-86E0-10AE088D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E4FE4"/>
    <w:rPr>
      <w:rFonts w:ascii="Times New Roman" w:eastAsiaTheme="minorEastAsia" w:hAnsi="Times New Roman" w:cs="Times New Roman"/>
    </w:rPr>
  </w:style>
  <w:style w:type="paragraph" w:styleId="a4">
    <w:name w:val="No Spacing"/>
    <w:link w:val="a3"/>
    <w:uiPriority w:val="1"/>
    <w:qFormat/>
    <w:rsid w:val="00EE4FE4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1F31-77E0-428C-900E-3270EA2F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4890</Words>
  <Characters>27875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DIMON</cp:lastModifiedBy>
  <cp:revision>2</cp:revision>
  <dcterms:created xsi:type="dcterms:W3CDTF">2022-08-24T15:20:00Z</dcterms:created>
  <dcterms:modified xsi:type="dcterms:W3CDTF">2022-08-24T15:20:00Z</dcterms:modified>
</cp:coreProperties>
</file>