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bookmarkStart w:id="0" w:name="_GoBack"/>
      <w:bookmarkEnd w:id="0"/>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ФЕДЕРАЛЬНАЯ СЛУЖБА ГОСУДАРСТВЕННОЙ СТАТИСТИКИ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ПРИКАЗ</w:t>
      </w:r>
    </w:p>
    <w:p w:rsidR="00000000" w:rsidRDefault="004C33CF">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 xml:space="preserve">от 30 июля 2021 г. </w:t>
      </w:r>
      <w:r>
        <w:rPr>
          <w:rFonts w:ascii="Times New Roman" w:hAnsi="Times New Roman" w:cs="Times New Roman"/>
          <w:b/>
          <w:bCs/>
          <w:sz w:val="36"/>
          <w:szCs w:val="36"/>
        </w:rPr>
        <w:t>N</w:t>
      </w:r>
      <w:r>
        <w:rPr>
          <w:rFonts w:ascii="Times New Roman" w:hAnsi="Times New Roman" w:cs="Times New Roman"/>
          <w:b/>
          <w:bCs/>
          <w:sz w:val="36"/>
          <w:szCs w:val="36"/>
        </w:rPr>
        <w:t xml:space="preserve"> 457</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ОБ УТВЕРЖДЕНИИ ФОРМ ФЕДЕРАЛЬНОГО СТАТИСТИЧЕСКОГО НАБЛЮДЕНИЯ ДЛЯ ОРГАНИЗАЦИИ ФЕДЕРАЛЬНОГО СТАТИСТИЧЕСКОГО НАБЛЮДЕНИЯ ЗА ЧИСЛЕННОСТЬЮ, УСЛОВИЯМИ И ОПЛАТОЙ ТРУДА РАБОТНИКОВ, ПОТ</w:t>
      </w:r>
      <w:r>
        <w:rPr>
          <w:rFonts w:ascii="Times New Roman" w:hAnsi="Times New Roman" w:cs="Times New Roman"/>
          <w:b/>
          <w:bCs/>
          <w:sz w:val="36"/>
          <w:szCs w:val="36"/>
        </w:rPr>
        <w:t>РЕБНОСТЬЮ ОРГАНИЗАЦИЙ В РАБОТНИКАХ ПО ПРОФЕССИОНАЛЬНЫМ ГРУППАМ, СОСТАВОМ КАДРОВ ГОСУДАРСТВЕННОЙ ГРАЖДАНСКОЙ И МУНИЦИПАЛЬНОЙ СЛУЖБЫ</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w:t>
      </w:r>
      <w:hyperlink r:id="rId4" w:history="1">
        <w:r>
          <w:rPr>
            <w:rFonts w:ascii="Times New Roman" w:hAnsi="Times New Roman" w:cs="Times New Roman"/>
            <w:sz w:val="24"/>
            <w:szCs w:val="24"/>
            <w:u w:val="single"/>
          </w:rPr>
          <w:t>подпунктом 5.5</w:t>
        </w:r>
      </w:hyperlink>
      <w:r>
        <w:rPr>
          <w:rFonts w:ascii="Times New Roman" w:hAnsi="Times New Roman" w:cs="Times New Roman"/>
          <w:sz w:val="24"/>
          <w:szCs w:val="24"/>
        </w:rPr>
        <w:t xml:space="preserve"> Положения </w:t>
      </w:r>
      <w:r>
        <w:rPr>
          <w:rFonts w:ascii="Times New Roman" w:hAnsi="Times New Roman" w:cs="Times New Roman"/>
          <w:sz w:val="24"/>
          <w:szCs w:val="24"/>
        </w:rPr>
        <w:t xml:space="preserve">о Федеральной службе государственной статистики, утвержденного постановлением Правительства Российской Федерации от 2 июня 2008 г. </w:t>
      </w:r>
      <w:r>
        <w:rPr>
          <w:rFonts w:ascii="Times New Roman" w:hAnsi="Times New Roman" w:cs="Times New Roman"/>
          <w:sz w:val="24"/>
          <w:szCs w:val="24"/>
        </w:rPr>
        <w:t>N</w:t>
      </w:r>
      <w:r>
        <w:rPr>
          <w:rFonts w:ascii="Times New Roman" w:hAnsi="Times New Roman" w:cs="Times New Roman"/>
          <w:sz w:val="24"/>
          <w:szCs w:val="24"/>
        </w:rPr>
        <w:t xml:space="preserve"> 420, и во исполнение подраздела 1.30 Федерального плана статистических работ, утвержденного распоряжением Правительства Рос</w:t>
      </w:r>
      <w:r>
        <w:rPr>
          <w:rFonts w:ascii="Times New Roman" w:hAnsi="Times New Roman" w:cs="Times New Roman"/>
          <w:sz w:val="24"/>
          <w:szCs w:val="24"/>
        </w:rPr>
        <w:t xml:space="preserve">сийской Федерации от 6 мая 2008 г. </w:t>
      </w:r>
      <w:r>
        <w:rPr>
          <w:rFonts w:ascii="Times New Roman" w:hAnsi="Times New Roman" w:cs="Times New Roman"/>
          <w:sz w:val="24"/>
          <w:szCs w:val="24"/>
        </w:rPr>
        <w:t>N</w:t>
      </w:r>
      <w:r>
        <w:rPr>
          <w:rFonts w:ascii="Times New Roman" w:hAnsi="Times New Roman" w:cs="Times New Roman"/>
          <w:sz w:val="24"/>
          <w:szCs w:val="24"/>
        </w:rPr>
        <w:t xml:space="preserve"> 671-р, приказываю:</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Утвердить прилагаемые формы федерального статистического наблюдения с указаниями по их заполнению и ввести их в действие: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 отчета за 2021 год:</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1-Т (условия труда) "Сведения о состоянии услови</w:t>
      </w:r>
      <w:r>
        <w:rPr>
          <w:rFonts w:ascii="Times New Roman" w:hAnsi="Times New Roman" w:cs="Times New Roman"/>
          <w:sz w:val="24"/>
          <w:szCs w:val="24"/>
        </w:rPr>
        <w:t xml:space="preserve">й труда и компенсациях за работу с вредными и (или) опасными условиями труда" (приложение </w:t>
      </w:r>
      <w:r>
        <w:rPr>
          <w:rFonts w:ascii="Times New Roman" w:hAnsi="Times New Roman" w:cs="Times New Roman"/>
          <w:sz w:val="24"/>
          <w:szCs w:val="24"/>
        </w:rPr>
        <w:t>N</w:t>
      </w:r>
      <w:r>
        <w:rPr>
          <w:rFonts w:ascii="Times New Roman" w:hAnsi="Times New Roman" w:cs="Times New Roman"/>
          <w:sz w:val="24"/>
          <w:szCs w:val="24"/>
        </w:rPr>
        <w:t xml:space="preserve"> 1);</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1-Т "Сведения о численности и заработной плате работников" (приложение </w:t>
      </w:r>
      <w:r>
        <w:rPr>
          <w:rFonts w:ascii="Times New Roman" w:hAnsi="Times New Roman" w:cs="Times New Roman"/>
          <w:sz w:val="24"/>
          <w:szCs w:val="24"/>
        </w:rPr>
        <w:t>N</w:t>
      </w:r>
      <w:r>
        <w:rPr>
          <w:rFonts w:ascii="Times New Roman" w:hAnsi="Times New Roman" w:cs="Times New Roman"/>
          <w:sz w:val="24"/>
          <w:szCs w:val="24"/>
        </w:rPr>
        <w:t xml:space="preserve"> 2);</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1-Т(ГС) "Сведения о численности и фонде заработной платы, дополнительном профес</w:t>
      </w:r>
      <w:r>
        <w:rPr>
          <w:rFonts w:ascii="Times New Roman" w:hAnsi="Times New Roman" w:cs="Times New Roman"/>
          <w:sz w:val="24"/>
          <w:szCs w:val="24"/>
        </w:rPr>
        <w:t xml:space="preserve">сиональном образовании государственных гражданских служащих" (приложение </w:t>
      </w:r>
      <w:r>
        <w:rPr>
          <w:rFonts w:ascii="Times New Roman" w:hAnsi="Times New Roman" w:cs="Times New Roman"/>
          <w:sz w:val="24"/>
          <w:szCs w:val="24"/>
        </w:rPr>
        <w:t>N</w:t>
      </w:r>
      <w:r>
        <w:rPr>
          <w:rFonts w:ascii="Times New Roman" w:hAnsi="Times New Roman" w:cs="Times New Roman"/>
          <w:sz w:val="24"/>
          <w:szCs w:val="24"/>
        </w:rPr>
        <w:t xml:space="preserve"> 3);</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1-Т(МС) "Сведения о численности и фонде заработной платы, дополнительном профессиональном образовании муниципальных служащих" (приложение </w:t>
      </w:r>
      <w:r>
        <w:rPr>
          <w:rFonts w:ascii="Times New Roman" w:hAnsi="Times New Roman" w:cs="Times New Roman"/>
          <w:sz w:val="24"/>
          <w:szCs w:val="24"/>
        </w:rPr>
        <w:t>N</w:t>
      </w:r>
      <w:r>
        <w:rPr>
          <w:rFonts w:ascii="Times New Roman" w:hAnsi="Times New Roman" w:cs="Times New Roman"/>
          <w:sz w:val="24"/>
          <w:szCs w:val="24"/>
        </w:rPr>
        <w:t xml:space="preserve"> 4);</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57-Т "Сведения о заработной п</w:t>
      </w:r>
      <w:r>
        <w:rPr>
          <w:rFonts w:ascii="Times New Roman" w:hAnsi="Times New Roman" w:cs="Times New Roman"/>
          <w:sz w:val="24"/>
          <w:szCs w:val="24"/>
        </w:rPr>
        <w:t xml:space="preserve">лате работников по профессиям и должностям" (приложение </w:t>
      </w:r>
      <w:r>
        <w:rPr>
          <w:rFonts w:ascii="Times New Roman" w:hAnsi="Times New Roman" w:cs="Times New Roman"/>
          <w:sz w:val="24"/>
          <w:szCs w:val="24"/>
        </w:rPr>
        <w:t>N</w:t>
      </w:r>
      <w:r>
        <w:rPr>
          <w:rFonts w:ascii="Times New Roman" w:hAnsi="Times New Roman" w:cs="Times New Roman"/>
          <w:sz w:val="24"/>
          <w:szCs w:val="24"/>
        </w:rPr>
        <w:t xml:space="preserve"> 5);</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N</w:t>
      </w:r>
      <w:r>
        <w:rPr>
          <w:rFonts w:ascii="Times New Roman" w:hAnsi="Times New Roman" w:cs="Times New Roman"/>
          <w:sz w:val="24"/>
          <w:szCs w:val="24"/>
        </w:rPr>
        <w:t xml:space="preserve"> 1 (рабочая сила) "Сведения о составе затрат организации на рабочую силу" (приложение </w:t>
      </w:r>
      <w:r>
        <w:rPr>
          <w:rFonts w:ascii="Times New Roman" w:hAnsi="Times New Roman" w:cs="Times New Roman"/>
          <w:sz w:val="24"/>
          <w:szCs w:val="24"/>
        </w:rPr>
        <w:t>N</w:t>
      </w:r>
      <w:r>
        <w:rPr>
          <w:rFonts w:ascii="Times New Roman" w:hAnsi="Times New Roman" w:cs="Times New Roman"/>
          <w:sz w:val="24"/>
          <w:szCs w:val="24"/>
        </w:rPr>
        <w:t xml:space="preserve"> 6);</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 отчета в 2022 году:</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1-ПР "Сведения о приостановке (забастовке) и возобновлении работы трудовых</w:t>
      </w:r>
      <w:r>
        <w:rPr>
          <w:rFonts w:ascii="Times New Roman" w:hAnsi="Times New Roman" w:cs="Times New Roman"/>
          <w:sz w:val="24"/>
          <w:szCs w:val="24"/>
        </w:rPr>
        <w:t xml:space="preserve"> коллективов" (приложение </w:t>
      </w:r>
      <w:r>
        <w:rPr>
          <w:rFonts w:ascii="Times New Roman" w:hAnsi="Times New Roman" w:cs="Times New Roman"/>
          <w:sz w:val="24"/>
          <w:szCs w:val="24"/>
        </w:rPr>
        <w:t>N</w:t>
      </w:r>
      <w:r>
        <w:rPr>
          <w:rFonts w:ascii="Times New Roman" w:hAnsi="Times New Roman" w:cs="Times New Roman"/>
          <w:sz w:val="24"/>
          <w:szCs w:val="24"/>
        </w:rPr>
        <w:t xml:space="preserve"> 7);</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3-Ф "Сведения о просроченной задолженности по заработной плате" (приложение </w:t>
      </w:r>
      <w:r>
        <w:rPr>
          <w:rFonts w:ascii="Times New Roman" w:hAnsi="Times New Roman" w:cs="Times New Roman"/>
          <w:sz w:val="24"/>
          <w:szCs w:val="24"/>
        </w:rPr>
        <w:t>N</w:t>
      </w:r>
      <w:r>
        <w:rPr>
          <w:rFonts w:ascii="Times New Roman" w:hAnsi="Times New Roman" w:cs="Times New Roman"/>
          <w:sz w:val="24"/>
          <w:szCs w:val="24"/>
        </w:rPr>
        <w:t xml:space="preserve"> 8);</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ЗП-здрав "Сведения о численности и оплате труда работников сферы здравоохранения по категориям персонала" (приложение </w:t>
      </w:r>
      <w:r>
        <w:rPr>
          <w:rFonts w:ascii="Times New Roman" w:hAnsi="Times New Roman" w:cs="Times New Roman"/>
          <w:sz w:val="24"/>
          <w:szCs w:val="24"/>
        </w:rPr>
        <w:t>N</w:t>
      </w:r>
      <w:r>
        <w:rPr>
          <w:rFonts w:ascii="Times New Roman" w:hAnsi="Times New Roman" w:cs="Times New Roman"/>
          <w:sz w:val="24"/>
          <w:szCs w:val="24"/>
        </w:rPr>
        <w:t xml:space="preserve"> 9);</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ЗП-культура </w:t>
      </w:r>
      <w:r>
        <w:rPr>
          <w:rFonts w:ascii="Times New Roman" w:hAnsi="Times New Roman" w:cs="Times New Roman"/>
          <w:sz w:val="24"/>
          <w:szCs w:val="24"/>
        </w:rPr>
        <w:t xml:space="preserve">"Сведения о численности и оплате труда работников сферы культуры по категориям персонала" (приложение </w:t>
      </w:r>
      <w:r>
        <w:rPr>
          <w:rFonts w:ascii="Times New Roman" w:hAnsi="Times New Roman" w:cs="Times New Roman"/>
          <w:sz w:val="24"/>
          <w:szCs w:val="24"/>
        </w:rPr>
        <w:t>N</w:t>
      </w:r>
      <w:r>
        <w:rPr>
          <w:rFonts w:ascii="Times New Roman" w:hAnsi="Times New Roman" w:cs="Times New Roman"/>
          <w:sz w:val="24"/>
          <w:szCs w:val="24"/>
        </w:rPr>
        <w:t xml:space="preserve"> 10);</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ЗП-образование "Сведения о численности и оплате труда работников сферы образования по категориям персонала" (приложение </w:t>
      </w:r>
      <w:r>
        <w:rPr>
          <w:rFonts w:ascii="Times New Roman" w:hAnsi="Times New Roman" w:cs="Times New Roman"/>
          <w:sz w:val="24"/>
          <w:szCs w:val="24"/>
        </w:rPr>
        <w:t>N</w:t>
      </w:r>
      <w:r>
        <w:rPr>
          <w:rFonts w:ascii="Times New Roman" w:hAnsi="Times New Roman" w:cs="Times New Roman"/>
          <w:sz w:val="24"/>
          <w:szCs w:val="24"/>
        </w:rPr>
        <w:t xml:space="preserve"> 11);</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ЗП-наука "Сведен</w:t>
      </w:r>
      <w:r>
        <w:rPr>
          <w:rFonts w:ascii="Times New Roman" w:hAnsi="Times New Roman" w:cs="Times New Roman"/>
          <w:sz w:val="24"/>
          <w:szCs w:val="24"/>
        </w:rPr>
        <w:t xml:space="preserve">ия о численности и оплате труда работников организаций, осуществляющих научные исследования и разработки, по категориям персонала" (приложение </w:t>
      </w:r>
      <w:r>
        <w:rPr>
          <w:rFonts w:ascii="Times New Roman" w:hAnsi="Times New Roman" w:cs="Times New Roman"/>
          <w:sz w:val="24"/>
          <w:szCs w:val="24"/>
        </w:rPr>
        <w:t>N</w:t>
      </w:r>
      <w:r>
        <w:rPr>
          <w:rFonts w:ascii="Times New Roman" w:hAnsi="Times New Roman" w:cs="Times New Roman"/>
          <w:sz w:val="24"/>
          <w:szCs w:val="24"/>
        </w:rPr>
        <w:t xml:space="preserve"> 12);</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ЗП-соц "Сведения о численности и оплате труда работников сферы социального обслуживания по категориям пе</w:t>
      </w:r>
      <w:r>
        <w:rPr>
          <w:rFonts w:ascii="Times New Roman" w:hAnsi="Times New Roman" w:cs="Times New Roman"/>
          <w:sz w:val="24"/>
          <w:szCs w:val="24"/>
        </w:rPr>
        <w:t xml:space="preserve">рсонала" (приложение </w:t>
      </w:r>
      <w:r>
        <w:rPr>
          <w:rFonts w:ascii="Times New Roman" w:hAnsi="Times New Roman" w:cs="Times New Roman"/>
          <w:sz w:val="24"/>
          <w:szCs w:val="24"/>
        </w:rPr>
        <w:t>N</w:t>
      </w:r>
      <w:r>
        <w:rPr>
          <w:rFonts w:ascii="Times New Roman" w:hAnsi="Times New Roman" w:cs="Times New Roman"/>
          <w:sz w:val="24"/>
          <w:szCs w:val="24"/>
        </w:rPr>
        <w:t xml:space="preserve"> 13);</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П-4 (НЗ) "Сведения о неполной занятости и движении работников" (приложение </w:t>
      </w:r>
      <w:r>
        <w:rPr>
          <w:rFonts w:ascii="Times New Roman" w:hAnsi="Times New Roman" w:cs="Times New Roman"/>
          <w:sz w:val="24"/>
          <w:szCs w:val="24"/>
        </w:rPr>
        <w:t>N</w:t>
      </w:r>
      <w:r>
        <w:rPr>
          <w:rFonts w:ascii="Times New Roman" w:hAnsi="Times New Roman" w:cs="Times New Roman"/>
          <w:sz w:val="24"/>
          <w:szCs w:val="24"/>
        </w:rPr>
        <w:t xml:space="preserve"> 14);</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П-4 "Сведения о численности и заработной плате работников" (приложение </w:t>
      </w:r>
      <w:r>
        <w:rPr>
          <w:rFonts w:ascii="Times New Roman" w:hAnsi="Times New Roman" w:cs="Times New Roman"/>
          <w:sz w:val="24"/>
          <w:szCs w:val="24"/>
        </w:rPr>
        <w:t>N</w:t>
      </w:r>
      <w:r>
        <w:rPr>
          <w:rFonts w:ascii="Times New Roman" w:hAnsi="Times New Roman" w:cs="Times New Roman"/>
          <w:sz w:val="24"/>
          <w:szCs w:val="24"/>
        </w:rPr>
        <w:t xml:space="preserve"> 15);</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1-З "Анкета выборочного обследования рабочей силы" (приложение</w:t>
      </w:r>
      <w:r>
        <w:rPr>
          <w:rFonts w:ascii="Times New Roman" w:hAnsi="Times New Roman" w:cs="Times New Roman"/>
          <w:sz w:val="24"/>
          <w:szCs w:val="24"/>
        </w:rPr>
        <w:t xml:space="preserve"> </w:t>
      </w:r>
      <w:r>
        <w:rPr>
          <w:rFonts w:ascii="Times New Roman" w:hAnsi="Times New Roman" w:cs="Times New Roman"/>
          <w:sz w:val="24"/>
          <w:szCs w:val="24"/>
        </w:rPr>
        <w:t>N</w:t>
      </w:r>
      <w:r>
        <w:rPr>
          <w:rFonts w:ascii="Times New Roman" w:hAnsi="Times New Roman" w:cs="Times New Roman"/>
          <w:sz w:val="24"/>
          <w:szCs w:val="24"/>
        </w:rPr>
        <w:t xml:space="preserve"> 16).</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Первичные статистические данные по формам федерального статистического наблюдения, утвержденным настоящим приказом, предоставляются в соответствии с указаниями по их заполнению по адресам, в сроки и с периодичностью, которые указаны на бланках э</w:t>
      </w:r>
      <w:r>
        <w:rPr>
          <w:rFonts w:ascii="Times New Roman" w:hAnsi="Times New Roman" w:cs="Times New Roman"/>
          <w:sz w:val="24"/>
          <w:szCs w:val="24"/>
        </w:rPr>
        <w:t>тих форм.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С введением в действие указанных в пункте 1 настоящего приказа форм федерального статистического наблюдения признать утратившими силу некоторые приказы Росстата и отдельные положения приказов Росстата согласно приложению </w:t>
      </w:r>
      <w:r>
        <w:rPr>
          <w:rFonts w:ascii="Times New Roman" w:hAnsi="Times New Roman" w:cs="Times New Roman"/>
          <w:sz w:val="24"/>
          <w:szCs w:val="24"/>
        </w:rPr>
        <w:t>N</w:t>
      </w:r>
      <w:r>
        <w:rPr>
          <w:rFonts w:ascii="Times New Roman" w:hAnsi="Times New Roman" w:cs="Times New Roman"/>
          <w:sz w:val="24"/>
          <w:szCs w:val="24"/>
        </w:rPr>
        <w:t xml:space="preserve"> 17.</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Руководитель</w:t>
      </w:r>
    </w:p>
    <w:p w:rsidR="00000000" w:rsidRDefault="004C33C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w:t>
      </w:r>
      <w:r>
        <w:rPr>
          <w:rFonts w:ascii="Times New Roman" w:hAnsi="Times New Roman" w:cs="Times New Roman"/>
          <w:i/>
          <w:iCs/>
          <w:sz w:val="24"/>
          <w:szCs w:val="24"/>
        </w:rPr>
        <w:t>В. МАЛКОВ</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w:t>
      </w:r>
      <w:r>
        <w:rPr>
          <w:rFonts w:ascii="Times New Roman" w:hAnsi="Times New Roman" w:cs="Times New Roman"/>
          <w:i/>
          <w:iCs/>
          <w:sz w:val="24"/>
          <w:szCs w:val="24"/>
        </w:rPr>
        <w:t>N</w:t>
      </w:r>
      <w:r>
        <w:rPr>
          <w:rFonts w:ascii="Times New Roman" w:hAnsi="Times New Roman" w:cs="Times New Roman"/>
          <w:i/>
          <w:iCs/>
          <w:sz w:val="24"/>
          <w:szCs w:val="24"/>
        </w:rPr>
        <w:t xml:space="preserve"> 1</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32"/>
          <w:szCs w:val="32"/>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ФЕДЕРАЛЬНОЕ СТАТИСТИЧЕСКОЕ НАБЛЮДЕНИЕ</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Нарушение порядка предоставления первичных статистических данных или несвоевременное предоставление этих данных, либо предоставление недостоверных </w:t>
            </w:r>
            <w:r>
              <w:rPr>
                <w:rFonts w:ascii="Times New Roman" w:hAnsi="Times New Roman" w:cs="Times New Roman"/>
                <w:sz w:val="24"/>
                <w:szCs w:val="24"/>
              </w:rPr>
              <w:lastRenderedPageBreak/>
              <w:t>первичных статистических данных влечет</w:t>
            </w:r>
            <w:r>
              <w:rPr>
                <w:rFonts w:ascii="Times New Roman" w:hAnsi="Times New Roman" w:cs="Times New Roman"/>
                <w:sz w:val="24"/>
                <w:szCs w:val="24"/>
              </w:rPr>
              <w:t xml:space="preserve"> ответственность, установленную </w:t>
            </w:r>
            <w:hyperlink r:id="rId5"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 Федерации об административных правонарушениях</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СВЕДЕНИЯ О СОСТОЯНИИ УСЛОВИЙ ТРУДА И КОМПЕНСАЦИЯХ ЗА РАБОТУ С ВРЕДНЫМИ И</w:t>
            </w:r>
            <w:r>
              <w:rPr>
                <w:rFonts w:ascii="Times New Roman" w:hAnsi="Times New Roman" w:cs="Times New Roman"/>
                <w:b/>
                <w:bCs/>
                <w:sz w:val="24"/>
                <w:szCs w:val="24"/>
              </w:rPr>
              <w:t xml:space="preserve"> (ИЛИ) ОПАСНЫМИ УСЛОВИЯМИ ТРУДА</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за 20__ г.</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917"/>
        <w:gridCol w:w="2917"/>
        <w:gridCol w:w="250"/>
        <w:gridCol w:w="2916"/>
      </w:tblGrid>
      <w:tr w:rsidR="00000000">
        <w:tblPrEx>
          <w:tblCellMar>
            <w:top w:w="0" w:type="dxa"/>
            <w:left w:w="0" w:type="dxa"/>
            <w:bottom w:w="0" w:type="dxa"/>
            <w:right w:w="0" w:type="dxa"/>
          </w:tblCellMar>
        </w:tblPrEx>
        <w:trPr>
          <w:jc w:val="center"/>
        </w:trPr>
        <w:tc>
          <w:tcPr>
            <w:tcW w:w="291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Предоставляют:</w:t>
            </w:r>
          </w:p>
        </w:tc>
        <w:tc>
          <w:tcPr>
            <w:tcW w:w="291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Сроки предоставления</w:t>
            </w:r>
          </w:p>
        </w:tc>
        <w:tc>
          <w:tcPr>
            <w:tcW w:w="25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1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Форма </w:t>
            </w:r>
            <w:r>
              <w:rPr>
                <w:rFonts w:ascii="Times New Roman" w:hAnsi="Times New Roman" w:cs="Times New Roman"/>
                <w:sz w:val="24"/>
                <w:szCs w:val="24"/>
              </w:rPr>
              <w:t>N</w:t>
            </w:r>
            <w:r>
              <w:rPr>
                <w:rFonts w:ascii="Times New Roman" w:hAnsi="Times New Roman" w:cs="Times New Roman"/>
                <w:sz w:val="24"/>
                <w:szCs w:val="24"/>
              </w:rPr>
              <w:t xml:space="preserve"> 1-Т (условия труда)</w:t>
            </w:r>
          </w:p>
        </w:tc>
      </w:tr>
      <w:tr w:rsidR="00000000">
        <w:tblPrEx>
          <w:tblCellMar>
            <w:top w:w="0" w:type="dxa"/>
            <w:left w:w="0" w:type="dxa"/>
            <w:bottom w:w="0" w:type="dxa"/>
            <w:right w:w="0" w:type="dxa"/>
          </w:tblCellMar>
        </w:tblPrEx>
        <w:trPr>
          <w:jc w:val="center"/>
        </w:trPr>
        <w:tc>
          <w:tcPr>
            <w:tcW w:w="2917"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юридические лица (без субъектов малого предпринимательства), основной вид деятельности которых относится к сельскому, лесному хозяйству, охоте,</w:t>
            </w:r>
            <w:r>
              <w:rPr>
                <w:rFonts w:ascii="Times New Roman" w:hAnsi="Times New Roman" w:cs="Times New Roman"/>
                <w:sz w:val="24"/>
                <w:szCs w:val="24"/>
              </w:rPr>
              <w:t xml:space="preserve"> рыболовству и рыбоводству; добыче полезных ископаемых; обрабатывающим производствам; обеспечению электрической энергией, газом и паром; кондиционированию воздуха; водоснабжению; водоотведению, организации сбора и утилизации отходов, деятельности по ликвид</w:t>
            </w:r>
            <w:r>
              <w:rPr>
                <w:rFonts w:ascii="Times New Roman" w:hAnsi="Times New Roman" w:cs="Times New Roman"/>
                <w:sz w:val="24"/>
                <w:szCs w:val="24"/>
              </w:rPr>
              <w:t>ации загрязнений; строительству; транспортировке и хранению; деятельности в области информации и связи: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территориальному органу Росстата в субъекте Российской Федерации по установленному им адресу</w:t>
            </w:r>
          </w:p>
        </w:tc>
        <w:tc>
          <w:tcPr>
            <w:tcW w:w="2917"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21 января</w:t>
            </w:r>
          </w:p>
        </w:tc>
        <w:tc>
          <w:tcPr>
            <w:tcW w:w="250" w:type="dxa"/>
            <w:tcBorders>
              <w:top w:val="nil"/>
              <w:left w:val="single" w:sz="6" w:space="0" w:color="auto"/>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16"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Приказ Росстата:</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 утверждении формы</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 30.0</w:t>
            </w:r>
            <w:r>
              <w:rPr>
                <w:rFonts w:ascii="Times New Roman" w:hAnsi="Times New Roman" w:cs="Times New Roman"/>
                <w:sz w:val="24"/>
                <w:szCs w:val="24"/>
              </w:rPr>
              <w:t xml:space="preserve">7.2021 </w:t>
            </w:r>
            <w:r>
              <w:rPr>
                <w:rFonts w:ascii="Times New Roman" w:hAnsi="Times New Roman" w:cs="Times New Roman"/>
                <w:sz w:val="24"/>
                <w:szCs w:val="24"/>
              </w:rPr>
              <w:t>N</w:t>
            </w:r>
            <w:r>
              <w:rPr>
                <w:rFonts w:ascii="Times New Roman" w:hAnsi="Times New Roman" w:cs="Times New Roman"/>
                <w:sz w:val="24"/>
                <w:szCs w:val="24"/>
              </w:rPr>
              <w:t xml:space="preserve"> 457</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 внесении изменений (при наличии)</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 __________ </w:t>
            </w:r>
            <w:r>
              <w:rPr>
                <w:rFonts w:ascii="Times New Roman" w:hAnsi="Times New Roman" w:cs="Times New Roman"/>
                <w:sz w:val="24"/>
                <w:szCs w:val="24"/>
              </w:rPr>
              <w:t>N</w:t>
            </w:r>
            <w:r>
              <w:rPr>
                <w:rFonts w:ascii="Times New Roman" w:hAnsi="Times New Roman" w:cs="Times New Roman"/>
                <w:sz w:val="24"/>
                <w:szCs w:val="24"/>
              </w:rPr>
              <w:t xml:space="preserve"> ___</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 __________ </w:t>
            </w:r>
            <w:r>
              <w:rPr>
                <w:rFonts w:ascii="Times New Roman" w:hAnsi="Times New Roman" w:cs="Times New Roman"/>
                <w:sz w:val="24"/>
                <w:szCs w:val="24"/>
              </w:rPr>
              <w:t>N</w:t>
            </w:r>
            <w:r>
              <w:rPr>
                <w:rFonts w:ascii="Times New Roman" w:hAnsi="Times New Roman" w:cs="Times New Roman"/>
                <w:sz w:val="24"/>
                <w:szCs w:val="24"/>
              </w:rPr>
              <w:t xml:space="preserve"> ___</w:t>
            </w:r>
          </w:p>
        </w:tc>
      </w:tr>
      <w:tr w:rsidR="00000000">
        <w:tblPrEx>
          <w:tblCellMar>
            <w:top w:w="0" w:type="dxa"/>
            <w:left w:w="0" w:type="dxa"/>
            <w:bottom w:w="0" w:type="dxa"/>
            <w:right w:w="0" w:type="dxa"/>
          </w:tblCellMar>
        </w:tblPrEx>
        <w:trPr>
          <w:jc w:val="center"/>
        </w:trPr>
        <w:tc>
          <w:tcPr>
            <w:tcW w:w="2917"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17"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1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Годовая</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Приказом Росстата </w:t>
      </w:r>
      <w:hyperlink r:id="rId6" w:history="1">
        <w:r>
          <w:rPr>
            <w:rFonts w:ascii="Times New Roman" w:hAnsi="Times New Roman" w:cs="Times New Roman"/>
            <w:b/>
            <w:bCs/>
            <w:i/>
            <w:iCs/>
            <w:sz w:val="24"/>
            <w:szCs w:val="24"/>
            <w:u w:val="single"/>
          </w:rPr>
          <w:t>от 17.12.2021 N 925</w:t>
        </w:r>
      </w:hyperlink>
      <w:r>
        <w:rPr>
          <w:rFonts w:ascii="Times New Roman" w:hAnsi="Times New Roman" w:cs="Times New Roman"/>
          <w:b/>
          <w:bCs/>
          <w:i/>
          <w:iCs/>
          <w:sz w:val="24"/>
          <w:szCs w:val="24"/>
        </w:rPr>
        <w:t xml:space="preserve"> установлены следующие сроки пре</w:t>
      </w:r>
      <w:r>
        <w:rPr>
          <w:rFonts w:ascii="Times New Roman" w:hAnsi="Times New Roman" w:cs="Times New Roman"/>
          <w:b/>
          <w:bCs/>
          <w:i/>
          <w:iCs/>
          <w:sz w:val="24"/>
          <w:szCs w:val="24"/>
        </w:rPr>
        <w:t xml:space="preserve">дставления формы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1-Т (условия труда): с 1-го рабочего дня после отчетного периода по 21 января.</w:t>
      </w: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250"/>
        <w:gridCol w:w="2250"/>
        <w:gridCol w:w="2250"/>
        <w:gridCol w:w="2250"/>
      </w:tblGrid>
      <w:tr w:rsidR="00000000">
        <w:tblPrEx>
          <w:tblCellMar>
            <w:top w:w="0" w:type="dxa"/>
            <w:left w:w="0" w:type="dxa"/>
            <w:bottom w:w="0" w:type="dxa"/>
            <w:right w:w="0" w:type="dxa"/>
          </w:tblCellMar>
        </w:tblPrEx>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Наименование отчитывающейся организации __________________________________</w:t>
            </w:r>
          </w:p>
        </w:tc>
      </w:tr>
      <w:tr w:rsidR="00000000">
        <w:tblPrEx>
          <w:tblCellMar>
            <w:top w:w="0" w:type="dxa"/>
            <w:left w:w="0" w:type="dxa"/>
            <w:bottom w:w="0" w:type="dxa"/>
            <w:right w:w="0" w:type="dxa"/>
          </w:tblCellMar>
        </w:tblPrEx>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Почтовый адрес ___________________________________________________________</w:t>
            </w:r>
          </w:p>
        </w:tc>
      </w:tr>
      <w:tr w:rsidR="00000000">
        <w:tblPrEx>
          <w:tblCellMar>
            <w:top w:w="0" w:type="dxa"/>
            <w:left w:w="0" w:type="dxa"/>
            <w:bottom w:w="0" w:type="dxa"/>
            <w:right w:w="0" w:type="dxa"/>
          </w:tblCellMar>
        </w:tblPrEx>
        <w:trPr>
          <w:jc w:val="center"/>
        </w:trPr>
        <w:tc>
          <w:tcPr>
            <w:tcW w:w="225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Код ф</w:t>
            </w:r>
            <w:r>
              <w:rPr>
                <w:rFonts w:ascii="Times New Roman" w:hAnsi="Times New Roman" w:cs="Times New Roman"/>
                <w:sz w:val="24"/>
                <w:szCs w:val="24"/>
              </w:rPr>
              <w:t xml:space="preserve">ормы по </w:t>
            </w:r>
            <w:hyperlink r:id="rId7" w:history="1">
              <w:r>
                <w:rPr>
                  <w:rFonts w:ascii="Times New Roman" w:hAnsi="Times New Roman" w:cs="Times New Roman"/>
                  <w:sz w:val="24"/>
                  <w:szCs w:val="24"/>
                  <w:u w:val="single"/>
                </w:rPr>
                <w:t>ОКУД</w:t>
              </w:r>
            </w:hyperlink>
          </w:p>
        </w:tc>
        <w:tc>
          <w:tcPr>
            <w:tcW w:w="6750"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Код</w:t>
            </w:r>
          </w:p>
        </w:tc>
      </w:tr>
      <w:tr w:rsidR="00000000">
        <w:tblPrEx>
          <w:tblCellMar>
            <w:top w:w="0" w:type="dxa"/>
            <w:left w:w="0" w:type="dxa"/>
            <w:bottom w:w="0" w:type="dxa"/>
            <w:right w:w="0" w:type="dxa"/>
          </w:tblCellMar>
        </w:tblPrEx>
        <w:trPr>
          <w:jc w:val="center"/>
        </w:trPr>
        <w:tc>
          <w:tcPr>
            <w:tcW w:w="225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отчитывающейся организации по ОКПО</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(для обособленного подразделения и головного подразделения юридического лица - идентификационный номер)</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06</w:t>
            </w:r>
            <w:r>
              <w:rPr>
                <w:rFonts w:ascii="Times New Roman" w:hAnsi="Times New Roman" w:cs="Times New Roman"/>
                <w:sz w:val="24"/>
                <w:szCs w:val="24"/>
              </w:rPr>
              <w:t>06004</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Раздел 1. Состояние условий труда, человек</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320"/>
        <w:gridCol w:w="810"/>
        <w:gridCol w:w="1800"/>
        <w:gridCol w:w="1019"/>
        <w:gridCol w:w="1080"/>
      </w:tblGrid>
      <w:tr w:rsidR="00000000">
        <w:tblPrEx>
          <w:tblCellMar>
            <w:top w:w="0" w:type="dxa"/>
            <w:left w:w="0" w:type="dxa"/>
            <w:bottom w:w="0" w:type="dxa"/>
            <w:right w:w="0" w:type="dxa"/>
          </w:tblCellMar>
        </w:tblPrEx>
        <w:trPr>
          <w:jc w:val="center"/>
        </w:trPr>
        <w:tc>
          <w:tcPr>
            <w:tcW w:w="432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показателей</w:t>
            </w:r>
          </w:p>
        </w:tc>
        <w:tc>
          <w:tcPr>
            <w:tcW w:w="81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строки</w:t>
            </w:r>
          </w:p>
        </w:tc>
        <w:tc>
          <w:tcPr>
            <w:tcW w:w="18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Весь персонал на конец отчетного года</w:t>
            </w:r>
          </w:p>
        </w:tc>
        <w:tc>
          <w:tcPr>
            <w:tcW w:w="207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из них</w:t>
            </w:r>
          </w:p>
        </w:tc>
      </w:tr>
      <w:tr w:rsidR="00000000">
        <w:tblPrEx>
          <w:tblCellMar>
            <w:top w:w="0" w:type="dxa"/>
            <w:left w:w="0" w:type="dxa"/>
            <w:bottom w:w="0" w:type="dxa"/>
            <w:right w:w="0" w:type="dxa"/>
          </w:tblCellMar>
        </w:tblPrEx>
        <w:trPr>
          <w:jc w:val="center"/>
        </w:trPr>
        <w:tc>
          <w:tcPr>
            <w:tcW w:w="432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81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женщины</w:t>
            </w:r>
          </w:p>
        </w:tc>
        <w:tc>
          <w:tcPr>
            <w:tcW w:w="10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лица моложе 18 лет</w:t>
            </w:r>
          </w:p>
        </w:tc>
      </w:tr>
      <w:tr w:rsidR="00000000">
        <w:tblPrEx>
          <w:tblCellMar>
            <w:top w:w="0" w:type="dxa"/>
            <w:left w:w="0" w:type="dxa"/>
            <w:bottom w:w="0" w:type="dxa"/>
            <w:right w:w="0" w:type="dxa"/>
          </w:tblCellMar>
        </w:tblPrEx>
        <w:trPr>
          <w:jc w:val="center"/>
        </w:trPr>
        <w:tc>
          <w:tcPr>
            <w:tcW w:w="43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9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0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000000">
        <w:tblPrEx>
          <w:tblCellMar>
            <w:top w:w="0" w:type="dxa"/>
            <w:left w:w="0" w:type="dxa"/>
            <w:bottom w:w="0" w:type="dxa"/>
            <w:right w:w="0" w:type="dxa"/>
          </w:tblCellMar>
        </w:tblPrEx>
        <w:trPr>
          <w:jc w:val="center"/>
        </w:trPr>
        <w:tc>
          <w:tcPr>
            <w:tcW w:w="43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Списочная численность работников (без находящихся в отпуске по беременност</w:t>
            </w:r>
            <w:r>
              <w:rPr>
                <w:rFonts w:ascii="Times New Roman" w:hAnsi="Times New Roman" w:cs="Times New Roman"/>
                <w:sz w:val="24"/>
                <w:szCs w:val="24"/>
              </w:rPr>
              <w:t>и и родам и по уходу за ребенком)</w:t>
            </w:r>
          </w:p>
        </w:tc>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01</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9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3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Из данных строки 01</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занятые на работах с вредными и (или) опасными условиями труда</w:t>
            </w:r>
          </w:p>
        </w:tc>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02</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9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3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Из данных строки 02</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занятые под воздействием вредных факторов производственной среды:</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химического фактора</w:t>
            </w:r>
          </w:p>
        </w:tc>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03</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9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3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био</w:t>
            </w:r>
            <w:r>
              <w:rPr>
                <w:rFonts w:ascii="Times New Roman" w:hAnsi="Times New Roman" w:cs="Times New Roman"/>
                <w:sz w:val="24"/>
                <w:szCs w:val="24"/>
              </w:rPr>
              <w:t>логического фактора</w:t>
            </w:r>
          </w:p>
        </w:tc>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04</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9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3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аэрозолей преимущественно фиброгенного действия</w:t>
            </w:r>
          </w:p>
        </w:tc>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05</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9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3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шума, ультразвука воздушного, инфразвука</w:t>
            </w:r>
          </w:p>
        </w:tc>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06</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9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3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вибрации (общей и локальной)</w:t>
            </w:r>
          </w:p>
        </w:tc>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07</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9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3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неионизирующего излучения</w:t>
            </w:r>
          </w:p>
        </w:tc>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08</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9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3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ионизирующего излучения</w:t>
            </w:r>
          </w:p>
        </w:tc>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09</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9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3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микрокли</w:t>
            </w:r>
            <w:r>
              <w:rPr>
                <w:rFonts w:ascii="Times New Roman" w:hAnsi="Times New Roman" w:cs="Times New Roman"/>
                <w:sz w:val="24"/>
                <w:szCs w:val="24"/>
              </w:rPr>
              <w:t>мата</w:t>
            </w:r>
          </w:p>
        </w:tc>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9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3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световой среды</w:t>
            </w:r>
          </w:p>
        </w:tc>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9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3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занятые под воздействием факторов трудового процесса:</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тяжести</w:t>
            </w:r>
          </w:p>
        </w:tc>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12</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9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3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напряженности</w:t>
            </w:r>
          </w:p>
        </w:tc>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9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Раздел 2. Гарантии и компенсации, предоставляемые работникам, занятым на работах с вредными и (или) опасными условиями</w:t>
      </w:r>
      <w:r>
        <w:rPr>
          <w:rFonts w:ascii="Times New Roman" w:hAnsi="Times New Roman" w:cs="Times New Roman"/>
          <w:b/>
          <w:bCs/>
          <w:sz w:val="32"/>
          <w:szCs w:val="32"/>
        </w:rPr>
        <w:t xml:space="preserve"> труда</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3690"/>
        <w:gridCol w:w="720"/>
        <w:gridCol w:w="1260"/>
        <w:gridCol w:w="1080"/>
        <w:gridCol w:w="2250"/>
      </w:tblGrid>
      <w:tr w:rsidR="00000000">
        <w:tblPrEx>
          <w:tblCellMar>
            <w:top w:w="0" w:type="dxa"/>
            <w:left w:w="0" w:type="dxa"/>
            <w:bottom w:w="0" w:type="dxa"/>
            <w:right w:w="0" w:type="dxa"/>
          </w:tblCellMar>
        </w:tblPrEx>
        <w:trPr>
          <w:jc w:val="center"/>
        </w:trPr>
        <w:tc>
          <w:tcPr>
            <w:tcW w:w="369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показателей</w:t>
            </w:r>
          </w:p>
        </w:tc>
        <w:tc>
          <w:tcPr>
            <w:tcW w:w="7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строки</w:t>
            </w:r>
          </w:p>
        </w:tc>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Весь персонал на конец отчетного года, чел</w:t>
            </w:r>
          </w:p>
        </w:tc>
        <w:tc>
          <w:tcPr>
            <w:tcW w:w="10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том числе женщины</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Фактические расходы на гарантии, компенсации и средства индивидуальной защиты в отчетном году, тыс руб</w:t>
            </w:r>
          </w:p>
        </w:tc>
      </w:tr>
      <w:tr w:rsidR="00000000">
        <w:tblPrEx>
          <w:tblCellMar>
            <w:top w:w="0" w:type="dxa"/>
            <w:left w:w="0" w:type="dxa"/>
            <w:bottom w:w="0" w:type="dxa"/>
            <w:right w:w="0" w:type="dxa"/>
          </w:tblCellMar>
        </w:tblPrEx>
        <w:trPr>
          <w:jc w:val="center"/>
        </w:trPr>
        <w:tc>
          <w:tcPr>
            <w:tcW w:w="369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0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000000">
        <w:tblPrEx>
          <w:tblCellMar>
            <w:top w:w="0" w:type="dxa"/>
            <w:left w:w="0" w:type="dxa"/>
            <w:bottom w:w="0" w:type="dxa"/>
            <w:right w:w="0" w:type="dxa"/>
          </w:tblCellMar>
        </w:tblPrEx>
        <w:trPr>
          <w:jc w:val="center"/>
        </w:trPr>
        <w:tc>
          <w:tcPr>
            <w:tcW w:w="3690"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Списочная численность работников, з</w:t>
            </w:r>
            <w:r>
              <w:rPr>
                <w:rFonts w:ascii="Times New Roman" w:hAnsi="Times New Roman" w:cs="Times New Roman"/>
                <w:sz w:val="24"/>
                <w:szCs w:val="24"/>
              </w:rPr>
              <w:t>анятых на работах с вредными и (или) опасными условиями труда, имеющих право на (подлежащих):</w:t>
            </w:r>
          </w:p>
        </w:tc>
        <w:tc>
          <w:tcPr>
            <w:tcW w:w="720"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60"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80"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3690"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ежегодный дополнительный оплачиваемый отпуск</w:t>
            </w:r>
          </w:p>
        </w:tc>
        <w:tc>
          <w:tcPr>
            <w:tcW w:w="720"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1260"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80"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369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сокращенную продолжительность рабочего времени</w:t>
            </w:r>
          </w:p>
        </w:tc>
        <w:tc>
          <w:tcPr>
            <w:tcW w:w="7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X</w:t>
            </w:r>
          </w:p>
        </w:tc>
      </w:tr>
      <w:tr w:rsidR="00000000">
        <w:tblPrEx>
          <w:tblCellMar>
            <w:top w:w="0" w:type="dxa"/>
            <w:left w:w="0" w:type="dxa"/>
            <w:bottom w:w="0" w:type="dxa"/>
            <w:right w:w="0" w:type="dxa"/>
          </w:tblCellMar>
        </w:tblPrEx>
        <w:trPr>
          <w:jc w:val="center"/>
        </w:trPr>
        <w:tc>
          <w:tcPr>
            <w:tcW w:w="369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лечебно-профилактическое питание</w:t>
            </w:r>
          </w:p>
        </w:tc>
        <w:tc>
          <w:tcPr>
            <w:tcW w:w="7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369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молоко или другие равноценные пищевые продукты</w:t>
            </w:r>
          </w:p>
        </w:tc>
        <w:tc>
          <w:tcPr>
            <w:tcW w:w="7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369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оплату труда в повышенном размере</w:t>
            </w:r>
          </w:p>
        </w:tc>
        <w:tc>
          <w:tcPr>
            <w:tcW w:w="7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369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проведение медицинских осмотров</w:t>
            </w:r>
          </w:p>
        </w:tc>
        <w:tc>
          <w:tcPr>
            <w:tcW w:w="7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369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досрочное назначение страховой пенсии по старости: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 списку </w:t>
            </w:r>
            <w:r>
              <w:rPr>
                <w:rFonts w:ascii="Times New Roman" w:hAnsi="Times New Roman" w:cs="Times New Roman"/>
                <w:sz w:val="24"/>
                <w:szCs w:val="24"/>
              </w:rPr>
              <w:t>N</w:t>
            </w:r>
            <w:r>
              <w:rPr>
                <w:rFonts w:ascii="Times New Roman" w:hAnsi="Times New Roman" w:cs="Times New Roman"/>
                <w:sz w:val="24"/>
                <w:szCs w:val="24"/>
              </w:rPr>
              <w:t xml:space="preserve"> 1</w:t>
            </w:r>
          </w:p>
        </w:tc>
        <w:tc>
          <w:tcPr>
            <w:tcW w:w="7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X</w:t>
            </w:r>
          </w:p>
        </w:tc>
      </w:tr>
      <w:tr w:rsidR="00000000">
        <w:tblPrEx>
          <w:tblCellMar>
            <w:top w:w="0" w:type="dxa"/>
            <w:left w:w="0" w:type="dxa"/>
            <w:bottom w:w="0" w:type="dxa"/>
            <w:right w:w="0" w:type="dxa"/>
          </w:tblCellMar>
        </w:tblPrEx>
        <w:trPr>
          <w:jc w:val="center"/>
        </w:trPr>
        <w:tc>
          <w:tcPr>
            <w:tcW w:w="369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 списку </w:t>
            </w:r>
            <w:r>
              <w:rPr>
                <w:rFonts w:ascii="Times New Roman" w:hAnsi="Times New Roman" w:cs="Times New Roman"/>
                <w:sz w:val="24"/>
                <w:szCs w:val="24"/>
              </w:rPr>
              <w:t>N</w:t>
            </w:r>
            <w:r>
              <w:rPr>
                <w:rFonts w:ascii="Times New Roman" w:hAnsi="Times New Roman" w:cs="Times New Roman"/>
                <w:sz w:val="24"/>
                <w:szCs w:val="24"/>
              </w:rPr>
              <w:t xml:space="preserve"> 2</w:t>
            </w:r>
          </w:p>
        </w:tc>
        <w:tc>
          <w:tcPr>
            <w:tcW w:w="7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X</w:t>
            </w:r>
          </w:p>
        </w:tc>
      </w:tr>
      <w:tr w:rsidR="00000000">
        <w:tblPrEx>
          <w:tblCellMar>
            <w:top w:w="0" w:type="dxa"/>
            <w:left w:w="0" w:type="dxa"/>
            <w:bottom w:w="0" w:type="dxa"/>
            <w:right w:w="0" w:type="dxa"/>
          </w:tblCellMar>
        </w:tblPrEx>
        <w:trPr>
          <w:jc w:val="center"/>
        </w:trPr>
        <w:tc>
          <w:tcPr>
            <w:tcW w:w="369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прочие пенси</w:t>
            </w:r>
            <w:r>
              <w:rPr>
                <w:rFonts w:ascii="Times New Roman" w:hAnsi="Times New Roman" w:cs="Times New Roman"/>
                <w:sz w:val="24"/>
                <w:szCs w:val="24"/>
              </w:rPr>
              <w:t>и за особые условия труда, пенсии за выслугу лет, установленные законодательством</w:t>
            </w:r>
          </w:p>
        </w:tc>
        <w:tc>
          <w:tcPr>
            <w:tcW w:w="7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X</w:t>
            </w:r>
          </w:p>
        </w:tc>
      </w:tr>
      <w:tr w:rsidR="00000000">
        <w:tblPrEx>
          <w:tblCellMar>
            <w:top w:w="0" w:type="dxa"/>
            <w:left w:w="0" w:type="dxa"/>
            <w:bottom w:w="0" w:type="dxa"/>
            <w:right w:w="0" w:type="dxa"/>
          </w:tblCellMar>
        </w:tblPrEx>
        <w:trPr>
          <w:jc w:val="center"/>
        </w:trPr>
        <w:tc>
          <w:tcPr>
            <w:tcW w:w="369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Списочная численность работников, которым установлен хотя бы один вид гарантий и компенсаций, перечисленных в стр. с 20 по 28</w:t>
            </w:r>
          </w:p>
        </w:tc>
        <w:tc>
          <w:tcPr>
            <w:tcW w:w="7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29</w:t>
            </w:r>
          </w:p>
        </w:tc>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X</w:t>
            </w:r>
          </w:p>
        </w:tc>
      </w:tr>
      <w:tr w:rsidR="00000000">
        <w:tblPrEx>
          <w:tblCellMar>
            <w:top w:w="0" w:type="dxa"/>
            <w:left w:w="0" w:type="dxa"/>
            <w:bottom w:w="0" w:type="dxa"/>
            <w:right w:w="0" w:type="dxa"/>
          </w:tblCellMar>
        </w:tblPrEx>
        <w:trPr>
          <w:jc w:val="center"/>
        </w:trPr>
        <w:tc>
          <w:tcPr>
            <w:tcW w:w="369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Списочная численность </w:t>
            </w:r>
            <w:r>
              <w:rPr>
                <w:rFonts w:ascii="Times New Roman" w:hAnsi="Times New Roman" w:cs="Times New Roman"/>
                <w:sz w:val="24"/>
                <w:szCs w:val="24"/>
              </w:rPr>
              <w:lastRenderedPageBreak/>
              <w:t>работн</w:t>
            </w:r>
            <w:r>
              <w:rPr>
                <w:rFonts w:ascii="Times New Roman" w:hAnsi="Times New Roman" w:cs="Times New Roman"/>
                <w:sz w:val="24"/>
                <w:szCs w:val="24"/>
              </w:rPr>
              <w:t>иков, получающих бесплатно спецодежду, спецобувь и другие средства индивидуальной защиты - всего</w:t>
            </w:r>
          </w:p>
        </w:tc>
        <w:tc>
          <w:tcPr>
            <w:tcW w:w="7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30</w:t>
            </w:r>
          </w:p>
        </w:tc>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X</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369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Из данных строки 30</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Списочная численность работников, получающих бесплатно спецодежду, спецобувь и другие средства индивидуальной защиты, занятых на </w:t>
            </w:r>
            <w:r>
              <w:rPr>
                <w:rFonts w:ascii="Times New Roman" w:hAnsi="Times New Roman" w:cs="Times New Roman"/>
                <w:sz w:val="24"/>
                <w:szCs w:val="24"/>
              </w:rPr>
              <w:t>работах с вредными и (или) опасными условиями труда</w:t>
            </w:r>
          </w:p>
        </w:tc>
        <w:tc>
          <w:tcPr>
            <w:tcW w:w="7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X</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115"/>
        <w:gridCol w:w="2102"/>
        <w:gridCol w:w="245"/>
        <w:gridCol w:w="2880"/>
        <w:gridCol w:w="245"/>
        <w:gridCol w:w="2102"/>
      </w:tblGrid>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Должностное лицо, ответственное за предоставление первичных статистических данных (лицо, уполномоченное предоставлять первичные статистические данные от имени юридического лица)</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должность)</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w:t>
            </w:r>
            <w:r>
              <w:rPr>
                <w:rFonts w:ascii="Times New Roman" w:hAnsi="Times New Roman" w:cs="Times New Roman"/>
                <w:sz w:val="24"/>
                <w:szCs w:val="24"/>
              </w:rPr>
              <w:t>mail</w:t>
            </w:r>
            <w:r>
              <w:rPr>
                <w:rFonts w:ascii="Times New Roman" w:hAnsi="Times New Roman" w:cs="Times New Roman"/>
                <w:sz w:val="24"/>
                <w:szCs w:val="24"/>
              </w:rPr>
              <w:t xml:space="preserve">: ________________________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 __________ 20__ год</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(номер контактного телефона)</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(дата составления документа)</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Указания по заполнению формы федерального статистического наблюдения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Первичные статистические данные (далее - данные) по форме федерального статистического наблюдения </w:t>
      </w:r>
      <w:r>
        <w:rPr>
          <w:rFonts w:ascii="Times New Roman" w:hAnsi="Times New Roman" w:cs="Times New Roman"/>
          <w:sz w:val="24"/>
          <w:szCs w:val="24"/>
        </w:rPr>
        <w:t>N</w:t>
      </w:r>
      <w:r>
        <w:rPr>
          <w:rFonts w:ascii="Times New Roman" w:hAnsi="Times New Roman" w:cs="Times New Roman"/>
          <w:sz w:val="24"/>
          <w:szCs w:val="24"/>
        </w:rPr>
        <w:t xml:space="preserve"> 1-Т (условия труда) "Сведения о состоянии условий труда и компенсациях за работу с вредными и (или) опасными условиями труда" (далее - форма) предоставляют</w:t>
      </w:r>
      <w:r>
        <w:rPr>
          <w:rFonts w:ascii="Times New Roman" w:hAnsi="Times New Roman" w:cs="Times New Roman"/>
          <w:sz w:val="24"/>
          <w:szCs w:val="24"/>
        </w:rPr>
        <w:t xml:space="preserve"> юридические лица (без субъектов малого предпринимательства), основной вид деятельности которых относится к сельскому, лесному хозяйству, охоте, рыболовству и рыбоводству; добыче полезных ископаемых; обрабатывающим производствам; обеспечению электрической </w:t>
      </w:r>
      <w:r>
        <w:rPr>
          <w:rFonts w:ascii="Times New Roman" w:hAnsi="Times New Roman" w:cs="Times New Roman"/>
          <w:sz w:val="24"/>
          <w:szCs w:val="24"/>
        </w:rPr>
        <w:t>энергией, газом и паром; кондиционированию воздуха; водоснабжению; водоотведению, организации сбора и утилизации отходов, деятельности по ликвидации загрязнений; строительству; транспортировке и хранению; деятельности в области информации и связи.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Данные п</w:t>
      </w:r>
      <w:r>
        <w:rPr>
          <w:rFonts w:ascii="Times New Roman" w:hAnsi="Times New Roman" w:cs="Times New Roman"/>
          <w:sz w:val="24"/>
          <w:szCs w:val="24"/>
        </w:rPr>
        <w:t>о форме предоставляют юридические лица всех форм собственности.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 наличии у юридического лица обособленных подразделений &lt;1&gt; настоящая форма заполняется как по каждому обособленному подразделению, так и по юридическому лицу без этих обособленных подра</w:t>
      </w:r>
      <w:r>
        <w:rPr>
          <w:rFonts w:ascii="Times New Roman" w:hAnsi="Times New Roman" w:cs="Times New Roman"/>
          <w:sz w:val="24"/>
          <w:szCs w:val="24"/>
        </w:rPr>
        <w:t>зделений.</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&lt;1&gt; 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w:t>
      </w:r>
      <w:r>
        <w:rPr>
          <w:rFonts w:ascii="Times New Roman" w:hAnsi="Times New Roman" w:cs="Times New Roman"/>
          <w:sz w:val="24"/>
          <w:szCs w:val="24"/>
        </w:rPr>
        <w:t>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рабочее место считается стаци</w:t>
      </w:r>
      <w:r>
        <w:rPr>
          <w:rFonts w:ascii="Times New Roman" w:hAnsi="Times New Roman" w:cs="Times New Roman"/>
          <w:sz w:val="24"/>
          <w:szCs w:val="24"/>
        </w:rPr>
        <w:t>онарным, если оно создается на срок более одного месяца (</w:t>
      </w:r>
      <w:hyperlink r:id="rId8" w:history="1">
        <w:r>
          <w:rPr>
            <w:rFonts w:ascii="Times New Roman" w:hAnsi="Times New Roman" w:cs="Times New Roman"/>
            <w:sz w:val="24"/>
            <w:szCs w:val="24"/>
            <w:u w:val="single"/>
          </w:rPr>
          <w:t>пункт 2</w:t>
        </w:r>
      </w:hyperlink>
      <w:r>
        <w:rPr>
          <w:rFonts w:ascii="Times New Roman" w:hAnsi="Times New Roman" w:cs="Times New Roman"/>
          <w:sz w:val="24"/>
          <w:szCs w:val="24"/>
        </w:rPr>
        <w:t xml:space="preserve"> статьи 11 Налогового кодекса Российской Федерации).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Заполненная форма предоставляется в территориальные о</w:t>
      </w:r>
      <w:r>
        <w:rPr>
          <w:rFonts w:ascii="Times New Roman" w:hAnsi="Times New Roman" w:cs="Times New Roman"/>
          <w:sz w:val="24"/>
          <w:szCs w:val="24"/>
        </w:rPr>
        <w:t>рганы Росстата по месту фактического осуществления деятельности юридического лица (обособленного подразделения).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реорганизации юридического лица юридическое лицо, являющееся правопреемником, с момента своего создания должно предоставлять отчет по форме</w:t>
      </w:r>
      <w:r>
        <w:rPr>
          <w:rFonts w:ascii="Times New Roman" w:hAnsi="Times New Roman" w:cs="Times New Roman"/>
          <w:sz w:val="24"/>
          <w:szCs w:val="24"/>
        </w:rPr>
        <w:t xml:space="preserve"> (включая данные реорганизованного юридического лица) в срок, указанный на бланке формы за период с начала отчетного года, в котором произошла реорганизация.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Организации, в отношении которых в соответствии с Федеральным законом </w:t>
      </w:r>
      <w:hyperlink r:id="rId9" w:history="1">
        <w:r>
          <w:rPr>
            <w:rFonts w:ascii="Times New Roman" w:hAnsi="Times New Roman" w:cs="Times New Roman"/>
            <w:sz w:val="24"/>
            <w:szCs w:val="24"/>
            <w:u w:val="single"/>
          </w:rPr>
          <w:t>от 26 октября 2002 г. N 127-ФЗ</w:t>
        </w:r>
      </w:hyperlink>
      <w:r>
        <w:rPr>
          <w:rFonts w:ascii="Times New Roman" w:hAnsi="Times New Roman" w:cs="Times New Roman"/>
          <w:sz w:val="24"/>
          <w:szCs w:val="24"/>
        </w:rPr>
        <w:t xml:space="preserve"> "О несостоятельности (банкротстве)" (далее - Закон о банкротстве) введены процедуры, применяемые в деле о банкротстве, предоставляют данные по указанной форме до завершени</w:t>
      </w:r>
      <w:r>
        <w:rPr>
          <w:rFonts w:ascii="Times New Roman" w:hAnsi="Times New Roman" w:cs="Times New Roman"/>
          <w:sz w:val="24"/>
          <w:szCs w:val="24"/>
        </w:rPr>
        <w:t xml:space="preserve">я в соответствии со </w:t>
      </w:r>
      <w:hyperlink r:id="rId10" w:history="1">
        <w:r>
          <w:rPr>
            <w:rFonts w:ascii="Times New Roman" w:hAnsi="Times New Roman" w:cs="Times New Roman"/>
            <w:sz w:val="24"/>
            <w:szCs w:val="24"/>
            <w:u w:val="single"/>
          </w:rPr>
          <w:t>статьей 149</w:t>
        </w:r>
      </w:hyperlink>
      <w:r>
        <w:rPr>
          <w:rFonts w:ascii="Times New Roman" w:hAnsi="Times New Roman" w:cs="Times New Roman"/>
          <w:sz w:val="24"/>
          <w:szCs w:val="24"/>
        </w:rPr>
        <w:t xml:space="preserve"> Закона о банкротстве конкурсного производства и внесения в единый государственный реестр юридических лиц записи о ликвидации должника.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Руко</w:t>
      </w:r>
      <w:r>
        <w:rPr>
          <w:rFonts w:ascii="Times New Roman" w:hAnsi="Times New Roman" w:cs="Times New Roman"/>
          <w:sz w:val="24"/>
          <w:szCs w:val="24"/>
        </w:rPr>
        <w:t>водитель юридического лица назначает должностных лиц, уполномоченных предоставлять данные от имени юридического лица.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адресной части формы указывается полное наименование отчитывающейся организации в соответствии с учредительными документами, зарегистрир</w:t>
      </w:r>
      <w:r>
        <w:rPr>
          <w:rFonts w:ascii="Times New Roman" w:hAnsi="Times New Roman" w:cs="Times New Roman"/>
          <w:sz w:val="24"/>
          <w:szCs w:val="24"/>
        </w:rPr>
        <w:t>ованными в установленном порядке, а затем в скобках - краткое наименование. На бланке формы, содержащей данные по обособленному подразделению юридического лица, указывается наименование обособленного подразделения и юридического лица, к которому оно относи</w:t>
      </w:r>
      <w:r>
        <w:rPr>
          <w:rFonts w:ascii="Times New Roman" w:hAnsi="Times New Roman" w:cs="Times New Roman"/>
          <w:sz w:val="24"/>
          <w:szCs w:val="24"/>
        </w:rPr>
        <w:t>тся.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"Почтовый адрес" указывается наименование субъекта Российской Федерации, юридический адрес с почтовым индексом, указанный в ЕГРЮЛ; либо адрес, по которому юридическое лицо фактически осуществляет свою деятельность, если он не совпадает с юри</w:t>
      </w:r>
      <w:r>
        <w:rPr>
          <w:rFonts w:ascii="Times New Roman" w:hAnsi="Times New Roman" w:cs="Times New Roman"/>
          <w:sz w:val="24"/>
          <w:szCs w:val="24"/>
        </w:rPr>
        <w:t>дическим адресом. Для обособленных подразделений указывается почтовый адрес с почтовым индексом.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кодовой части титульного листа формы на основании Уведомления о присвоении кода ОКПО (идентификационного номера), размещенного на сайте системы сбора отчетно</w:t>
      </w:r>
      <w:r>
        <w:rPr>
          <w:rFonts w:ascii="Times New Roman" w:hAnsi="Times New Roman" w:cs="Times New Roman"/>
          <w:sz w:val="24"/>
          <w:szCs w:val="24"/>
        </w:rPr>
        <w:t xml:space="preserve">сти Росстата в информационно-телекоммуникационной сети "Интернет" по адресу: </w:t>
      </w:r>
      <w:r>
        <w:rPr>
          <w:rFonts w:ascii="Times New Roman" w:hAnsi="Times New Roman" w:cs="Times New Roman"/>
          <w:sz w:val="24"/>
          <w:szCs w:val="24"/>
        </w:rPr>
        <w:lastRenderedPageBreak/>
        <w:t>https</w:t>
      </w:r>
      <w:r>
        <w:rPr>
          <w:rFonts w:ascii="Times New Roman" w:hAnsi="Times New Roman" w:cs="Times New Roman"/>
          <w:sz w:val="24"/>
          <w:szCs w:val="24"/>
        </w:rPr>
        <w:t>://</w:t>
      </w:r>
      <w:r>
        <w:rPr>
          <w:rFonts w:ascii="Times New Roman" w:hAnsi="Times New Roman" w:cs="Times New Roman"/>
          <w:sz w:val="24"/>
          <w:szCs w:val="24"/>
        </w:rPr>
        <w:t>websbor</w:t>
      </w:r>
      <w:r>
        <w:rPr>
          <w:rFonts w:ascii="Times New Roman" w:hAnsi="Times New Roman" w:cs="Times New Roman"/>
          <w:sz w:val="24"/>
          <w:szCs w:val="24"/>
        </w:rPr>
        <w:t>.</w:t>
      </w:r>
      <w:r>
        <w:rPr>
          <w:rFonts w:ascii="Times New Roman" w:hAnsi="Times New Roman" w:cs="Times New Roman"/>
          <w:sz w:val="24"/>
          <w:szCs w:val="24"/>
        </w:rPr>
        <w:t>gks</w:t>
      </w:r>
      <w:r>
        <w:rPr>
          <w:rFonts w:ascii="Times New Roman" w:hAnsi="Times New Roman" w:cs="Times New Roman"/>
          <w:sz w:val="24"/>
          <w:szCs w:val="24"/>
        </w:rPr>
        <w:t>.</w:t>
      </w:r>
      <w:r>
        <w:rPr>
          <w:rFonts w:ascii="Times New Roman" w:hAnsi="Times New Roman" w:cs="Times New Roman"/>
          <w:sz w:val="24"/>
          <w:szCs w:val="24"/>
        </w:rPr>
        <w:t>ru</w:t>
      </w:r>
      <w:r>
        <w:rPr>
          <w:rFonts w:ascii="Times New Roman" w:hAnsi="Times New Roman" w:cs="Times New Roman"/>
          <w:sz w:val="24"/>
          <w:szCs w:val="24"/>
        </w:rPr>
        <w:t>/</w:t>
      </w:r>
      <w:r>
        <w:rPr>
          <w:rFonts w:ascii="Times New Roman" w:hAnsi="Times New Roman" w:cs="Times New Roman"/>
          <w:sz w:val="24"/>
          <w:szCs w:val="24"/>
        </w:rPr>
        <w:t>online</w:t>
      </w:r>
      <w:r>
        <w:rPr>
          <w:rFonts w:ascii="Times New Roman" w:hAnsi="Times New Roman" w:cs="Times New Roman"/>
          <w:sz w:val="24"/>
          <w:szCs w:val="24"/>
        </w:rPr>
        <w:t>/</w:t>
      </w:r>
      <w:r>
        <w:rPr>
          <w:rFonts w:ascii="Times New Roman" w:hAnsi="Times New Roman" w:cs="Times New Roman"/>
          <w:sz w:val="24"/>
          <w:szCs w:val="24"/>
        </w:rPr>
        <w:t>info</w:t>
      </w:r>
      <w:r>
        <w:rPr>
          <w:rFonts w:ascii="Times New Roman" w:hAnsi="Times New Roman" w:cs="Times New Roman"/>
          <w:sz w:val="24"/>
          <w:szCs w:val="24"/>
        </w:rPr>
        <w:t>, отчитывающаяся организация проставляет:</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код по Общероссийскому классификатору предприятий и организаций (ОКПО) - для юридического лица, не имею</w:t>
      </w:r>
      <w:r>
        <w:rPr>
          <w:rFonts w:ascii="Times New Roman" w:hAnsi="Times New Roman" w:cs="Times New Roman"/>
          <w:sz w:val="24"/>
          <w:szCs w:val="24"/>
        </w:rPr>
        <w:t>щего обособленных подразделений;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номер - для обособленного подразделения юридического лица и для головного подразделения юридического лица.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качестве головного подразделения юридического лица выступает обособленное подразделение, где нах</w:t>
      </w:r>
      <w:r>
        <w:rPr>
          <w:rFonts w:ascii="Times New Roman" w:hAnsi="Times New Roman" w:cs="Times New Roman"/>
          <w:sz w:val="24"/>
          <w:szCs w:val="24"/>
        </w:rPr>
        <w:t>одится администрация предприятия или местонахождение которого соответствует зарегистрированному юридическому адресу.</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Форму предоставляют также филиалы, представительства и подразделения действующих на территории Российской Федерации иностранных организаций</w:t>
      </w:r>
      <w:r>
        <w:rPr>
          <w:rFonts w:ascii="Times New Roman" w:hAnsi="Times New Roman" w:cs="Times New Roman"/>
          <w:sz w:val="24"/>
          <w:szCs w:val="24"/>
        </w:rPr>
        <w:t xml:space="preserve"> в порядке, установленном для юридических лиц.</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наличии у юридического лица обособленных подразделений, осуществляющих деятельность за пределами Российской Федерации, данные по ним в настоящую форму не включаются.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Показатели разделов формы заполняются п</w:t>
      </w:r>
      <w:r>
        <w:rPr>
          <w:rFonts w:ascii="Times New Roman" w:hAnsi="Times New Roman" w:cs="Times New Roman"/>
          <w:sz w:val="24"/>
          <w:szCs w:val="24"/>
        </w:rPr>
        <w:t>о всем категориям персонала организации: рабочим, руководителям, специалистам, служащим, кроме женщин, находящихся в отпусках по беременности и родам, лиц, находящихся в отпусках в связи с усыновлением новорожденного ребенка непосредственно из родильного д</w:t>
      </w:r>
      <w:r>
        <w:rPr>
          <w:rFonts w:ascii="Times New Roman" w:hAnsi="Times New Roman" w:cs="Times New Roman"/>
          <w:sz w:val="24"/>
          <w:szCs w:val="24"/>
        </w:rPr>
        <w:t>ома, а также в отпуске по уходу за ребенком до достижения им возраста трех лет.</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форме за отчетный период в случае отсутствия наблюдаемого явления обязательно направление респондентом подписанного в установленном порядке отчета по форме, незаполненного з</w:t>
      </w:r>
      <w:r>
        <w:rPr>
          <w:rFonts w:ascii="Times New Roman" w:hAnsi="Times New Roman" w:cs="Times New Roman"/>
          <w:sz w:val="24"/>
          <w:szCs w:val="24"/>
        </w:rPr>
        <w:t>начениями показателей ("пустого" отчета по форме).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 всех представляемых отчетах такого вида должен заполняться исключительно титульный раздел формы, а в остальных разделах не должно указываться никаких значений данных, в том числе нулевых и прочерков.</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Ес</w:t>
      </w:r>
      <w:r>
        <w:rPr>
          <w:rFonts w:ascii="Times New Roman" w:hAnsi="Times New Roman" w:cs="Times New Roman"/>
          <w:sz w:val="24"/>
          <w:szCs w:val="24"/>
        </w:rPr>
        <w:t xml:space="preserve">ли списочная численность работников (без находящихся в отпуске по беременности и родам и по уходу за ребенком) (строка 01 раздела 1) на конец отчетного года больше нуля, то респондент представляет в установленном порядке отчет по форме независимо от того, </w:t>
      </w:r>
      <w:r>
        <w:rPr>
          <w:rFonts w:ascii="Times New Roman" w:hAnsi="Times New Roman" w:cs="Times New Roman"/>
          <w:sz w:val="24"/>
          <w:szCs w:val="24"/>
        </w:rPr>
        <w:t>имеются ли в организации работники, занятые на работах с вредными и (или) опасными условиями труда (строка 02 раздела 1).</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Если списочная численность работников (без находящихся в отпуске по беременности и родам и по уходу за ребенком) (строка 01 раздела 1)</w:t>
      </w:r>
      <w:r>
        <w:rPr>
          <w:rFonts w:ascii="Times New Roman" w:hAnsi="Times New Roman" w:cs="Times New Roman"/>
          <w:sz w:val="24"/>
          <w:szCs w:val="24"/>
        </w:rPr>
        <w:t xml:space="preserve"> на конец года равна нулю, но организация в отчетном году осуществляла компенсационные выплаты работникам, занятым на работах с вредными и (или) опасными условиями труда, то респондент предоставляет отчет по форме в установленном порядке.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Показатели раз</w:t>
      </w:r>
      <w:r>
        <w:rPr>
          <w:rFonts w:ascii="Times New Roman" w:hAnsi="Times New Roman" w:cs="Times New Roman"/>
          <w:sz w:val="24"/>
          <w:szCs w:val="24"/>
        </w:rPr>
        <w:t>дела 1 "Состояние условий труда" заполняются на персонал организации в целом, и отдельно - на женщин и лиц моложе 18 лет. Основой для заполнения показателей о состоянии условий труда являются результаты специальной оценки условий труда.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заполнении разд</w:t>
      </w:r>
      <w:r>
        <w:rPr>
          <w:rFonts w:ascii="Times New Roman" w:hAnsi="Times New Roman" w:cs="Times New Roman"/>
          <w:sz w:val="24"/>
          <w:szCs w:val="24"/>
        </w:rPr>
        <w:t>ела 1 следует руководствоваться: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Федеральным законом </w:t>
      </w:r>
      <w:hyperlink r:id="rId11" w:history="1">
        <w:r>
          <w:rPr>
            <w:rFonts w:ascii="Times New Roman" w:hAnsi="Times New Roman" w:cs="Times New Roman"/>
            <w:sz w:val="24"/>
            <w:szCs w:val="24"/>
            <w:u w:val="single"/>
          </w:rPr>
          <w:t>от 28 декабря 2013 г. N 426-ФЗ</w:t>
        </w:r>
      </w:hyperlink>
      <w:r>
        <w:rPr>
          <w:rFonts w:ascii="Times New Roman" w:hAnsi="Times New Roman" w:cs="Times New Roman"/>
          <w:sz w:val="24"/>
          <w:szCs w:val="24"/>
        </w:rPr>
        <w:t xml:space="preserve"> "О специальной оценке условий труда";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hyperlink r:id="rId12" w:history="1">
        <w:r>
          <w:rPr>
            <w:rFonts w:ascii="Times New Roman" w:hAnsi="Times New Roman" w:cs="Times New Roman"/>
            <w:sz w:val="24"/>
            <w:szCs w:val="24"/>
            <w:u w:val="single"/>
          </w:rPr>
          <w:t>Перечнем</w:t>
        </w:r>
      </w:hyperlink>
      <w:r>
        <w:rPr>
          <w:rFonts w:ascii="Times New Roman" w:hAnsi="Times New Roman" w:cs="Times New Roman"/>
          <w:sz w:val="24"/>
          <w:szCs w:val="24"/>
        </w:rPr>
        <w:t xml:space="preserve"> тяжелых работ и работ с вредными или опасными условиями труда, при выполнении которых запрещается применение труда лиц моложе восемнадцати лет, утвержденным постановлением Правительства Российской Федерации от 25 февра</w:t>
      </w:r>
      <w:r>
        <w:rPr>
          <w:rFonts w:ascii="Times New Roman" w:hAnsi="Times New Roman" w:cs="Times New Roman"/>
          <w:sz w:val="24"/>
          <w:szCs w:val="24"/>
        </w:rPr>
        <w:t xml:space="preserve">ля 2000 г. </w:t>
      </w:r>
      <w:r>
        <w:rPr>
          <w:rFonts w:ascii="Times New Roman" w:hAnsi="Times New Roman" w:cs="Times New Roman"/>
          <w:sz w:val="24"/>
          <w:szCs w:val="24"/>
        </w:rPr>
        <w:t>N</w:t>
      </w:r>
      <w:r>
        <w:rPr>
          <w:rFonts w:ascii="Times New Roman" w:hAnsi="Times New Roman" w:cs="Times New Roman"/>
          <w:sz w:val="24"/>
          <w:szCs w:val="24"/>
        </w:rPr>
        <w:t xml:space="preserve"> 163;</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hyperlink r:id="rId13" w:history="1">
        <w:r>
          <w:rPr>
            <w:rFonts w:ascii="Times New Roman" w:hAnsi="Times New Roman" w:cs="Times New Roman"/>
            <w:sz w:val="24"/>
            <w:szCs w:val="24"/>
            <w:u w:val="single"/>
          </w:rPr>
          <w:t>Перечнем</w:t>
        </w:r>
      </w:hyperlink>
      <w:r>
        <w:rPr>
          <w:rFonts w:ascii="Times New Roman" w:hAnsi="Times New Roman" w:cs="Times New Roman"/>
          <w:sz w:val="24"/>
          <w:szCs w:val="24"/>
        </w:rPr>
        <w:t xml:space="preserve"> производств, работ и должностей с вредными и (или) опасными условиями труда, на которых ограничивается применение труда женщин, утвержденным приказ</w:t>
      </w:r>
      <w:r>
        <w:rPr>
          <w:rFonts w:ascii="Times New Roman" w:hAnsi="Times New Roman" w:cs="Times New Roman"/>
          <w:sz w:val="24"/>
          <w:szCs w:val="24"/>
        </w:rPr>
        <w:t xml:space="preserve">ом Минтруда России от 18 июля 2019 г. </w:t>
      </w:r>
      <w:r>
        <w:rPr>
          <w:rFonts w:ascii="Times New Roman" w:hAnsi="Times New Roman" w:cs="Times New Roman"/>
          <w:sz w:val="24"/>
          <w:szCs w:val="24"/>
        </w:rPr>
        <w:t>N</w:t>
      </w:r>
      <w:r>
        <w:rPr>
          <w:rFonts w:ascii="Times New Roman" w:hAnsi="Times New Roman" w:cs="Times New Roman"/>
          <w:sz w:val="24"/>
          <w:szCs w:val="24"/>
        </w:rPr>
        <w:t xml:space="preserve"> 512н (зарегистрирован Минюстом России 14 августа 2019 г., регистрационный </w:t>
      </w:r>
      <w:r>
        <w:rPr>
          <w:rFonts w:ascii="Times New Roman" w:hAnsi="Times New Roman" w:cs="Times New Roman"/>
          <w:sz w:val="24"/>
          <w:szCs w:val="24"/>
        </w:rPr>
        <w:t>N</w:t>
      </w:r>
      <w:r>
        <w:rPr>
          <w:rFonts w:ascii="Times New Roman" w:hAnsi="Times New Roman" w:cs="Times New Roman"/>
          <w:sz w:val="24"/>
          <w:szCs w:val="24"/>
        </w:rPr>
        <w:t xml:space="preserve"> 55594);</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приказом Минтруда России </w:t>
      </w:r>
      <w:hyperlink r:id="rId14" w:history="1">
        <w:r>
          <w:rPr>
            <w:rFonts w:ascii="Times New Roman" w:hAnsi="Times New Roman" w:cs="Times New Roman"/>
            <w:sz w:val="24"/>
            <w:szCs w:val="24"/>
            <w:u w:val="single"/>
          </w:rPr>
          <w:t>от 24 января 2014 г. N 33н</w:t>
        </w:r>
      </w:hyperlink>
      <w:r>
        <w:rPr>
          <w:rFonts w:ascii="Times New Roman" w:hAnsi="Times New Roman" w:cs="Times New Roman"/>
          <w:sz w:val="24"/>
          <w:szCs w:val="24"/>
        </w:rPr>
        <w:t xml:space="preserve">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Минюстом Ро</w:t>
      </w:r>
      <w:r>
        <w:rPr>
          <w:rFonts w:ascii="Times New Roman" w:hAnsi="Times New Roman" w:cs="Times New Roman"/>
          <w:sz w:val="24"/>
          <w:szCs w:val="24"/>
        </w:rPr>
        <w:t xml:space="preserve">ссии 21 марта 2014 г., регистрационный </w:t>
      </w:r>
      <w:r>
        <w:rPr>
          <w:rFonts w:ascii="Times New Roman" w:hAnsi="Times New Roman" w:cs="Times New Roman"/>
          <w:sz w:val="24"/>
          <w:szCs w:val="24"/>
        </w:rPr>
        <w:t>N</w:t>
      </w:r>
      <w:r>
        <w:rPr>
          <w:rFonts w:ascii="Times New Roman" w:hAnsi="Times New Roman" w:cs="Times New Roman"/>
          <w:sz w:val="24"/>
          <w:szCs w:val="24"/>
        </w:rPr>
        <w:t xml:space="preserve"> 31689).</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02 показывается численность работников, рабочие места которых по результатам специальной оценки условий труда отнесены к вредным (3 класс - подклассы 3.1, 3.2, 3.3, 3.4) и (или) опасным (4 класс) у</w:t>
      </w:r>
      <w:r>
        <w:rPr>
          <w:rFonts w:ascii="Times New Roman" w:hAnsi="Times New Roman" w:cs="Times New Roman"/>
          <w:sz w:val="24"/>
          <w:szCs w:val="24"/>
        </w:rPr>
        <w:t>словиям труда, при этом каждый работающий учитывается только один раз независимо от количества действующих на него вредных и опасных производственных факторов.</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 строкам с 03 по 13 показывается численность работников, рабочие места которых по результатам </w:t>
      </w:r>
      <w:r>
        <w:rPr>
          <w:rFonts w:ascii="Times New Roman" w:hAnsi="Times New Roman" w:cs="Times New Roman"/>
          <w:sz w:val="24"/>
          <w:szCs w:val="24"/>
        </w:rPr>
        <w:t>специальной оценки условий труда отнесены к вредным и (или) опасным условиям труда по конкретному фактору производственной среды и трудового процесса. Один и тот же работник, условия труда которого отнесены к вредным и (или) опасным условиям труда по неско</w:t>
      </w:r>
      <w:r>
        <w:rPr>
          <w:rFonts w:ascii="Times New Roman" w:hAnsi="Times New Roman" w:cs="Times New Roman"/>
          <w:sz w:val="24"/>
          <w:szCs w:val="24"/>
        </w:rPr>
        <w:t>льким факторам, учитывается по всем этим факторам.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заполнении данных по строке 12 учитываются только вредные и (или) опасные условия труда по показателю тяжести трудового процесса.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целях заполнения настоящей формы используются следующие основные поня</w:t>
      </w:r>
      <w:r>
        <w:rPr>
          <w:rFonts w:ascii="Times New Roman" w:hAnsi="Times New Roman" w:cs="Times New Roman"/>
          <w:sz w:val="24"/>
          <w:szCs w:val="24"/>
        </w:rPr>
        <w:t>тия: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Тяжесть трудового процесса - показатели физической нагрузки на опорно-двигательный аппарат и на функциональные системы организма работника.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заполнении данных по строке 13 учитываются только вредные и (или) опасные условия труда по показателю напря</w:t>
      </w:r>
      <w:r>
        <w:rPr>
          <w:rFonts w:ascii="Times New Roman" w:hAnsi="Times New Roman" w:cs="Times New Roman"/>
          <w:sz w:val="24"/>
          <w:szCs w:val="24"/>
        </w:rPr>
        <w:t>женности трудового процесса.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Напряженность трудового процесса - показатели сенсорной нагрузки на центральную нервную систему и органы чувств работника.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Данные о работниках, занятых на работах с вредными и (или) опасными условиями труда, включаются в раздел</w:t>
      </w:r>
      <w:r>
        <w:rPr>
          <w:rFonts w:ascii="Times New Roman" w:hAnsi="Times New Roman" w:cs="Times New Roman"/>
          <w:sz w:val="24"/>
          <w:szCs w:val="24"/>
        </w:rPr>
        <w:t xml:space="preserve"> 1 "Состояние условий труда" независимо от того, получают эти работники гарантии и компенсации за работу в особых условиях труда или нет.</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Показатели раздела 2 "Гарантии и компенсации, предоставляемые работникам, занятым на работах с вредными и (или) опасны</w:t>
      </w:r>
      <w:r>
        <w:rPr>
          <w:rFonts w:ascii="Times New Roman" w:hAnsi="Times New Roman" w:cs="Times New Roman"/>
          <w:sz w:val="24"/>
          <w:szCs w:val="24"/>
        </w:rPr>
        <w:t>ми условиями труда" (кроме строки 30) заполняются в отношении работников, занятых на работах с вредными (3 класс - подклассы 3.1, 3.2, 3.3, 3.4) и (или) опасными (4 класс) условиями труда, имеющих право на получение гарантий и компенсаций, и отдельно по же</w:t>
      </w:r>
      <w:r>
        <w:rPr>
          <w:rFonts w:ascii="Times New Roman" w:hAnsi="Times New Roman" w:cs="Times New Roman"/>
          <w:sz w:val="24"/>
          <w:szCs w:val="24"/>
        </w:rPr>
        <w:t>нщинам. Численность работников, имеющих гарантии и компенсации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w:t>
      </w:r>
      <w:r>
        <w:rPr>
          <w:rFonts w:ascii="Times New Roman" w:hAnsi="Times New Roman" w:cs="Times New Roman"/>
          <w:sz w:val="24"/>
          <w:szCs w:val="24"/>
        </w:rPr>
        <w:t xml:space="preserve">чие праздничные дни и при выполнении работ в других </w:t>
      </w:r>
      <w:r>
        <w:rPr>
          <w:rFonts w:ascii="Times New Roman" w:hAnsi="Times New Roman" w:cs="Times New Roman"/>
          <w:sz w:val="24"/>
          <w:szCs w:val="24"/>
        </w:rPr>
        <w:lastRenderedPageBreak/>
        <w:t>условиях, отклоняющихся от нормальных), за работу в особых климатических условиях (районы Крайнего Севера и приравненные к ним местности) и на территориях, подвергшихся радиоактивному загрязнению, в отчет</w:t>
      </w:r>
      <w:r>
        <w:rPr>
          <w:rFonts w:ascii="Times New Roman" w:hAnsi="Times New Roman" w:cs="Times New Roman"/>
          <w:sz w:val="24"/>
          <w:szCs w:val="24"/>
        </w:rPr>
        <w:t xml:space="preserve"> по форме не включается.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Заполнение данных о численности работников, имеющих право на ежегодный дополнительный оплачиваемый отпуск, сокращенную продолжительность рабочего времени и оплату труда в повышенном размере (строки 20, 21, 24) осуществляется на осн</w:t>
      </w:r>
      <w:r>
        <w:rPr>
          <w:rFonts w:ascii="Times New Roman" w:hAnsi="Times New Roman" w:cs="Times New Roman"/>
          <w:sz w:val="24"/>
          <w:szCs w:val="24"/>
        </w:rPr>
        <w:t xml:space="preserve">овании локальных нормативных актов работодателя, принятых в соответствии со статьями </w:t>
      </w:r>
      <w:hyperlink r:id="rId15" w:history="1">
        <w:r>
          <w:rPr>
            <w:rFonts w:ascii="Times New Roman" w:hAnsi="Times New Roman" w:cs="Times New Roman"/>
            <w:sz w:val="24"/>
            <w:szCs w:val="24"/>
            <w:u w:val="single"/>
          </w:rPr>
          <w:t>92</w:t>
        </w:r>
      </w:hyperlink>
      <w:r>
        <w:rPr>
          <w:rFonts w:ascii="Times New Roman" w:hAnsi="Times New Roman" w:cs="Times New Roman"/>
          <w:sz w:val="24"/>
          <w:szCs w:val="24"/>
        </w:rPr>
        <w:t xml:space="preserve">, </w:t>
      </w:r>
      <w:hyperlink r:id="rId16" w:history="1">
        <w:r>
          <w:rPr>
            <w:rFonts w:ascii="Times New Roman" w:hAnsi="Times New Roman" w:cs="Times New Roman"/>
            <w:sz w:val="24"/>
            <w:szCs w:val="24"/>
            <w:u w:val="single"/>
          </w:rPr>
          <w:t>94</w:t>
        </w:r>
      </w:hyperlink>
      <w:r>
        <w:rPr>
          <w:rFonts w:ascii="Times New Roman" w:hAnsi="Times New Roman" w:cs="Times New Roman"/>
          <w:sz w:val="24"/>
          <w:szCs w:val="24"/>
        </w:rPr>
        <w:t xml:space="preserve">, </w:t>
      </w:r>
      <w:hyperlink r:id="rId17" w:history="1">
        <w:r>
          <w:rPr>
            <w:rFonts w:ascii="Times New Roman" w:hAnsi="Times New Roman" w:cs="Times New Roman"/>
            <w:sz w:val="24"/>
            <w:szCs w:val="24"/>
            <w:u w:val="single"/>
          </w:rPr>
          <w:t>117</w:t>
        </w:r>
      </w:hyperlink>
      <w:r>
        <w:rPr>
          <w:rFonts w:ascii="Times New Roman" w:hAnsi="Times New Roman" w:cs="Times New Roman"/>
          <w:sz w:val="24"/>
          <w:szCs w:val="24"/>
        </w:rPr>
        <w:t xml:space="preserve">, </w:t>
      </w:r>
      <w:hyperlink r:id="rId18" w:history="1">
        <w:r>
          <w:rPr>
            <w:rFonts w:ascii="Times New Roman" w:hAnsi="Times New Roman" w:cs="Times New Roman"/>
            <w:sz w:val="24"/>
            <w:szCs w:val="24"/>
            <w:u w:val="single"/>
          </w:rPr>
          <w:t>147</w:t>
        </w:r>
      </w:hyperlink>
      <w:r>
        <w:rPr>
          <w:rFonts w:ascii="Times New Roman" w:hAnsi="Times New Roman" w:cs="Times New Roman"/>
          <w:sz w:val="24"/>
          <w:szCs w:val="24"/>
        </w:rPr>
        <w:t xml:space="preserve"> Трудового кодекса Российской Федерации, а также отраслевого (межотрасл</w:t>
      </w:r>
      <w:r>
        <w:rPr>
          <w:rFonts w:ascii="Times New Roman" w:hAnsi="Times New Roman" w:cs="Times New Roman"/>
          <w:sz w:val="24"/>
          <w:szCs w:val="24"/>
        </w:rPr>
        <w:t>евого) соглашения, коллективного договора.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20 показывается численность работников, у которых сумма основного отпуска и дополнительного за работу с вредными и (или) опасными условиями труда превышает 28 календарных дней.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 строке 22 показывается </w:t>
      </w:r>
      <w:r>
        <w:rPr>
          <w:rFonts w:ascii="Times New Roman" w:hAnsi="Times New Roman" w:cs="Times New Roman"/>
          <w:sz w:val="24"/>
          <w:szCs w:val="24"/>
        </w:rPr>
        <w:t xml:space="preserve">численность работников, имеющих право на бесплатное лечебно-профилактическое питание, которая устанавливается в соответствии с приказом Минздравсоцразвития России </w:t>
      </w:r>
      <w:hyperlink r:id="rId19" w:history="1">
        <w:r>
          <w:rPr>
            <w:rFonts w:ascii="Times New Roman" w:hAnsi="Times New Roman" w:cs="Times New Roman"/>
            <w:sz w:val="24"/>
            <w:szCs w:val="24"/>
            <w:u w:val="single"/>
          </w:rPr>
          <w:t xml:space="preserve">от 16 февраля </w:t>
        </w:r>
        <w:r>
          <w:rPr>
            <w:rFonts w:ascii="Times New Roman" w:hAnsi="Times New Roman" w:cs="Times New Roman"/>
            <w:sz w:val="24"/>
            <w:szCs w:val="24"/>
            <w:u w:val="single"/>
          </w:rPr>
          <w:t>2009 г. N 46н</w:t>
        </w:r>
      </w:hyperlink>
      <w:r>
        <w:rPr>
          <w:rFonts w:ascii="Times New Roman" w:hAnsi="Times New Roman" w:cs="Times New Roman"/>
          <w:sz w:val="24"/>
          <w:szCs w:val="24"/>
        </w:rPr>
        <w:t xml:space="preserve"> "Об утверждении Перечня производств, профессий и должностей, работа в которых дает право на бесплатное получение лечебно-профилактического питания в связи с особо вредными условиями труда, рационов лечебно-профилактического питания, норм б</w:t>
      </w:r>
      <w:r>
        <w:rPr>
          <w:rFonts w:ascii="Times New Roman" w:hAnsi="Times New Roman" w:cs="Times New Roman"/>
          <w:sz w:val="24"/>
          <w:szCs w:val="24"/>
        </w:rPr>
        <w:t xml:space="preserve">есплатной выдачи витаминных препаратов и Правил бесплатной выдачи лечебно-профилактического питания" (зарегистрирован Минюстом России 20 апреля 2009 г., регистрационный </w:t>
      </w:r>
      <w:r>
        <w:rPr>
          <w:rFonts w:ascii="Times New Roman" w:hAnsi="Times New Roman" w:cs="Times New Roman"/>
          <w:sz w:val="24"/>
          <w:szCs w:val="24"/>
        </w:rPr>
        <w:t>N</w:t>
      </w:r>
      <w:r>
        <w:rPr>
          <w:rFonts w:ascii="Times New Roman" w:hAnsi="Times New Roman" w:cs="Times New Roman"/>
          <w:sz w:val="24"/>
          <w:szCs w:val="24"/>
        </w:rPr>
        <w:t xml:space="preserve"> 13796).</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23 показывается численность работников, имеющих право на бесплатное</w:t>
      </w:r>
      <w:r>
        <w:rPr>
          <w:rFonts w:ascii="Times New Roman" w:hAnsi="Times New Roman" w:cs="Times New Roman"/>
          <w:sz w:val="24"/>
          <w:szCs w:val="24"/>
        </w:rPr>
        <w:t xml:space="preserve"> получение молока или других равноценных пищевых продуктов, которая определяется в соответствии с приказом Минздравсоцразвития России </w:t>
      </w:r>
      <w:hyperlink r:id="rId20" w:history="1">
        <w:r>
          <w:rPr>
            <w:rFonts w:ascii="Times New Roman" w:hAnsi="Times New Roman" w:cs="Times New Roman"/>
            <w:sz w:val="24"/>
            <w:szCs w:val="24"/>
            <w:u w:val="single"/>
          </w:rPr>
          <w:t>от 16 февраля 2009 г. N 45н</w:t>
        </w:r>
      </w:hyperlink>
      <w:r>
        <w:rPr>
          <w:rFonts w:ascii="Times New Roman" w:hAnsi="Times New Roman" w:cs="Times New Roman"/>
          <w:sz w:val="24"/>
          <w:szCs w:val="24"/>
        </w:rPr>
        <w:t xml:space="preserve"> "Об утвержде</w:t>
      </w:r>
      <w:r>
        <w:rPr>
          <w:rFonts w:ascii="Times New Roman" w:hAnsi="Times New Roman" w:cs="Times New Roman"/>
          <w:sz w:val="24"/>
          <w:szCs w:val="24"/>
        </w:rPr>
        <w:t xml:space="preserve">нии норм и условий бесплатной выдачи работникам, занятым на работах с вредными условиями труда, молока или других равноценных пищевых продуктов, Порядка осуществления компенсационной выплаты в размере, эквивалентном стоимости молока или других равноценных </w:t>
      </w:r>
      <w:r>
        <w:rPr>
          <w:rFonts w:ascii="Times New Roman" w:hAnsi="Times New Roman" w:cs="Times New Roman"/>
          <w:sz w:val="24"/>
          <w:szCs w:val="24"/>
        </w:rPr>
        <w:t>пищевых продуктов, и Перечня вредных производственных факторов, при воздействии которых в профилактических целях рекомендуется употребление молока или других равноценных пищевых продуктов" (зарегистрирован Минюстом России 20 апреля 2009 г., регистрационный</w:t>
      </w:r>
      <w:r>
        <w:rPr>
          <w:rFonts w:ascii="Times New Roman" w:hAnsi="Times New Roman" w:cs="Times New Roman"/>
          <w:sz w:val="24"/>
          <w:szCs w:val="24"/>
        </w:rPr>
        <w:t xml:space="preserve"> </w:t>
      </w:r>
      <w:r>
        <w:rPr>
          <w:rFonts w:ascii="Times New Roman" w:hAnsi="Times New Roman" w:cs="Times New Roman"/>
          <w:sz w:val="24"/>
          <w:szCs w:val="24"/>
        </w:rPr>
        <w:t>N</w:t>
      </w:r>
      <w:r>
        <w:rPr>
          <w:rFonts w:ascii="Times New Roman" w:hAnsi="Times New Roman" w:cs="Times New Roman"/>
          <w:sz w:val="24"/>
          <w:szCs w:val="24"/>
        </w:rPr>
        <w:t xml:space="preserve"> 13795).</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24 показывается численность работников, имеющих право на оплату труда в повышенном размере за работу с вредными и (или) опасными условиями труда, которая определяется организацией в результате проведения специальной оценки условий труд</w:t>
      </w:r>
      <w:r>
        <w:rPr>
          <w:rFonts w:ascii="Times New Roman" w:hAnsi="Times New Roman" w:cs="Times New Roman"/>
          <w:sz w:val="24"/>
          <w:szCs w:val="24"/>
        </w:rPr>
        <w:t xml:space="preserve">а на основании </w:t>
      </w:r>
      <w:hyperlink r:id="rId21" w:history="1">
        <w:r>
          <w:rPr>
            <w:rFonts w:ascii="Times New Roman" w:hAnsi="Times New Roman" w:cs="Times New Roman"/>
            <w:sz w:val="24"/>
            <w:szCs w:val="24"/>
            <w:u w:val="single"/>
          </w:rPr>
          <w:t>статьи 147</w:t>
        </w:r>
      </w:hyperlink>
      <w:r>
        <w:rPr>
          <w:rFonts w:ascii="Times New Roman" w:hAnsi="Times New Roman" w:cs="Times New Roman"/>
          <w:sz w:val="24"/>
          <w:szCs w:val="24"/>
        </w:rPr>
        <w:t xml:space="preserve"> Трудового кодекса Российской Федерации.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 строке 25 показывается численность работников, подлежащих медицинским осмотрам в соответствии со </w:t>
      </w:r>
      <w:hyperlink r:id="rId22" w:history="1">
        <w:r>
          <w:rPr>
            <w:rFonts w:ascii="Times New Roman" w:hAnsi="Times New Roman" w:cs="Times New Roman"/>
            <w:sz w:val="24"/>
            <w:szCs w:val="24"/>
            <w:u w:val="single"/>
          </w:rPr>
          <w:t>статьей 213</w:t>
        </w:r>
      </w:hyperlink>
      <w:r>
        <w:rPr>
          <w:rFonts w:ascii="Times New Roman" w:hAnsi="Times New Roman" w:cs="Times New Roman"/>
          <w:sz w:val="24"/>
          <w:szCs w:val="24"/>
        </w:rPr>
        <w:t xml:space="preserve"> Трудового кодекса Российской Федерации. В эту численность включаются работники, занятые на работах с вредными и (или) опасными условиями труда, имеющие право на про</w:t>
      </w:r>
      <w:r>
        <w:rPr>
          <w:rFonts w:ascii="Times New Roman" w:hAnsi="Times New Roman" w:cs="Times New Roman"/>
          <w:sz w:val="24"/>
          <w:szCs w:val="24"/>
        </w:rPr>
        <w:t>ведение медицинских осмотров, независимо от того, когда работник прошел медосмотр.</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заполнении данной строки в отчете по форме за 2021 год следует иметь в виду, что до 1 апреля 2021 г. действовал </w:t>
      </w:r>
      <w:hyperlink r:id="rId23" w:history="1">
        <w:r>
          <w:rPr>
            <w:rFonts w:ascii="Times New Roman" w:hAnsi="Times New Roman" w:cs="Times New Roman"/>
            <w:sz w:val="24"/>
            <w:szCs w:val="24"/>
            <w:u w:val="single"/>
          </w:rPr>
          <w:t>перечень</w:t>
        </w:r>
      </w:hyperlink>
      <w:r>
        <w:rPr>
          <w:rFonts w:ascii="Times New Roman" w:hAnsi="Times New Roman" w:cs="Times New Roman"/>
          <w:sz w:val="24"/>
          <w:szCs w:val="24"/>
        </w:rPr>
        <w:t xml:space="preserve">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утвержденный приказом Минздравсоцразвития Росси</w:t>
      </w:r>
      <w:r>
        <w:rPr>
          <w:rFonts w:ascii="Times New Roman" w:hAnsi="Times New Roman" w:cs="Times New Roman"/>
          <w:sz w:val="24"/>
          <w:szCs w:val="24"/>
        </w:rPr>
        <w:t xml:space="preserve">и от 12 апреля 2011 г. </w:t>
      </w:r>
      <w:r>
        <w:rPr>
          <w:rFonts w:ascii="Times New Roman" w:hAnsi="Times New Roman" w:cs="Times New Roman"/>
          <w:sz w:val="24"/>
          <w:szCs w:val="24"/>
        </w:rPr>
        <w:t>N</w:t>
      </w:r>
      <w:r>
        <w:rPr>
          <w:rFonts w:ascii="Times New Roman" w:hAnsi="Times New Roman" w:cs="Times New Roman"/>
          <w:sz w:val="24"/>
          <w:szCs w:val="24"/>
        </w:rPr>
        <w:t xml:space="preserve"> 302н (зарегистрирован Минюстом России 21 октября 2011 г., регистрационный </w:t>
      </w:r>
      <w:r>
        <w:rPr>
          <w:rFonts w:ascii="Times New Roman" w:hAnsi="Times New Roman" w:cs="Times New Roman"/>
          <w:sz w:val="24"/>
          <w:szCs w:val="24"/>
        </w:rPr>
        <w:t>N</w:t>
      </w:r>
      <w:r>
        <w:rPr>
          <w:rFonts w:ascii="Times New Roman" w:hAnsi="Times New Roman" w:cs="Times New Roman"/>
          <w:sz w:val="24"/>
          <w:szCs w:val="24"/>
        </w:rPr>
        <w:t xml:space="preserve"> 22111). С 1 апреля 2021 года действует новый </w:t>
      </w:r>
      <w:hyperlink r:id="rId24" w:history="1">
        <w:r>
          <w:rPr>
            <w:rFonts w:ascii="Times New Roman" w:hAnsi="Times New Roman" w:cs="Times New Roman"/>
            <w:sz w:val="24"/>
            <w:szCs w:val="24"/>
            <w:u w:val="single"/>
          </w:rPr>
          <w:t>перечень</w:t>
        </w:r>
      </w:hyperlink>
      <w:r>
        <w:rPr>
          <w:rFonts w:ascii="Times New Roman" w:hAnsi="Times New Roman" w:cs="Times New Roman"/>
          <w:sz w:val="24"/>
          <w:szCs w:val="24"/>
        </w:rPr>
        <w:t xml:space="preserve">, утвержденный </w:t>
      </w:r>
      <w:r>
        <w:rPr>
          <w:rFonts w:ascii="Times New Roman" w:hAnsi="Times New Roman" w:cs="Times New Roman"/>
          <w:sz w:val="24"/>
          <w:szCs w:val="24"/>
        </w:rPr>
        <w:lastRenderedPageBreak/>
        <w:t>прик</w:t>
      </w:r>
      <w:r>
        <w:rPr>
          <w:rFonts w:ascii="Times New Roman" w:hAnsi="Times New Roman" w:cs="Times New Roman"/>
          <w:sz w:val="24"/>
          <w:szCs w:val="24"/>
        </w:rPr>
        <w:t xml:space="preserve">азом Минтруда России и Минздрава России </w:t>
      </w:r>
      <w:r>
        <w:rPr>
          <w:rFonts w:ascii="Times New Roman" w:hAnsi="Times New Roman" w:cs="Times New Roman"/>
          <w:sz w:val="24"/>
          <w:szCs w:val="24"/>
        </w:rPr>
        <w:t>N</w:t>
      </w:r>
      <w:r>
        <w:rPr>
          <w:rFonts w:ascii="Times New Roman" w:hAnsi="Times New Roman" w:cs="Times New Roman"/>
          <w:sz w:val="24"/>
          <w:szCs w:val="24"/>
        </w:rPr>
        <w:t xml:space="preserve"> 988н/1420н от 31 декабря 2020 г.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w:t>
      </w:r>
      <w:r>
        <w:rPr>
          <w:rFonts w:ascii="Times New Roman" w:hAnsi="Times New Roman" w:cs="Times New Roman"/>
          <w:sz w:val="24"/>
          <w:szCs w:val="24"/>
        </w:rPr>
        <w:t xml:space="preserve"> на работу и периодические медицинские осмотры" (зарегистрирован Минюстом России 29 января 2021 г., регистрационный </w:t>
      </w:r>
      <w:r>
        <w:rPr>
          <w:rFonts w:ascii="Times New Roman" w:hAnsi="Times New Roman" w:cs="Times New Roman"/>
          <w:sz w:val="24"/>
          <w:szCs w:val="24"/>
        </w:rPr>
        <w:t>N</w:t>
      </w:r>
      <w:r>
        <w:rPr>
          <w:rFonts w:ascii="Times New Roman" w:hAnsi="Times New Roman" w:cs="Times New Roman"/>
          <w:sz w:val="24"/>
          <w:szCs w:val="24"/>
        </w:rPr>
        <w:t xml:space="preserve"> 62278) и приказом Минздрава России </w:t>
      </w:r>
      <w:hyperlink r:id="rId25" w:history="1">
        <w:r>
          <w:rPr>
            <w:rFonts w:ascii="Times New Roman" w:hAnsi="Times New Roman" w:cs="Times New Roman"/>
            <w:sz w:val="24"/>
            <w:szCs w:val="24"/>
            <w:u w:val="single"/>
          </w:rPr>
          <w:t>от 28 января 2021 г. N 2</w:t>
        </w:r>
        <w:r>
          <w:rPr>
            <w:rFonts w:ascii="Times New Roman" w:hAnsi="Times New Roman" w:cs="Times New Roman"/>
            <w:sz w:val="24"/>
            <w:szCs w:val="24"/>
            <w:u w:val="single"/>
          </w:rPr>
          <w:t>9н</w:t>
        </w:r>
      </w:hyperlink>
      <w:r>
        <w:rPr>
          <w:rFonts w:ascii="Times New Roman" w:hAnsi="Times New Roman" w:cs="Times New Roman"/>
          <w:sz w:val="24"/>
          <w:szCs w:val="24"/>
        </w:rPr>
        <w:t xml:space="preserve">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w:t>
      </w:r>
      <w:r>
        <w:rPr>
          <w:rFonts w:ascii="Times New Roman" w:hAnsi="Times New Roman" w:cs="Times New Roman"/>
          <w:sz w:val="24"/>
          <w:szCs w:val="24"/>
        </w:rPr>
        <w:t xml:space="preserve">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(зарегистрирован Минюстом России 29 января 2021 г., регистрационный </w:t>
      </w:r>
      <w:r>
        <w:rPr>
          <w:rFonts w:ascii="Times New Roman" w:hAnsi="Times New Roman" w:cs="Times New Roman"/>
          <w:sz w:val="24"/>
          <w:szCs w:val="24"/>
        </w:rPr>
        <w:t>N</w:t>
      </w:r>
      <w:r>
        <w:rPr>
          <w:rFonts w:ascii="Times New Roman" w:hAnsi="Times New Roman" w:cs="Times New Roman"/>
          <w:sz w:val="24"/>
          <w:szCs w:val="24"/>
        </w:rPr>
        <w:t xml:space="preserve"> 62277)</w:t>
      </w:r>
      <w:r>
        <w:rPr>
          <w:rFonts w:ascii="Times New Roman" w:hAnsi="Times New Roman" w:cs="Times New Roman"/>
          <w:sz w:val="24"/>
          <w:szCs w:val="24"/>
        </w:rPr>
        <w:t>.</w:t>
      </w: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В связи с утратой силы Приказа Минздравсоцразвития РФ </w:t>
      </w:r>
      <w:hyperlink r:id="rId26" w:history="1">
        <w:r>
          <w:rPr>
            <w:rFonts w:ascii="Times New Roman" w:hAnsi="Times New Roman" w:cs="Times New Roman"/>
            <w:b/>
            <w:bCs/>
            <w:i/>
            <w:iCs/>
            <w:sz w:val="24"/>
            <w:szCs w:val="24"/>
            <w:u w:val="single"/>
          </w:rPr>
          <w:t>от 12.04.2011 N 302н</w:t>
        </w:r>
      </w:hyperlink>
      <w:r>
        <w:rPr>
          <w:rFonts w:ascii="Times New Roman" w:hAnsi="Times New Roman" w:cs="Times New Roman"/>
          <w:b/>
          <w:bCs/>
          <w:i/>
          <w:iCs/>
          <w:sz w:val="24"/>
          <w:szCs w:val="24"/>
        </w:rPr>
        <w:t xml:space="preserve"> с 01.04.2021 следует руководствоваться принятым взамен Приказом Минтруда РФ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988н, Минздрава РФ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1420н </w:t>
      </w:r>
      <w:hyperlink r:id="rId27" w:history="1">
        <w:r>
          <w:rPr>
            <w:rFonts w:ascii="Times New Roman" w:hAnsi="Times New Roman" w:cs="Times New Roman"/>
            <w:b/>
            <w:bCs/>
            <w:i/>
            <w:iCs/>
            <w:sz w:val="24"/>
            <w:szCs w:val="24"/>
            <w:u w:val="single"/>
          </w:rPr>
          <w:t>от 31.12.2020</w:t>
        </w:r>
      </w:hyperlink>
      <w:r>
        <w:rPr>
          <w:rFonts w:ascii="Times New Roman" w:hAnsi="Times New Roman" w:cs="Times New Roman"/>
          <w:b/>
          <w:bCs/>
          <w:i/>
          <w:iCs/>
          <w:sz w:val="24"/>
          <w:szCs w:val="24"/>
        </w:rPr>
        <w:t>.</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строкам с 26 по 28 показывается численность работников, которым сохранено право на досрочное назначение страховой пенсии по старости за работу с тяж</w:t>
      </w:r>
      <w:r>
        <w:rPr>
          <w:rFonts w:ascii="Times New Roman" w:hAnsi="Times New Roman" w:cs="Times New Roman"/>
          <w:sz w:val="24"/>
          <w:szCs w:val="24"/>
        </w:rPr>
        <w:t xml:space="preserve">елыми и вредными условиями труда, в соответствии со </w:t>
      </w:r>
      <w:hyperlink r:id="rId28" w:history="1">
        <w:r>
          <w:rPr>
            <w:rFonts w:ascii="Times New Roman" w:hAnsi="Times New Roman" w:cs="Times New Roman"/>
            <w:sz w:val="24"/>
            <w:szCs w:val="24"/>
            <w:u w:val="single"/>
          </w:rPr>
          <w:t>статьей 30</w:t>
        </w:r>
      </w:hyperlink>
      <w:r>
        <w:rPr>
          <w:rFonts w:ascii="Times New Roman" w:hAnsi="Times New Roman" w:cs="Times New Roman"/>
          <w:sz w:val="24"/>
          <w:szCs w:val="24"/>
        </w:rPr>
        <w:t xml:space="preserve"> Федерального закона от 28 декабря 2013 г. </w:t>
      </w:r>
      <w:r>
        <w:rPr>
          <w:rFonts w:ascii="Times New Roman" w:hAnsi="Times New Roman" w:cs="Times New Roman"/>
          <w:sz w:val="24"/>
          <w:szCs w:val="24"/>
        </w:rPr>
        <w:t>N</w:t>
      </w:r>
      <w:r>
        <w:rPr>
          <w:rFonts w:ascii="Times New Roman" w:hAnsi="Times New Roman" w:cs="Times New Roman"/>
          <w:sz w:val="24"/>
          <w:szCs w:val="24"/>
        </w:rPr>
        <w:t xml:space="preserve"> 400-ФЗ "О страховых пенсиях". В эту численность включаются также </w:t>
      </w:r>
      <w:r>
        <w:rPr>
          <w:rFonts w:ascii="Times New Roman" w:hAnsi="Times New Roman" w:cs="Times New Roman"/>
          <w:sz w:val="24"/>
          <w:szCs w:val="24"/>
        </w:rPr>
        <w:t>лица, уже воспользовавшиеся правом досрочного назначения страховой пенсии по старости и продолжающие работать на этих же рабочих местах.</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постановлением Правительства Российской Федерации </w:t>
      </w:r>
      <w:hyperlink r:id="rId29" w:history="1">
        <w:r>
          <w:rPr>
            <w:rFonts w:ascii="Times New Roman" w:hAnsi="Times New Roman" w:cs="Times New Roman"/>
            <w:sz w:val="24"/>
            <w:szCs w:val="24"/>
            <w:u w:val="single"/>
          </w:rPr>
          <w:t>от 16 июля 2014 г. N 665</w:t>
        </w:r>
      </w:hyperlink>
      <w:r>
        <w:rPr>
          <w:rFonts w:ascii="Times New Roman" w:hAnsi="Times New Roman" w:cs="Times New Roman"/>
          <w:sz w:val="24"/>
          <w:szCs w:val="24"/>
        </w:rPr>
        <w:t xml:space="preserve">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w:t>
      </w:r>
      <w:r>
        <w:rPr>
          <w:rFonts w:ascii="Times New Roman" w:hAnsi="Times New Roman" w:cs="Times New Roman"/>
          <w:sz w:val="24"/>
          <w:szCs w:val="24"/>
        </w:rPr>
        <w:t>ы (деятельности), дающей право на досрочное пенсионное обеспечение" действуют:</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досрочном назначении страховой пенсии по старости лицам, занятым на подземных работах, на работах с вредными условиями труда и в горячих цехах, - Список </w:t>
      </w:r>
      <w:hyperlink r:id="rId30" w:history="1">
        <w:r>
          <w:rPr>
            <w:rFonts w:ascii="Times New Roman" w:hAnsi="Times New Roman" w:cs="Times New Roman"/>
            <w:sz w:val="24"/>
            <w:szCs w:val="24"/>
            <w:u w:val="single"/>
          </w:rPr>
          <w:t>N 1</w:t>
        </w:r>
      </w:hyperlink>
      <w:r>
        <w:rPr>
          <w:rFonts w:ascii="Times New Roman" w:hAnsi="Times New Roman" w:cs="Times New Roman"/>
          <w:sz w:val="24"/>
          <w:szCs w:val="24"/>
        </w:rPr>
        <w:t xml:space="preserve"> производств, работ, профессий, должностей и показателей на подземных работах, на работах с особо вредными и особо тяжелыми условиями труда, занятость в которых дает право на пенсию по возрас</w:t>
      </w:r>
      <w:r>
        <w:rPr>
          <w:rFonts w:ascii="Times New Roman" w:hAnsi="Times New Roman" w:cs="Times New Roman"/>
          <w:sz w:val="24"/>
          <w:szCs w:val="24"/>
        </w:rPr>
        <w:t xml:space="preserve">ту (по старости) на льготных условиях", утвержденный постановлением Кабинета Министров СССР от 26 января 1991 г. </w:t>
      </w:r>
      <w:r>
        <w:rPr>
          <w:rFonts w:ascii="Times New Roman" w:hAnsi="Times New Roman" w:cs="Times New Roman"/>
          <w:sz w:val="24"/>
          <w:szCs w:val="24"/>
        </w:rPr>
        <w:t>N</w:t>
      </w:r>
      <w:r>
        <w:rPr>
          <w:rFonts w:ascii="Times New Roman" w:hAnsi="Times New Roman" w:cs="Times New Roman"/>
          <w:sz w:val="24"/>
          <w:szCs w:val="24"/>
        </w:rPr>
        <w:t xml:space="preserve"> 10;</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досрочном назначении страховой пенсии по старости лицам, занятым на работах с тяжелыми условиями труда, - Список </w:t>
      </w:r>
      <w:hyperlink r:id="rId31" w:history="1">
        <w:r>
          <w:rPr>
            <w:rFonts w:ascii="Times New Roman" w:hAnsi="Times New Roman" w:cs="Times New Roman"/>
            <w:sz w:val="24"/>
            <w:szCs w:val="24"/>
            <w:u w:val="single"/>
          </w:rPr>
          <w:t>N 2</w:t>
        </w:r>
      </w:hyperlink>
      <w:r>
        <w:rPr>
          <w:rFonts w:ascii="Times New Roman" w:hAnsi="Times New Roman" w:cs="Times New Roman"/>
          <w:sz w:val="24"/>
          <w:szCs w:val="24"/>
        </w:rPr>
        <w:t xml:space="preserve"> производств, работ, профессий, должностей и показателей с вредными и тяжелыми условиями труда, занятость в которых дает право на пенсию по возрасту (по старости) на льготных условиях", ут</w:t>
      </w:r>
      <w:r>
        <w:rPr>
          <w:rFonts w:ascii="Times New Roman" w:hAnsi="Times New Roman" w:cs="Times New Roman"/>
          <w:sz w:val="24"/>
          <w:szCs w:val="24"/>
        </w:rPr>
        <w:t xml:space="preserve">вержденный постановлением Кабинета Министров СССР от 26 января 1991 г. </w:t>
      </w:r>
      <w:r>
        <w:rPr>
          <w:rFonts w:ascii="Times New Roman" w:hAnsi="Times New Roman" w:cs="Times New Roman"/>
          <w:sz w:val="24"/>
          <w:szCs w:val="24"/>
        </w:rPr>
        <w:t>N</w:t>
      </w:r>
      <w:r>
        <w:rPr>
          <w:rFonts w:ascii="Times New Roman" w:hAnsi="Times New Roman" w:cs="Times New Roman"/>
          <w:sz w:val="24"/>
          <w:szCs w:val="24"/>
        </w:rPr>
        <w:t xml:space="preserve"> 10;</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досрочном назначении страховой пенсии по старости женщинам, занятым в текстильной промышленности на работах с повышенной интенсивностью и тяжестью, - </w:t>
      </w:r>
      <w:hyperlink r:id="rId32" w:history="1">
        <w:r>
          <w:rPr>
            <w:rFonts w:ascii="Times New Roman" w:hAnsi="Times New Roman" w:cs="Times New Roman"/>
            <w:sz w:val="24"/>
            <w:szCs w:val="24"/>
            <w:u w:val="single"/>
          </w:rPr>
          <w:t>Список</w:t>
        </w:r>
      </w:hyperlink>
      <w:r>
        <w:rPr>
          <w:rFonts w:ascii="Times New Roman" w:hAnsi="Times New Roman" w:cs="Times New Roman"/>
          <w:sz w:val="24"/>
          <w:szCs w:val="24"/>
        </w:rPr>
        <w:t xml:space="preserve"> производств и профессий текстильной промышленности, работа в которых дает женщинам право на пенсию по возрасту по достижении 50 лет и при стаже работы в этих производствах и профессиях не менее</w:t>
      </w:r>
      <w:r>
        <w:rPr>
          <w:rFonts w:ascii="Times New Roman" w:hAnsi="Times New Roman" w:cs="Times New Roman"/>
          <w:sz w:val="24"/>
          <w:szCs w:val="24"/>
        </w:rPr>
        <w:t xml:space="preserve"> 20 лет, утвержденный постановлением Правительства Российской Федерации от 1 марта 1992 г. </w:t>
      </w:r>
      <w:r>
        <w:rPr>
          <w:rFonts w:ascii="Times New Roman" w:hAnsi="Times New Roman" w:cs="Times New Roman"/>
          <w:sz w:val="24"/>
          <w:szCs w:val="24"/>
        </w:rPr>
        <w:t>N</w:t>
      </w:r>
      <w:r>
        <w:rPr>
          <w:rFonts w:ascii="Times New Roman" w:hAnsi="Times New Roman" w:cs="Times New Roman"/>
          <w:sz w:val="24"/>
          <w:szCs w:val="24"/>
        </w:rPr>
        <w:t xml:space="preserve"> 130;</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досрочном назначении страховой пенсии по старости работникам, занятым в качестве рабочих локомотивных бригад, и работникам отдельных категорий, непосредст</w:t>
      </w:r>
      <w:r>
        <w:rPr>
          <w:rFonts w:ascii="Times New Roman" w:hAnsi="Times New Roman" w:cs="Times New Roman"/>
          <w:sz w:val="24"/>
          <w:szCs w:val="24"/>
        </w:rPr>
        <w:t xml:space="preserve">венно </w:t>
      </w:r>
      <w:r>
        <w:rPr>
          <w:rFonts w:ascii="Times New Roman" w:hAnsi="Times New Roman" w:cs="Times New Roman"/>
          <w:sz w:val="24"/>
          <w:szCs w:val="24"/>
        </w:rPr>
        <w:lastRenderedPageBreak/>
        <w:t xml:space="preserve">осуществляющим организацию перевозок и обеспечивающим безопасность движения на железнодорожном транспорте и метрополитене, - </w:t>
      </w:r>
      <w:hyperlink r:id="rId33" w:history="1">
        <w:r>
          <w:rPr>
            <w:rFonts w:ascii="Times New Roman" w:hAnsi="Times New Roman" w:cs="Times New Roman"/>
            <w:sz w:val="24"/>
            <w:szCs w:val="24"/>
            <w:u w:val="single"/>
          </w:rPr>
          <w:t>Список</w:t>
        </w:r>
      </w:hyperlink>
      <w:r>
        <w:rPr>
          <w:rFonts w:ascii="Times New Roman" w:hAnsi="Times New Roman" w:cs="Times New Roman"/>
          <w:sz w:val="24"/>
          <w:szCs w:val="24"/>
        </w:rPr>
        <w:t xml:space="preserve"> профессий рабочих локомотивных бригад,</w:t>
      </w:r>
      <w:r>
        <w:rPr>
          <w:rFonts w:ascii="Times New Roman" w:hAnsi="Times New Roman" w:cs="Times New Roman"/>
          <w:sz w:val="24"/>
          <w:szCs w:val="24"/>
        </w:rPr>
        <w:t xml:space="preserve"> а также профессий и должностей работников отдельных категорий, непосредственно осуществляющих организацию перевозок и обеспечивающих безопасность движения на железнодорожном транспорте и метрополитене, пользующихся правом на пенсионное обеспечение в соотв</w:t>
      </w:r>
      <w:r>
        <w:rPr>
          <w:rFonts w:ascii="Times New Roman" w:hAnsi="Times New Roman" w:cs="Times New Roman"/>
          <w:sz w:val="24"/>
          <w:szCs w:val="24"/>
        </w:rPr>
        <w:t xml:space="preserve">етствии с пунктом "д" статьи 12 Закона РСФСР "О государственных пенсиях в РСФСР", утвержденный постановлением Правительства Российской Федерации от 24 апреля 1992 г. </w:t>
      </w:r>
      <w:r>
        <w:rPr>
          <w:rFonts w:ascii="Times New Roman" w:hAnsi="Times New Roman" w:cs="Times New Roman"/>
          <w:sz w:val="24"/>
          <w:szCs w:val="24"/>
        </w:rPr>
        <w:t>N</w:t>
      </w:r>
      <w:r>
        <w:rPr>
          <w:rFonts w:ascii="Times New Roman" w:hAnsi="Times New Roman" w:cs="Times New Roman"/>
          <w:sz w:val="24"/>
          <w:szCs w:val="24"/>
        </w:rPr>
        <w:t xml:space="preserve"> 272;</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досрочном назначении страховой пенсии по старости работникам, непосредственно з</w:t>
      </w:r>
      <w:r>
        <w:rPr>
          <w:rFonts w:ascii="Times New Roman" w:hAnsi="Times New Roman" w:cs="Times New Roman"/>
          <w:sz w:val="24"/>
          <w:szCs w:val="24"/>
        </w:rPr>
        <w:t xml:space="preserve">анятым полный рабочий день на подземных и открытых горных работах (включая личный состав горно-спасательных частей) по добыче угля, сланца, руды и других полезных ископаемых и на строительстве шахт и рудников, - </w:t>
      </w:r>
      <w:hyperlink r:id="rId34" w:history="1">
        <w:r>
          <w:rPr>
            <w:rFonts w:ascii="Times New Roman" w:hAnsi="Times New Roman" w:cs="Times New Roman"/>
            <w:sz w:val="24"/>
            <w:szCs w:val="24"/>
            <w:u w:val="single"/>
          </w:rPr>
          <w:t>Список</w:t>
        </w:r>
      </w:hyperlink>
      <w:r>
        <w:rPr>
          <w:rFonts w:ascii="Times New Roman" w:hAnsi="Times New Roman" w:cs="Times New Roman"/>
          <w:sz w:val="24"/>
          <w:szCs w:val="24"/>
        </w:rPr>
        <w:t xml:space="preserve"> работ и профессий, дающих право на пенсию независимо от возраста при занятости на этих работах не менее 25 лет, утвержденный постановлением Совета Министров РСФСР от 13 сентября 1991 г. </w:t>
      </w:r>
      <w:r>
        <w:rPr>
          <w:rFonts w:ascii="Times New Roman" w:hAnsi="Times New Roman" w:cs="Times New Roman"/>
          <w:sz w:val="24"/>
          <w:szCs w:val="24"/>
        </w:rPr>
        <w:t>N</w:t>
      </w:r>
      <w:r>
        <w:rPr>
          <w:rFonts w:ascii="Times New Roman" w:hAnsi="Times New Roman" w:cs="Times New Roman"/>
          <w:sz w:val="24"/>
          <w:szCs w:val="24"/>
        </w:rPr>
        <w:t xml:space="preserve"> 481;</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досрочном назна</w:t>
      </w:r>
      <w:r>
        <w:rPr>
          <w:rFonts w:ascii="Times New Roman" w:hAnsi="Times New Roman" w:cs="Times New Roman"/>
          <w:sz w:val="24"/>
          <w:szCs w:val="24"/>
        </w:rPr>
        <w:t xml:space="preserve">чении страховой пенсии по старости работникам, занятым на отдельных видах судов морского, речного флота и флота рыбной промышленности, - </w:t>
      </w:r>
      <w:hyperlink r:id="rId35" w:history="1">
        <w:r>
          <w:rPr>
            <w:rFonts w:ascii="Times New Roman" w:hAnsi="Times New Roman" w:cs="Times New Roman"/>
            <w:sz w:val="24"/>
            <w:szCs w:val="24"/>
            <w:u w:val="single"/>
          </w:rPr>
          <w:t>Список</w:t>
        </w:r>
      </w:hyperlink>
      <w:r>
        <w:rPr>
          <w:rFonts w:ascii="Times New Roman" w:hAnsi="Times New Roman" w:cs="Times New Roman"/>
          <w:sz w:val="24"/>
          <w:szCs w:val="24"/>
        </w:rPr>
        <w:t xml:space="preserve"> работ (профессий и должностей),</w:t>
      </w:r>
      <w:r>
        <w:rPr>
          <w:rFonts w:ascii="Times New Roman" w:hAnsi="Times New Roman" w:cs="Times New Roman"/>
          <w:sz w:val="24"/>
          <w:szCs w:val="24"/>
        </w:rPr>
        <w:t xml:space="preserve"> с учетом которых назначается пенсия за выслугу лет рабочим и специалистам, работающим на отдельных видах судов морского, речного флота и флота рыбной промышленности, утвержденный постановлением Правительства Российской Федерации от 7 июля 1992 г. </w:t>
      </w:r>
      <w:r>
        <w:rPr>
          <w:rFonts w:ascii="Times New Roman" w:hAnsi="Times New Roman" w:cs="Times New Roman"/>
          <w:sz w:val="24"/>
          <w:szCs w:val="24"/>
        </w:rPr>
        <w:t>N</w:t>
      </w:r>
      <w:r>
        <w:rPr>
          <w:rFonts w:ascii="Times New Roman" w:hAnsi="Times New Roman" w:cs="Times New Roman"/>
          <w:sz w:val="24"/>
          <w:szCs w:val="24"/>
        </w:rPr>
        <w:t xml:space="preserve"> 467;</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w:t>
      </w:r>
      <w:r>
        <w:rPr>
          <w:rFonts w:ascii="Times New Roman" w:hAnsi="Times New Roman" w:cs="Times New Roman"/>
          <w:sz w:val="24"/>
          <w:szCs w:val="24"/>
        </w:rPr>
        <w:t xml:space="preserve">ри досрочном назначении страховой пенсии по старости работникам, занятым в летном составе гражданской авиации, - </w:t>
      </w:r>
      <w:hyperlink r:id="rId36" w:history="1">
        <w:r>
          <w:rPr>
            <w:rFonts w:ascii="Times New Roman" w:hAnsi="Times New Roman" w:cs="Times New Roman"/>
            <w:sz w:val="24"/>
            <w:szCs w:val="24"/>
            <w:u w:val="single"/>
          </w:rPr>
          <w:t>Список</w:t>
        </w:r>
      </w:hyperlink>
      <w:r>
        <w:rPr>
          <w:rFonts w:ascii="Times New Roman" w:hAnsi="Times New Roman" w:cs="Times New Roman"/>
          <w:sz w:val="24"/>
          <w:szCs w:val="24"/>
        </w:rPr>
        <w:t xml:space="preserve"> должностей работников летного состава авиации, работа в</w:t>
      </w:r>
      <w:r>
        <w:rPr>
          <w:rFonts w:ascii="Times New Roman" w:hAnsi="Times New Roman" w:cs="Times New Roman"/>
          <w:sz w:val="24"/>
          <w:szCs w:val="24"/>
        </w:rPr>
        <w:t xml:space="preserve"> которых дает право на пенсию за выслугу лет по правилам статьи 79 Закона РСФСР "О государственных пенсиях в РСФСР", утвержденный постановлением Совета Министров РСФСР от 4 сентября 1991 г. </w:t>
      </w:r>
      <w:r>
        <w:rPr>
          <w:rFonts w:ascii="Times New Roman" w:hAnsi="Times New Roman" w:cs="Times New Roman"/>
          <w:sz w:val="24"/>
          <w:szCs w:val="24"/>
        </w:rPr>
        <w:t>N</w:t>
      </w:r>
      <w:r>
        <w:rPr>
          <w:rFonts w:ascii="Times New Roman" w:hAnsi="Times New Roman" w:cs="Times New Roman"/>
          <w:sz w:val="24"/>
          <w:szCs w:val="24"/>
        </w:rPr>
        <w:t xml:space="preserve"> 459;</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досрочном назначении страховой пенсии по старости работ</w:t>
      </w:r>
      <w:r>
        <w:rPr>
          <w:rFonts w:ascii="Times New Roman" w:hAnsi="Times New Roman" w:cs="Times New Roman"/>
          <w:sz w:val="24"/>
          <w:szCs w:val="24"/>
        </w:rPr>
        <w:t xml:space="preserve">никам инженерно-технического состава, занятым на работах по непосредственному обслуживанию воздушных судов гражданской авиации, работа в которых дает право на пенсию за выслугу лет по правилам </w:t>
      </w:r>
      <w:hyperlink r:id="rId37" w:history="1">
        <w:r>
          <w:rPr>
            <w:rFonts w:ascii="Times New Roman" w:hAnsi="Times New Roman" w:cs="Times New Roman"/>
            <w:sz w:val="24"/>
            <w:szCs w:val="24"/>
            <w:u w:val="single"/>
          </w:rPr>
          <w:t>статьи 79</w:t>
        </w:r>
      </w:hyperlink>
      <w:r>
        <w:rPr>
          <w:rFonts w:ascii="Times New Roman" w:hAnsi="Times New Roman" w:cs="Times New Roman"/>
          <w:sz w:val="24"/>
          <w:szCs w:val="24"/>
        </w:rPr>
        <w:t xml:space="preserve"> Закона РСФСР "О государственных пенсиях в РСФСР", - </w:t>
      </w:r>
      <w:hyperlink r:id="rId38" w:history="1">
        <w:r>
          <w:rPr>
            <w:rFonts w:ascii="Times New Roman" w:hAnsi="Times New Roman" w:cs="Times New Roman"/>
            <w:sz w:val="24"/>
            <w:szCs w:val="24"/>
            <w:u w:val="single"/>
          </w:rPr>
          <w:t>Список</w:t>
        </w:r>
      </w:hyperlink>
      <w:r>
        <w:rPr>
          <w:rFonts w:ascii="Times New Roman" w:hAnsi="Times New Roman" w:cs="Times New Roman"/>
          <w:sz w:val="24"/>
          <w:szCs w:val="24"/>
        </w:rPr>
        <w:t xml:space="preserve"> должностей инженерно-технического состава авиации, утвержденный постановлением Совета </w:t>
      </w:r>
      <w:r>
        <w:rPr>
          <w:rFonts w:ascii="Times New Roman" w:hAnsi="Times New Roman" w:cs="Times New Roman"/>
          <w:sz w:val="24"/>
          <w:szCs w:val="24"/>
        </w:rPr>
        <w:t xml:space="preserve">Министров РСФСР от 4 сентября 1991 г. </w:t>
      </w:r>
      <w:r>
        <w:rPr>
          <w:rFonts w:ascii="Times New Roman" w:hAnsi="Times New Roman" w:cs="Times New Roman"/>
          <w:sz w:val="24"/>
          <w:szCs w:val="24"/>
        </w:rPr>
        <w:t>N</w:t>
      </w:r>
      <w:r>
        <w:rPr>
          <w:rFonts w:ascii="Times New Roman" w:hAnsi="Times New Roman" w:cs="Times New Roman"/>
          <w:sz w:val="24"/>
          <w:szCs w:val="24"/>
        </w:rPr>
        <w:t xml:space="preserve"> 459.</w:t>
      </w: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В связи с утратой силы ЗАКОН РФ </w:t>
      </w:r>
      <w:hyperlink r:id="rId39" w:history="1">
        <w:r>
          <w:rPr>
            <w:rFonts w:ascii="Times New Roman" w:hAnsi="Times New Roman" w:cs="Times New Roman"/>
            <w:b/>
            <w:bCs/>
            <w:i/>
            <w:iCs/>
            <w:sz w:val="24"/>
            <w:szCs w:val="24"/>
            <w:u w:val="single"/>
          </w:rPr>
          <w:t xml:space="preserve">от 20.11.90 N 340-I </w:t>
        </w:r>
      </w:hyperlink>
      <w:r>
        <w:rPr>
          <w:rFonts w:ascii="Times New Roman" w:hAnsi="Times New Roman" w:cs="Times New Roman"/>
          <w:b/>
          <w:bCs/>
          <w:i/>
          <w:iCs/>
          <w:sz w:val="24"/>
          <w:szCs w:val="24"/>
        </w:rPr>
        <w:t xml:space="preserve">с 01.01.2002 следует руководствоваться принятым взамен Федеральным законом </w:t>
      </w:r>
      <w:hyperlink r:id="rId40" w:history="1">
        <w:r>
          <w:rPr>
            <w:rFonts w:ascii="Times New Roman" w:hAnsi="Times New Roman" w:cs="Times New Roman"/>
            <w:b/>
            <w:bCs/>
            <w:i/>
            <w:iCs/>
            <w:sz w:val="24"/>
            <w:szCs w:val="24"/>
            <w:u w:val="single"/>
          </w:rPr>
          <w:t>от 17.12.2001 N 173-ФЗ</w:t>
        </w:r>
      </w:hyperlink>
      <w:r>
        <w:rPr>
          <w:rFonts w:ascii="Times New Roman" w:hAnsi="Times New Roman" w:cs="Times New Roman"/>
          <w:b/>
          <w:bCs/>
          <w:i/>
          <w:iCs/>
          <w:sz w:val="24"/>
          <w:szCs w:val="24"/>
        </w:rPr>
        <w:t>.</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заполнении строк с 26 по 28 каждый работник учитывается только один раз независимо от возможности назначения досрочной страховой пенсии по старости п</w:t>
      </w:r>
      <w:r>
        <w:rPr>
          <w:rFonts w:ascii="Times New Roman" w:hAnsi="Times New Roman" w:cs="Times New Roman"/>
          <w:sz w:val="24"/>
          <w:szCs w:val="24"/>
        </w:rPr>
        <w:t>о нескольким основаниям.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28 при заполнении данных о численности работников, имеющих право на досрочное назначение страховой пенсии по старости в связи с особыми условиями труда, показываются также работники, которым назначены прочие страховые пен</w:t>
      </w:r>
      <w:r>
        <w:rPr>
          <w:rFonts w:ascii="Times New Roman" w:hAnsi="Times New Roman" w:cs="Times New Roman"/>
          <w:sz w:val="24"/>
          <w:szCs w:val="24"/>
        </w:rPr>
        <w:t>сии по старости за тяжелые и вредные условия труда.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29 при заполнении показателя "Списочная численность работников, занятых на работах с вредными и (или) опасными условиями труда, которым установлен хотя бы один вид гарантий и компенсаций" каждый</w:t>
      </w:r>
      <w:r>
        <w:rPr>
          <w:rFonts w:ascii="Times New Roman" w:hAnsi="Times New Roman" w:cs="Times New Roman"/>
          <w:sz w:val="24"/>
          <w:szCs w:val="24"/>
        </w:rPr>
        <w:t xml:space="preserve"> работник учитывается только один раз независимо от того, имел ли он право на один или несколько видов компенсаций.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По строке 30 при заполнении показателя "Списочная численность работников, получающих бесплатно спецодежду, спецобувь и другие средства индив</w:t>
      </w:r>
      <w:r>
        <w:rPr>
          <w:rFonts w:ascii="Times New Roman" w:hAnsi="Times New Roman" w:cs="Times New Roman"/>
          <w:sz w:val="24"/>
          <w:szCs w:val="24"/>
        </w:rPr>
        <w:t>идуальной защиты" учитывается численность работников, получающих бесплатно хотя бы один из видов средств индивидуальной защиты, из нее по строке 31 показывается численность работников, получающих бесплатно спецодежду, спецобувь и другие индивидуальные сред</w:t>
      </w:r>
      <w:r>
        <w:rPr>
          <w:rFonts w:ascii="Times New Roman" w:hAnsi="Times New Roman" w:cs="Times New Roman"/>
          <w:sz w:val="24"/>
          <w:szCs w:val="24"/>
        </w:rPr>
        <w:t xml:space="preserve">ства защиты, занятых на работах с вредными и (или) опасными условиями труда, в соответствии с требованиями Межотраслевых </w:t>
      </w:r>
      <w:hyperlink r:id="rId41" w:history="1">
        <w:r>
          <w:rPr>
            <w:rFonts w:ascii="Times New Roman" w:hAnsi="Times New Roman" w:cs="Times New Roman"/>
            <w:sz w:val="24"/>
            <w:szCs w:val="24"/>
            <w:u w:val="single"/>
          </w:rPr>
          <w:t>правил</w:t>
        </w:r>
      </w:hyperlink>
      <w:r>
        <w:rPr>
          <w:rFonts w:ascii="Times New Roman" w:hAnsi="Times New Roman" w:cs="Times New Roman"/>
          <w:sz w:val="24"/>
          <w:szCs w:val="24"/>
        </w:rPr>
        <w:t xml:space="preserve"> обеспечения работников специальной одеждой, с</w:t>
      </w:r>
      <w:r>
        <w:rPr>
          <w:rFonts w:ascii="Times New Roman" w:hAnsi="Times New Roman" w:cs="Times New Roman"/>
          <w:sz w:val="24"/>
          <w:szCs w:val="24"/>
        </w:rPr>
        <w:t xml:space="preserve">пециальной обувью и другими средствами индивидуальной защиты, утвержденных приказом Минздравсоцразвития России от 1 июня 2009 г. </w:t>
      </w:r>
      <w:r>
        <w:rPr>
          <w:rFonts w:ascii="Times New Roman" w:hAnsi="Times New Roman" w:cs="Times New Roman"/>
          <w:sz w:val="24"/>
          <w:szCs w:val="24"/>
        </w:rPr>
        <w:t>N</w:t>
      </w:r>
      <w:r>
        <w:rPr>
          <w:rFonts w:ascii="Times New Roman" w:hAnsi="Times New Roman" w:cs="Times New Roman"/>
          <w:sz w:val="24"/>
          <w:szCs w:val="24"/>
        </w:rPr>
        <w:t xml:space="preserve"> 290н (зарегистрирован Минюстом России 10 сентября 2009 г., регистрационный </w:t>
      </w:r>
      <w:r>
        <w:rPr>
          <w:rFonts w:ascii="Times New Roman" w:hAnsi="Times New Roman" w:cs="Times New Roman"/>
          <w:sz w:val="24"/>
          <w:szCs w:val="24"/>
        </w:rPr>
        <w:t>N</w:t>
      </w:r>
      <w:r>
        <w:rPr>
          <w:rFonts w:ascii="Times New Roman" w:hAnsi="Times New Roman" w:cs="Times New Roman"/>
          <w:sz w:val="24"/>
          <w:szCs w:val="24"/>
        </w:rPr>
        <w:t xml:space="preserve"> 14742), а также применяемых у конкретного работо</w:t>
      </w:r>
      <w:r>
        <w:rPr>
          <w:rFonts w:ascii="Times New Roman" w:hAnsi="Times New Roman" w:cs="Times New Roman"/>
          <w:sz w:val="24"/>
          <w:szCs w:val="24"/>
        </w:rPr>
        <w:t>дателя Типовых (отраслевых) норм бесплатной выдачи специальной одежды, специальной обуви и других средств индивидуальной защиты, утвержденных в установленном порядке".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графе 5 "Фактические расходы на гарантии, компенсации и средства индивидуальной защиты</w:t>
      </w:r>
      <w:r>
        <w:rPr>
          <w:rFonts w:ascii="Times New Roman" w:hAnsi="Times New Roman" w:cs="Times New Roman"/>
          <w:sz w:val="24"/>
          <w:szCs w:val="24"/>
        </w:rPr>
        <w:t xml:space="preserve"> в отчетном году" (по данным бухгалтерской отчетности) показываются фактические суммы расходов организации без НДС за отчетный год на: оплату дополнительных отпусков в связи с вредными и (или) опасными и иными особыми условиями труда (строка 20); бесплатно</w:t>
      </w:r>
      <w:r>
        <w:rPr>
          <w:rFonts w:ascii="Times New Roman" w:hAnsi="Times New Roman" w:cs="Times New Roman"/>
          <w:sz w:val="24"/>
          <w:szCs w:val="24"/>
        </w:rPr>
        <w:t>е лечебно-профилактическое питание (строка 22); бесплатное получение молока или других равноценных пищевых продуктов (строка 23); оплату труда в повышенном размере (строка 24); проведение медицинских осмотров (строка 25); спецодежду и другие средства индив</w:t>
      </w:r>
      <w:r>
        <w:rPr>
          <w:rFonts w:ascii="Times New Roman" w:hAnsi="Times New Roman" w:cs="Times New Roman"/>
          <w:sz w:val="24"/>
          <w:szCs w:val="24"/>
        </w:rPr>
        <w:t>идуальной защиты (строки 30 и 31).</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Показатель в графе 5 приводится в тысячах рублей с одним десятичным знаком. При заполнении данных по этому показателю следует учесть, что фактические выплаты показываются в целом за отчетный год, а данные о численности (г</w:t>
      </w:r>
      <w:r>
        <w:rPr>
          <w:rFonts w:ascii="Times New Roman" w:hAnsi="Times New Roman" w:cs="Times New Roman"/>
          <w:sz w:val="24"/>
          <w:szCs w:val="24"/>
        </w:rPr>
        <w:t>рафа 3 раздела 2) - по состоянию на конец отчетного года. В случае, если работники в течение года получали компенсационные выплаты и уволены на отчетную дату, данные графы 3 могут быть не заполнены, и наоборот при наличии данных в графе 3 могут отсутствова</w:t>
      </w:r>
      <w:r>
        <w:rPr>
          <w:rFonts w:ascii="Times New Roman" w:hAnsi="Times New Roman" w:cs="Times New Roman"/>
          <w:sz w:val="24"/>
          <w:szCs w:val="24"/>
        </w:rPr>
        <w:t>ть данные в графе 5 по соответствующим строкам (из-за отсутствия средств на оплату компенсаций).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графу 5 по строке 20 включаются суммы, начисленные по дополнительному отпуску. В случае если организация не ведет раздельный учет этих выплат, суммы расходов</w:t>
      </w:r>
      <w:r>
        <w:rPr>
          <w:rFonts w:ascii="Times New Roman" w:hAnsi="Times New Roman" w:cs="Times New Roman"/>
          <w:sz w:val="24"/>
          <w:szCs w:val="24"/>
        </w:rPr>
        <w:t xml:space="preserve"> на дополнительные отпуска определяются расчетно - пропорционально количеству дней основного отпуска.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Графа 5 по строке 24 заполняется, если суммы расходов на оплату труда в повышенном размере за работу с вредными и (или) опасными условиями труда начисляют</w:t>
      </w:r>
      <w:r>
        <w:rPr>
          <w:rFonts w:ascii="Times New Roman" w:hAnsi="Times New Roman" w:cs="Times New Roman"/>
          <w:sz w:val="24"/>
          <w:szCs w:val="24"/>
        </w:rPr>
        <w:t>ся в виде надбавки к должностному окладу или тарифной ставке. При отсутствии раздельного учета (в случае, когда эти суммы входят в оклад или тарифную ставку), если невозможно получить данные расчетно, то графа 5 по строке 24 не заполняется, но при этом дае</w:t>
      </w:r>
      <w:r>
        <w:rPr>
          <w:rFonts w:ascii="Times New Roman" w:hAnsi="Times New Roman" w:cs="Times New Roman"/>
          <w:sz w:val="24"/>
          <w:szCs w:val="24"/>
        </w:rPr>
        <w:t>тся соответствующее пояснение к отчету по форме.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Выплаты за работу в условиях, отклоняющихся от нормальных, за работу в особых климатических условиях и на территориях, подвергшихся радиоактивному загрязнению, в графу 5 по строкам 20 и 24 не включаются.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Для контроля правильности заполнения формы необходимо учесть следующее:</w:t>
      </w: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140"/>
        <w:gridCol w:w="4860"/>
      </w:tblGrid>
      <w:tr w:rsidR="00000000">
        <w:tblPrEx>
          <w:tblCellMar>
            <w:top w:w="0" w:type="dxa"/>
            <w:left w:w="0" w:type="dxa"/>
            <w:bottom w:w="0" w:type="dxa"/>
            <w:right w:w="0" w:type="dxa"/>
          </w:tblCellMar>
        </w:tblPrEx>
        <w:trPr>
          <w:jc w:val="center"/>
        </w:trPr>
        <w:tc>
          <w:tcPr>
            <w:tcW w:w="41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 разделу 1</w:t>
            </w:r>
          </w:p>
        </w:tc>
        <w:tc>
          <w:tcPr>
            <w:tcW w:w="48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 разделу 2</w:t>
            </w:r>
          </w:p>
        </w:tc>
      </w:tr>
      <w:tr w:rsidR="00000000">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Обязательные контроли</w:t>
            </w:r>
          </w:p>
        </w:tc>
      </w:tr>
      <w:tr w:rsidR="00000000">
        <w:tblPrEx>
          <w:tblCellMar>
            <w:top w:w="0" w:type="dxa"/>
            <w:left w:w="0" w:type="dxa"/>
            <w:bottom w:w="0" w:type="dxa"/>
            <w:right w:w="0" w:type="dxa"/>
          </w:tblCellMar>
        </w:tblPrEx>
        <w:trPr>
          <w:jc w:val="center"/>
        </w:trPr>
        <w:tc>
          <w:tcPr>
            <w:tcW w:w="414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строкам с 01 по 13:</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3 &gt;= гр. 4</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3 &gt; гр. 5</w:t>
            </w:r>
          </w:p>
        </w:tc>
        <w:tc>
          <w:tcPr>
            <w:tcW w:w="4860"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строкам с 20 по 29:</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3 &gt;= гр. 4</w:t>
            </w:r>
          </w:p>
        </w:tc>
      </w:tr>
      <w:tr w:rsidR="00000000">
        <w:tblPrEx>
          <w:tblCellMar>
            <w:top w:w="0" w:type="dxa"/>
            <w:left w:w="0" w:type="dxa"/>
            <w:bottom w:w="0" w:type="dxa"/>
            <w:right w:w="0" w:type="dxa"/>
          </w:tblCellMar>
        </w:tblPrEx>
        <w:trPr>
          <w:trHeight w:val="276"/>
          <w:jc w:val="center"/>
        </w:trPr>
        <w:tc>
          <w:tcPr>
            <w:tcW w:w="414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4860" w:type="dxa"/>
            <w:vMerge w:val="restart"/>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графам 3 и 4:</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 29 &gt;= каждой из стр</w:t>
            </w:r>
            <w:r>
              <w:rPr>
                <w:rFonts w:ascii="Times New Roman" w:hAnsi="Times New Roman" w:cs="Times New Roman"/>
                <w:sz w:val="24"/>
                <w:szCs w:val="24"/>
              </w:rPr>
              <w:t>. с 20 по 28</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 29 &gt;= суммы стр. с 26 по 28</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 29 &lt;= суммы строк с 20 по 28</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каждая из строк с 20 по 29 &lt;= стр. 02 раздела 1</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3 - гр. 4) стр. с 20 по 29 &lt;= (гр. 3 - гр. 4) стр. 02 раздела 1</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3 - гр. 4) стр. 29 &gt;= (гр. 3 - гр. 4) стр. с 20 по 28</w:t>
            </w:r>
          </w:p>
        </w:tc>
      </w:tr>
      <w:tr w:rsidR="00000000">
        <w:tblPrEx>
          <w:tblCellMar>
            <w:top w:w="0" w:type="dxa"/>
            <w:left w:w="0" w:type="dxa"/>
            <w:bottom w:w="0" w:type="dxa"/>
            <w:right w:w="0" w:type="dxa"/>
          </w:tblCellMar>
        </w:tblPrEx>
        <w:trPr>
          <w:jc w:val="center"/>
        </w:trPr>
        <w:tc>
          <w:tcPr>
            <w:tcW w:w="414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графам с 3 по 5:</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 01 &gt;= 02</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 02 &gt;= каждой из стр. с 03 по 13</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 02 &lt;= суммы стр. с 03 по 13</w:t>
            </w:r>
          </w:p>
        </w:tc>
        <w:tc>
          <w:tcPr>
            <w:tcW w:w="486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76"/>
          <w:jc w:val="center"/>
        </w:trPr>
        <w:tc>
          <w:tcPr>
            <w:tcW w:w="4140" w:type="dxa"/>
            <w:vMerge w:val="restart"/>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графам 3, 4:</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3 - гр. 4) стр. 01 &gt;= (гр. 3 - гр. 4) стр. 02</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3 - гр. 4) стр. 02 &gt;= (гр. 3 - гр. 4) стр. с 03 по 13</w:t>
            </w:r>
          </w:p>
        </w:tc>
        <w:tc>
          <w:tcPr>
            <w:tcW w:w="486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414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486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графе 3:</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стр. 30 </w:t>
            </w:r>
            <w:r>
              <w:rPr>
                <w:rFonts w:ascii="Times New Roman" w:hAnsi="Times New Roman" w:cs="Times New Roman"/>
                <w:sz w:val="24"/>
                <w:szCs w:val="24"/>
              </w:rPr>
              <w:t>&lt;= стр. 01 раздела 1</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 31 &lt;= стр. 02 раздела 1</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если стр. 29 или 31 &gt; 0, то стр. 02 раздела 1 &gt; 0</w:t>
            </w:r>
          </w:p>
        </w:tc>
      </w:tr>
      <w:tr w:rsidR="00000000">
        <w:tblPrEx>
          <w:tblCellMar>
            <w:top w:w="0" w:type="dxa"/>
            <w:left w:w="0" w:type="dxa"/>
            <w:bottom w:w="0" w:type="dxa"/>
            <w:right w:w="0" w:type="dxa"/>
          </w:tblCellMar>
        </w:tblPrEx>
        <w:trPr>
          <w:jc w:val="center"/>
        </w:trPr>
        <w:tc>
          <w:tcPr>
            <w:tcW w:w="414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4860"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графам 3, 5:</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 30 &gt;= стр. 31</w:t>
            </w:r>
          </w:p>
        </w:tc>
      </w:tr>
      <w:tr w:rsidR="00000000">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Предупредительные контроли</w:t>
            </w:r>
          </w:p>
        </w:tc>
      </w:tr>
      <w:tr w:rsidR="00000000">
        <w:tblPrEx>
          <w:tblCellMar>
            <w:top w:w="0" w:type="dxa"/>
            <w:left w:w="0" w:type="dxa"/>
            <w:bottom w:w="0" w:type="dxa"/>
            <w:right w:w="0" w:type="dxa"/>
          </w:tblCellMar>
        </w:tblPrEx>
        <w:trPr>
          <w:jc w:val="center"/>
        </w:trPr>
        <w:tc>
          <w:tcPr>
            <w:tcW w:w="41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графе 3:</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если стр. 02 &gt; 0, то стр. 29 или 31 раздела 2 &gt; 0</w:t>
            </w:r>
          </w:p>
        </w:tc>
        <w:tc>
          <w:tcPr>
            <w:tcW w:w="48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графам 3, 4:</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 25 = ст</w:t>
            </w:r>
            <w:r>
              <w:rPr>
                <w:rFonts w:ascii="Times New Roman" w:hAnsi="Times New Roman" w:cs="Times New Roman"/>
                <w:sz w:val="24"/>
                <w:szCs w:val="24"/>
              </w:rPr>
              <w:t>р. 02 раздела 1</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 29 = стр. 02 раздела 1</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(гр. 3 - гр. 4) соответствует численности мужчин по строкам с 01 по 13 раздела 1, с 20 по 29 раздела 2.</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w:t>
      </w:r>
      <w:r>
        <w:rPr>
          <w:rFonts w:ascii="Times New Roman" w:hAnsi="Times New Roman" w:cs="Times New Roman"/>
          <w:i/>
          <w:iCs/>
          <w:sz w:val="24"/>
          <w:szCs w:val="24"/>
        </w:rPr>
        <w:t>N</w:t>
      </w:r>
      <w:r>
        <w:rPr>
          <w:rFonts w:ascii="Times New Roman" w:hAnsi="Times New Roman" w:cs="Times New Roman"/>
          <w:i/>
          <w:iCs/>
          <w:sz w:val="24"/>
          <w:szCs w:val="24"/>
        </w:rPr>
        <w:t xml:space="preserve"> 2</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32"/>
          <w:szCs w:val="32"/>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ФЕДЕРАЛЬНОЕ СТАТИСТИЧЕСКОЕ НАБЛЮДЕНИЕ</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КОНФИДЕНЦИАЛЬНОСТЬ ГАРАНТИРУЕТСЯ </w:t>
            </w:r>
            <w:r>
              <w:rPr>
                <w:rFonts w:ascii="Times New Roman" w:hAnsi="Times New Roman" w:cs="Times New Roman"/>
                <w:sz w:val="24"/>
                <w:szCs w:val="24"/>
              </w:rPr>
              <w:t>ПОЛУЧАТЕЛЕМ ИНФОРМАЦИИ</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Нарушение порядка предоставления первичных статистических данных или несвоевременное предоставление этих данных, либо предоставление недостоверных первичных статистических данных влечет ответственность, установленную </w:t>
            </w:r>
            <w:hyperlink r:id="rId42"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 Федерации об административных правонарушениях</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СВЕДЕНИЯ О ЧИСЛЕННОСТИ И ЗАРАБОТНОЙ ПЛАТЕ РАБОТНИКОВ</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за 20 __ год</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917"/>
        <w:gridCol w:w="2917"/>
        <w:gridCol w:w="250"/>
        <w:gridCol w:w="2916"/>
      </w:tblGrid>
      <w:tr w:rsidR="00000000">
        <w:tblPrEx>
          <w:tblCellMar>
            <w:top w:w="0" w:type="dxa"/>
            <w:left w:w="0" w:type="dxa"/>
            <w:bottom w:w="0" w:type="dxa"/>
            <w:right w:w="0" w:type="dxa"/>
          </w:tblCellMar>
        </w:tblPrEx>
        <w:trPr>
          <w:jc w:val="center"/>
        </w:trPr>
        <w:tc>
          <w:tcPr>
            <w:tcW w:w="291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Предоставляют:</w:t>
            </w:r>
          </w:p>
        </w:tc>
        <w:tc>
          <w:tcPr>
            <w:tcW w:w="291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Сроки предоставления</w:t>
            </w:r>
          </w:p>
        </w:tc>
        <w:tc>
          <w:tcPr>
            <w:tcW w:w="25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1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Форма </w:t>
            </w:r>
            <w:r>
              <w:rPr>
                <w:rFonts w:ascii="Times New Roman" w:hAnsi="Times New Roman" w:cs="Times New Roman"/>
                <w:sz w:val="24"/>
                <w:szCs w:val="24"/>
              </w:rPr>
              <w:t>N</w:t>
            </w:r>
            <w:r>
              <w:rPr>
                <w:rFonts w:ascii="Times New Roman" w:hAnsi="Times New Roman" w:cs="Times New Roman"/>
                <w:sz w:val="24"/>
                <w:szCs w:val="24"/>
              </w:rPr>
              <w:t xml:space="preserve"> 1</w:t>
            </w:r>
            <w:r>
              <w:rPr>
                <w:rFonts w:ascii="Times New Roman" w:hAnsi="Times New Roman" w:cs="Times New Roman"/>
                <w:sz w:val="24"/>
                <w:szCs w:val="24"/>
              </w:rPr>
              <w:t>-Т</w:t>
            </w:r>
          </w:p>
        </w:tc>
      </w:tr>
      <w:tr w:rsidR="00000000">
        <w:tblPrEx>
          <w:tblCellMar>
            <w:top w:w="0" w:type="dxa"/>
            <w:left w:w="0" w:type="dxa"/>
            <w:bottom w:w="0" w:type="dxa"/>
            <w:right w:w="0" w:type="dxa"/>
          </w:tblCellMar>
        </w:tblPrEx>
        <w:trPr>
          <w:jc w:val="center"/>
        </w:trPr>
        <w:tc>
          <w:tcPr>
            <w:tcW w:w="2917"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юридические лица (кроме </w:t>
            </w:r>
            <w:r>
              <w:rPr>
                <w:rFonts w:ascii="Times New Roman" w:hAnsi="Times New Roman" w:cs="Times New Roman"/>
                <w:sz w:val="24"/>
                <w:szCs w:val="24"/>
              </w:rPr>
              <w:lastRenderedPageBreak/>
              <w:t xml:space="preserve">субъектов малого предпринимательства) всех видов экономической деятельности и форм собственности, не предоставлявшие в отчетном году форму федерального статистического наблюдения </w:t>
            </w:r>
            <w:r>
              <w:rPr>
                <w:rFonts w:ascii="Times New Roman" w:hAnsi="Times New Roman" w:cs="Times New Roman"/>
                <w:sz w:val="24"/>
                <w:szCs w:val="24"/>
              </w:rPr>
              <w:t>N</w:t>
            </w:r>
            <w:r>
              <w:rPr>
                <w:rFonts w:ascii="Times New Roman" w:hAnsi="Times New Roman" w:cs="Times New Roman"/>
                <w:sz w:val="24"/>
                <w:szCs w:val="24"/>
              </w:rPr>
              <w:t xml:space="preserve"> П-4 "Сведения о численности и заработной плате </w:t>
            </w:r>
            <w:r>
              <w:rPr>
                <w:rFonts w:ascii="Times New Roman" w:hAnsi="Times New Roman" w:cs="Times New Roman"/>
                <w:sz w:val="24"/>
                <w:szCs w:val="24"/>
              </w:rPr>
              <w:t>работников":</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территориальному органу Росстата в субъекте Российской Федерации по установленному им адресу</w:t>
            </w:r>
          </w:p>
        </w:tc>
        <w:tc>
          <w:tcPr>
            <w:tcW w:w="2917"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30 января после отчетного </w:t>
            </w:r>
            <w:r>
              <w:rPr>
                <w:rFonts w:ascii="Times New Roman" w:hAnsi="Times New Roman" w:cs="Times New Roman"/>
                <w:sz w:val="24"/>
                <w:szCs w:val="24"/>
              </w:rPr>
              <w:lastRenderedPageBreak/>
              <w:t>периода</w:t>
            </w:r>
          </w:p>
        </w:tc>
        <w:tc>
          <w:tcPr>
            <w:tcW w:w="250" w:type="dxa"/>
            <w:tcBorders>
              <w:top w:val="nil"/>
              <w:left w:val="single" w:sz="6" w:space="0" w:color="auto"/>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w:t>
            </w:r>
          </w:p>
        </w:tc>
        <w:tc>
          <w:tcPr>
            <w:tcW w:w="2916"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Приказ Росстата:</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Об утверждении формы</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 30.07.2021 </w:t>
            </w:r>
            <w:r>
              <w:rPr>
                <w:rFonts w:ascii="Times New Roman" w:hAnsi="Times New Roman" w:cs="Times New Roman"/>
                <w:sz w:val="24"/>
                <w:szCs w:val="24"/>
              </w:rPr>
              <w:t>N</w:t>
            </w:r>
            <w:r>
              <w:rPr>
                <w:rFonts w:ascii="Times New Roman" w:hAnsi="Times New Roman" w:cs="Times New Roman"/>
                <w:sz w:val="24"/>
                <w:szCs w:val="24"/>
              </w:rPr>
              <w:t xml:space="preserve"> 457</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 внесении изменений (при наличии)</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 __________ </w:t>
            </w:r>
            <w:r>
              <w:rPr>
                <w:rFonts w:ascii="Times New Roman" w:hAnsi="Times New Roman" w:cs="Times New Roman"/>
                <w:sz w:val="24"/>
                <w:szCs w:val="24"/>
              </w:rPr>
              <w:t>N</w:t>
            </w:r>
            <w:r>
              <w:rPr>
                <w:rFonts w:ascii="Times New Roman" w:hAnsi="Times New Roman" w:cs="Times New Roman"/>
                <w:sz w:val="24"/>
                <w:szCs w:val="24"/>
              </w:rPr>
              <w:t xml:space="preserve"> ___</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 __________ </w:t>
            </w:r>
            <w:r>
              <w:rPr>
                <w:rFonts w:ascii="Times New Roman" w:hAnsi="Times New Roman" w:cs="Times New Roman"/>
                <w:sz w:val="24"/>
                <w:szCs w:val="24"/>
              </w:rPr>
              <w:t>N</w:t>
            </w:r>
            <w:r>
              <w:rPr>
                <w:rFonts w:ascii="Times New Roman" w:hAnsi="Times New Roman" w:cs="Times New Roman"/>
                <w:sz w:val="24"/>
                <w:szCs w:val="24"/>
              </w:rPr>
              <w:t xml:space="preserve"> ___</w:t>
            </w:r>
          </w:p>
        </w:tc>
      </w:tr>
      <w:tr w:rsidR="00000000">
        <w:tblPrEx>
          <w:tblCellMar>
            <w:top w:w="0" w:type="dxa"/>
            <w:left w:w="0" w:type="dxa"/>
            <w:bottom w:w="0" w:type="dxa"/>
            <w:right w:w="0" w:type="dxa"/>
          </w:tblCellMar>
        </w:tblPrEx>
        <w:trPr>
          <w:jc w:val="center"/>
        </w:trPr>
        <w:tc>
          <w:tcPr>
            <w:tcW w:w="2917"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w:t>
            </w:r>
          </w:p>
        </w:tc>
        <w:tc>
          <w:tcPr>
            <w:tcW w:w="2917"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1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Годовая</w:t>
            </w:r>
          </w:p>
        </w:tc>
      </w:tr>
    </w:tbl>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Приказом Росстата </w:t>
      </w:r>
      <w:hyperlink r:id="rId43" w:history="1">
        <w:r>
          <w:rPr>
            <w:rFonts w:ascii="Times New Roman" w:hAnsi="Times New Roman" w:cs="Times New Roman"/>
            <w:b/>
            <w:bCs/>
            <w:i/>
            <w:iCs/>
            <w:sz w:val="24"/>
            <w:szCs w:val="24"/>
            <w:u w:val="single"/>
          </w:rPr>
          <w:t>от 17.12.2021 N 925</w:t>
        </w:r>
      </w:hyperlink>
      <w:r>
        <w:rPr>
          <w:rFonts w:ascii="Times New Roman" w:hAnsi="Times New Roman" w:cs="Times New Roman"/>
          <w:b/>
          <w:bCs/>
          <w:i/>
          <w:iCs/>
          <w:sz w:val="24"/>
          <w:szCs w:val="24"/>
        </w:rPr>
        <w:t xml:space="preserve"> установлены следующие сроки представления формы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1-Т: с 1-го рабочего дня после отчетного периода </w:t>
      </w:r>
      <w:r>
        <w:rPr>
          <w:rFonts w:ascii="Times New Roman" w:hAnsi="Times New Roman" w:cs="Times New Roman"/>
          <w:b/>
          <w:bCs/>
          <w:i/>
          <w:iCs/>
          <w:sz w:val="24"/>
          <w:szCs w:val="24"/>
        </w:rPr>
        <w:t>по 31 января.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250"/>
        <w:gridCol w:w="2250"/>
        <w:gridCol w:w="2250"/>
        <w:gridCol w:w="2250"/>
      </w:tblGrid>
      <w:tr w:rsidR="00000000">
        <w:tblPrEx>
          <w:tblCellMar>
            <w:top w:w="0" w:type="dxa"/>
            <w:left w:w="0" w:type="dxa"/>
            <w:bottom w:w="0" w:type="dxa"/>
            <w:right w:w="0" w:type="dxa"/>
          </w:tblCellMar>
        </w:tblPrEx>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Наименование отчитывающейся организации _______________________________</w:t>
            </w:r>
          </w:p>
        </w:tc>
      </w:tr>
      <w:tr w:rsidR="00000000">
        <w:tblPrEx>
          <w:tblCellMar>
            <w:top w:w="0" w:type="dxa"/>
            <w:left w:w="0" w:type="dxa"/>
            <w:bottom w:w="0" w:type="dxa"/>
            <w:right w:w="0" w:type="dxa"/>
          </w:tblCellMar>
        </w:tblPrEx>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Почтовый адрес ________________________________________________________</w:t>
            </w:r>
          </w:p>
        </w:tc>
      </w:tr>
      <w:tr w:rsidR="00000000">
        <w:tblPrEx>
          <w:tblCellMar>
            <w:top w:w="0" w:type="dxa"/>
            <w:left w:w="0" w:type="dxa"/>
            <w:bottom w:w="0" w:type="dxa"/>
            <w:right w:w="0" w:type="dxa"/>
          </w:tblCellMar>
        </w:tblPrEx>
        <w:trPr>
          <w:jc w:val="center"/>
        </w:trPr>
        <w:tc>
          <w:tcPr>
            <w:tcW w:w="225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Код формы по </w:t>
            </w:r>
            <w:hyperlink r:id="rId44" w:history="1">
              <w:r>
                <w:rPr>
                  <w:rFonts w:ascii="Times New Roman" w:hAnsi="Times New Roman" w:cs="Times New Roman"/>
                  <w:sz w:val="24"/>
                  <w:szCs w:val="24"/>
                  <w:u w:val="single"/>
                </w:rPr>
                <w:t>ОК</w:t>
              </w:r>
              <w:r>
                <w:rPr>
                  <w:rFonts w:ascii="Times New Roman" w:hAnsi="Times New Roman" w:cs="Times New Roman"/>
                  <w:sz w:val="24"/>
                  <w:szCs w:val="24"/>
                  <w:u w:val="single"/>
                </w:rPr>
                <w:t>УД</w:t>
              </w:r>
            </w:hyperlink>
          </w:p>
        </w:tc>
        <w:tc>
          <w:tcPr>
            <w:tcW w:w="6750"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Код</w:t>
            </w:r>
          </w:p>
        </w:tc>
      </w:tr>
      <w:tr w:rsidR="00000000">
        <w:tblPrEx>
          <w:tblCellMar>
            <w:top w:w="0" w:type="dxa"/>
            <w:left w:w="0" w:type="dxa"/>
            <w:bottom w:w="0" w:type="dxa"/>
            <w:right w:w="0" w:type="dxa"/>
          </w:tblCellMar>
        </w:tblPrEx>
        <w:trPr>
          <w:jc w:val="center"/>
        </w:trPr>
        <w:tc>
          <w:tcPr>
            <w:tcW w:w="225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отчитывающейся организации по ОКПО</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(для обособленного подразделения и головного подразделения юридического лица - идентификационный номер)</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0606002</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Численность и начисленная заработная плата работников</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583"/>
        <w:gridCol w:w="850"/>
        <w:gridCol w:w="1003"/>
        <w:gridCol w:w="823"/>
        <w:gridCol w:w="1600"/>
        <w:gridCol w:w="1520"/>
        <w:gridCol w:w="2326"/>
      </w:tblGrid>
      <w:tr w:rsidR="00000000">
        <w:tblPrEx>
          <w:tblCellMar>
            <w:top w:w="0" w:type="dxa"/>
            <w:left w:w="0" w:type="dxa"/>
            <w:bottom w:w="0" w:type="dxa"/>
            <w:right w:w="0" w:type="dxa"/>
          </w:tblCellMar>
        </w:tblPrEx>
        <w:trPr>
          <w:jc w:val="center"/>
        </w:trPr>
        <w:tc>
          <w:tcPr>
            <w:tcW w:w="125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вида </w:t>
            </w:r>
            <w:r>
              <w:rPr>
                <w:rFonts w:ascii="Times New Roman" w:hAnsi="Times New Roman" w:cs="Times New Roman"/>
                <w:sz w:val="24"/>
                <w:szCs w:val="24"/>
              </w:rPr>
              <w:t>экономической деятельности</w:t>
            </w:r>
          </w:p>
        </w:tc>
        <w:tc>
          <w:tcPr>
            <w:tcW w:w="15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строки</w:t>
            </w:r>
          </w:p>
        </w:tc>
        <w:tc>
          <w:tcPr>
            <w:tcW w:w="125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Код по </w:t>
            </w:r>
            <w:hyperlink r:id="rId45" w:history="1">
              <w:r>
                <w:rPr>
                  <w:rFonts w:ascii="Times New Roman" w:hAnsi="Times New Roman" w:cs="Times New Roman"/>
                  <w:sz w:val="24"/>
                  <w:szCs w:val="24"/>
                  <w:u w:val="single"/>
                </w:rPr>
                <w:t>ОКВЭД2</w:t>
              </w:r>
            </w:hyperlink>
            <w:r>
              <w:rPr>
                <w:rFonts w:ascii="Times New Roman" w:hAnsi="Times New Roman" w:cs="Times New Roman"/>
                <w:sz w:val="24"/>
                <w:szCs w:val="24"/>
              </w:rPr>
              <w:t xml:space="preserve"> &lt;1&gt;</w:t>
            </w:r>
          </w:p>
        </w:tc>
        <w:tc>
          <w:tcPr>
            <w:tcW w:w="5000" w:type="dxa"/>
            <w:gridSpan w:val="4"/>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Средняя численность работников за отчетный год, чел</w:t>
            </w:r>
          </w:p>
        </w:tc>
      </w:tr>
      <w:tr w:rsidR="00000000">
        <w:tblPrEx>
          <w:tblCellMar>
            <w:top w:w="0" w:type="dxa"/>
            <w:left w:w="0" w:type="dxa"/>
            <w:bottom w:w="0" w:type="dxa"/>
            <w:right w:w="0" w:type="dxa"/>
          </w:tblCellMar>
        </w:tblPrEx>
        <w:trPr>
          <w:jc w:val="center"/>
        </w:trPr>
        <w:tc>
          <w:tcPr>
            <w:tcW w:w="125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всего (сумма </w:t>
            </w:r>
            <w:r>
              <w:rPr>
                <w:rFonts w:ascii="Times New Roman" w:hAnsi="Times New Roman" w:cs="Times New Roman"/>
                <w:sz w:val="24"/>
                <w:szCs w:val="24"/>
              </w:rPr>
              <w:lastRenderedPageBreak/>
              <w:t>граф 2, 3, 4)</w:t>
            </w:r>
          </w:p>
        </w:tc>
        <w:tc>
          <w:tcPr>
            <w:tcW w:w="3750"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в том числе</w:t>
            </w:r>
          </w:p>
        </w:tc>
      </w:tr>
      <w:tr w:rsidR="00000000">
        <w:tblPrEx>
          <w:tblCellMar>
            <w:top w:w="0" w:type="dxa"/>
            <w:left w:w="0" w:type="dxa"/>
            <w:bottom w:w="0" w:type="dxa"/>
            <w:right w:w="0" w:type="dxa"/>
          </w:tblCellMar>
        </w:tblPrEx>
        <w:trPr>
          <w:jc w:val="center"/>
        </w:trPr>
        <w:tc>
          <w:tcPr>
            <w:tcW w:w="125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списочного </w:t>
            </w:r>
            <w:r>
              <w:rPr>
                <w:rFonts w:ascii="Times New Roman" w:hAnsi="Times New Roman" w:cs="Times New Roman"/>
                <w:sz w:val="24"/>
                <w:szCs w:val="24"/>
              </w:rPr>
              <w:lastRenderedPageBreak/>
              <w:t>состава (</w:t>
            </w:r>
            <w:r>
              <w:rPr>
                <w:rFonts w:ascii="Times New Roman" w:hAnsi="Times New Roman" w:cs="Times New Roman"/>
                <w:sz w:val="24"/>
                <w:szCs w:val="24"/>
              </w:rPr>
              <w:t>без внешних совместителей) &lt;2&gt;</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внешних </w:t>
            </w:r>
            <w:r>
              <w:rPr>
                <w:rFonts w:ascii="Times New Roman" w:hAnsi="Times New Roman" w:cs="Times New Roman"/>
                <w:sz w:val="24"/>
                <w:szCs w:val="24"/>
              </w:rPr>
              <w:lastRenderedPageBreak/>
              <w:t>совместителей &lt;3&gt;</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выполнявших работы </w:t>
            </w:r>
            <w:r>
              <w:rPr>
                <w:rFonts w:ascii="Times New Roman" w:hAnsi="Times New Roman" w:cs="Times New Roman"/>
                <w:sz w:val="24"/>
                <w:szCs w:val="24"/>
              </w:rPr>
              <w:lastRenderedPageBreak/>
              <w:t>по договорам гражданско-правового характера &lt;4&gt;</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А</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Б</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Всего (сумма строк с 02 по 10)</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01</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X</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 по видам деятельности:</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02</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03</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04</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05</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06</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07</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08</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09</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&lt;1&gt; Заполняется в соответствии с группировками Общероссийского классификатора видов экономической деятельности </w:t>
      </w:r>
      <w:hyperlink r:id="rId46" w:history="1">
        <w:r>
          <w:rPr>
            <w:rFonts w:ascii="Times New Roman" w:hAnsi="Times New Roman" w:cs="Times New Roman"/>
            <w:sz w:val="24"/>
            <w:szCs w:val="24"/>
            <w:u w:val="single"/>
          </w:rPr>
          <w:t>ОК 029-2014</w:t>
        </w:r>
      </w:hyperlink>
      <w:r>
        <w:rPr>
          <w:rFonts w:ascii="Times New Roman" w:hAnsi="Times New Roman" w:cs="Times New Roman"/>
          <w:sz w:val="24"/>
          <w:szCs w:val="24"/>
        </w:rPr>
        <w:t xml:space="preserve"> (КДЕС Ред. 2), приведенными в приложении </w:t>
      </w:r>
      <w:r>
        <w:rPr>
          <w:rFonts w:ascii="Times New Roman" w:hAnsi="Times New Roman" w:cs="Times New Roman"/>
          <w:sz w:val="24"/>
          <w:szCs w:val="24"/>
        </w:rPr>
        <w:t>N</w:t>
      </w:r>
      <w:r>
        <w:rPr>
          <w:rFonts w:ascii="Times New Roman" w:hAnsi="Times New Roman" w:cs="Times New Roman"/>
          <w:sz w:val="24"/>
          <w:szCs w:val="24"/>
        </w:rPr>
        <w:t xml:space="preserve"> 4 к </w:t>
      </w:r>
      <w:hyperlink r:id="rId47" w:history="1">
        <w:r>
          <w:rPr>
            <w:rFonts w:ascii="Times New Roman" w:hAnsi="Times New Roman" w:cs="Times New Roman"/>
            <w:sz w:val="24"/>
            <w:szCs w:val="24"/>
            <w:u w:val="single"/>
          </w:rPr>
          <w:t>Указаниям</w:t>
        </w:r>
      </w:hyperlink>
      <w:r>
        <w:rPr>
          <w:rFonts w:ascii="Times New Roman" w:hAnsi="Times New Roman" w:cs="Times New Roman"/>
          <w:sz w:val="24"/>
          <w:szCs w:val="24"/>
        </w:rPr>
        <w:t xml:space="preserve"> по заполнению форм фе</w:t>
      </w:r>
      <w:r>
        <w:rPr>
          <w:rFonts w:ascii="Times New Roman" w:hAnsi="Times New Roman" w:cs="Times New Roman"/>
          <w:sz w:val="24"/>
          <w:szCs w:val="24"/>
        </w:rPr>
        <w:t xml:space="preserve">дерального статистического наблюдения </w:t>
      </w:r>
      <w:r>
        <w:rPr>
          <w:rFonts w:ascii="Times New Roman" w:hAnsi="Times New Roman" w:cs="Times New Roman"/>
          <w:sz w:val="24"/>
          <w:szCs w:val="24"/>
        </w:rPr>
        <w:t>NN</w:t>
      </w:r>
      <w:r>
        <w:rPr>
          <w:rFonts w:ascii="Times New Roman" w:hAnsi="Times New Roman" w:cs="Times New Roman"/>
          <w:sz w:val="24"/>
          <w:szCs w:val="24"/>
        </w:rPr>
        <w:t xml:space="preserve"> П-1, П-2, П-3, П-4, П-5(м).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&lt;2&gt; Показывается среднесписочная численность работников (допускается заполнение с одним десятичным знаком после запятой).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&lt;3&gt; Средняя численность внешних совместителей исчисляется пропорц</w:t>
      </w:r>
      <w:r>
        <w:rPr>
          <w:rFonts w:ascii="Times New Roman" w:hAnsi="Times New Roman" w:cs="Times New Roman"/>
          <w:sz w:val="24"/>
          <w:szCs w:val="24"/>
        </w:rPr>
        <w:t>ионально фактически отработанному времени (заполняется с одним десятичным знаком после запятой).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&lt;4&gt; Средняя численность исчисляется исходя из учета этих работников за каждый календарный день как целых единиц в течение всего срока действия договора (допуск</w:t>
      </w:r>
      <w:r>
        <w:rPr>
          <w:rFonts w:ascii="Times New Roman" w:hAnsi="Times New Roman" w:cs="Times New Roman"/>
          <w:sz w:val="24"/>
          <w:szCs w:val="24"/>
        </w:rPr>
        <w:t>ается заполнение с одним десятичным знаком после запятой).</w:t>
      </w: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800"/>
        <w:gridCol w:w="1800"/>
        <w:gridCol w:w="1800"/>
        <w:gridCol w:w="2326"/>
        <w:gridCol w:w="1800"/>
      </w:tblGrid>
      <w:tr w:rsidR="00000000">
        <w:tblPrEx>
          <w:tblCellMar>
            <w:top w:w="0" w:type="dxa"/>
            <w:left w:w="0" w:type="dxa"/>
            <w:bottom w:w="0" w:type="dxa"/>
            <w:right w:w="0" w:type="dxa"/>
          </w:tblCellMar>
        </w:tblPrEx>
        <w:trPr>
          <w:jc w:val="center"/>
        </w:trPr>
        <w:tc>
          <w:tcPr>
            <w:tcW w:w="7200" w:type="dxa"/>
            <w:gridSpan w:val="4"/>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Фонд начисленной заработной платы, тыс руб (с одним десятичным знаком после запятой)</w:t>
            </w:r>
          </w:p>
        </w:tc>
        <w:tc>
          <w:tcPr>
            <w:tcW w:w="18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Выплаты социального характера работникам - всего, тыс руб (с одним десятичным знаком после запятой)</w:t>
            </w:r>
          </w:p>
        </w:tc>
      </w:tr>
      <w:tr w:rsidR="00000000">
        <w:tblPrEx>
          <w:tblCellMar>
            <w:top w:w="0" w:type="dxa"/>
            <w:left w:w="0" w:type="dxa"/>
            <w:bottom w:w="0" w:type="dxa"/>
            <w:right w:w="0" w:type="dxa"/>
          </w:tblCellMar>
        </w:tblPrEx>
        <w:trPr>
          <w:jc w:val="center"/>
        </w:trPr>
        <w:tc>
          <w:tcPr>
            <w:tcW w:w="18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(сум</w:t>
            </w:r>
            <w:r>
              <w:rPr>
                <w:rFonts w:ascii="Times New Roman" w:hAnsi="Times New Roman" w:cs="Times New Roman"/>
                <w:sz w:val="24"/>
                <w:szCs w:val="24"/>
              </w:rPr>
              <w:t>ма граф 6, 7, 8)</w:t>
            </w:r>
          </w:p>
        </w:tc>
        <w:tc>
          <w:tcPr>
            <w:tcW w:w="5400"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том числе</w:t>
            </w:r>
          </w:p>
        </w:tc>
        <w:tc>
          <w:tcPr>
            <w:tcW w:w="18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работникам списочного состава (без внешних совместителей)</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внешним совместителям</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работникам, выполнявшим работы по договорам гражданско-правового характера и другим лицам несписочного состава</w:t>
            </w:r>
          </w:p>
        </w:tc>
        <w:tc>
          <w:tcPr>
            <w:tcW w:w="18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115"/>
        <w:gridCol w:w="2102"/>
        <w:gridCol w:w="245"/>
        <w:gridCol w:w="2880"/>
        <w:gridCol w:w="245"/>
        <w:gridCol w:w="2102"/>
      </w:tblGrid>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Должностное лицо, ответственное за предоставление первичных статистических данных (лицо, уполномоченное предоставлять первичные статистические данные от имени юриди</w:t>
            </w:r>
            <w:r>
              <w:rPr>
                <w:rFonts w:ascii="Times New Roman" w:hAnsi="Times New Roman" w:cs="Times New Roman"/>
                <w:sz w:val="24"/>
                <w:szCs w:val="24"/>
              </w:rPr>
              <w:t>ческого лица)</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w:t>
            </w:r>
            <w:r>
              <w:rPr>
                <w:rFonts w:ascii="Times New Roman" w:hAnsi="Times New Roman" w:cs="Times New Roman"/>
                <w:sz w:val="24"/>
                <w:szCs w:val="24"/>
              </w:rPr>
              <w:t>mail</w:t>
            </w:r>
            <w:r>
              <w:rPr>
                <w:rFonts w:ascii="Times New Roman" w:hAnsi="Times New Roman" w:cs="Times New Roman"/>
                <w:sz w:val="24"/>
                <w:szCs w:val="24"/>
              </w:rPr>
              <w:t xml:space="preserve">: ________________________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 __________ 20__ год</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(номер контактного телефона)</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(дата составления документа)</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Указания по заполнению формы федерального с</w:t>
      </w:r>
      <w:r>
        <w:rPr>
          <w:rFonts w:ascii="Times New Roman" w:hAnsi="Times New Roman" w:cs="Times New Roman"/>
          <w:b/>
          <w:bCs/>
          <w:sz w:val="32"/>
          <w:szCs w:val="32"/>
        </w:rPr>
        <w:t>татистического наблюдения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Первичные статистические данные (далее - данные) по форме федерального статистического наблюдения </w:t>
      </w:r>
      <w:r>
        <w:rPr>
          <w:rFonts w:ascii="Times New Roman" w:hAnsi="Times New Roman" w:cs="Times New Roman"/>
          <w:sz w:val="24"/>
          <w:szCs w:val="24"/>
        </w:rPr>
        <w:t>N</w:t>
      </w:r>
      <w:r>
        <w:rPr>
          <w:rFonts w:ascii="Times New Roman" w:hAnsi="Times New Roman" w:cs="Times New Roman"/>
          <w:sz w:val="24"/>
          <w:szCs w:val="24"/>
        </w:rPr>
        <w:t xml:space="preserve"> 1-Т "Сведения о численности и заработной плате работников" (далее - форма) предоставляют юридические лица (кроме субъектов мало</w:t>
      </w:r>
      <w:r>
        <w:rPr>
          <w:rFonts w:ascii="Times New Roman" w:hAnsi="Times New Roman" w:cs="Times New Roman"/>
          <w:sz w:val="24"/>
          <w:szCs w:val="24"/>
        </w:rPr>
        <w:t xml:space="preserve">го предпринимательства) всех видов экономической деятельности и форм собственности, не предоставлявшие в отчетном году форму федерального статистического наблюдения </w:t>
      </w:r>
      <w:r>
        <w:rPr>
          <w:rFonts w:ascii="Times New Roman" w:hAnsi="Times New Roman" w:cs="Times New Roman"/>
          <w:sz w:val="24"/>
          <w:szCs w:val="24"/>
        </w:rPr>
        <w:t>N</w:t>
      </w:r>
      <w:r>
        <w:rPr>
          <w:rFonts w:ascii="Times New Roman" w:hAnsi="Times New Roman" w:cs="Times New Roman"/>
          <w:sz w:val="24"/>
          <w:szCs w:val="24"/>
        </w:rPr>
        <w:t xml:space="preserve"> П-4 "Сведения о численности и заработной плате работников", по перечню организаций, опред</w:t>
      </w:r>
      <w:r>
        <w:rPr>
          <w:rFonts w:ascii="Times New Roman" w:hAnsi="Times New Roman" w:cs="Times New Roman"/>
          <w:sz w:val="24"/>
          <w:szCs w:val="24"/>
        </w:rPr>
        <w:t>еленному территориальным органом Росстата в субъекте Российской Федерации.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Юридические лица предоставляют указанную форму в территориальный орган Росстата один раз в год - в срок, указанный на бланке формы.</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наличии у юридического лица обособленных п</w:t>
      </w:r>
      <w:r>
        <w:rPr>
          <w:rFonts w:ascii="Times New Roman" w:hAnsi="Times New Roman" w:cs="Times New Roman"/>
          <w:sz w:val="24"/>
          <w:szCs w:val="24"/>
        </w:rPr>
        <w:t xml:space="preserve">одразделений &lt;1&gt; настоящая форма заполняется как по каждому обособленному подразделению, так и по юридическому лицу без </w:t>
      </w:r>
      <w:r>
        <w:rPr>
          <w:rFonts w:ascii="Times New Roman" w:hAnsi="Times New Roman" w:cs="Times New Roman"/>
          <w:sz w:val="24"/>
          <w:szCs w:val="24"/>
        </w:rPr>
        <w:lastRenderedPageBreak/>
        <w:t>этих обособленных подразделений.</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&lt;1&gt; Обособленное подразделение организации - любое территориально обособленное от</w:t>
      </w:r>
      <w:r>
        <w:rPr>
          <w:rFonts w:ascii="Times New Roman" w:hAnsi="Times New Roman" w:cs="Times New Roman"/>
          <w:sz w:val="24"/>
          <w:szCs w:val="24"/>
        </w:rPr>
        <w:t xml:space="preserve">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w:t>
      </w:r>
      <w:r>
        <w:rPr>
          <w:rFonts w:ascii="Times New Roman" w:hAnsi="Times New Roman" w:cs="Times New Roman"/>
          <w:sz w:val="24"/>
          <w:szCs w:val="24"/>
        </w:rPr>
        <w:t>о-распорядительных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месяца (</w:t>
      </w:r>
      <w:hyperlink r:id="rId48" w:history="1">
        <w:r>
          <w:rPr>
            <w:rFonts w:ascii="Times New Roman" w:hAnsi="Times New Roman" w:cs="Times New Roman"/>
            <w:sz w:val="24"/>
            <w:szCs w:val="24"/>
            <w:u w:val="single"/>
          </w:rPr>
          <w:t>пункт 2</w:t>
        </w:r>
      </w:hyperlink>
      <w:r>
        <w:rPr>
          <w:rFonts w:ascii="Times New Roman" w:hAnsi="Times New Roman" w:cs="Times New Roman"/>
          <w:sz w:val="24"/>
          <w:szCs w:val="24"/>
        </w:rPr>
        <w:t xml:space="preserve"> статьи 11 Налогового кодекса Российской Федерации).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наличии у юридического лица обособленных подразделений, осуществляющих деятельность за пределами Российской Федерации, первичные статистические данные (далее - да</w:t>
      </w:r>
      <w:r>
        <w:rPr>
          <w:rFonts w:ascii="Times New Roman" w:hAnsi="Times New Roman" w:cs="Times New Roman"/>
          <w:sz w:val="24"/>
          <w:szCs w:val="24"/>
        </w:rPr>
        <w:t>нные) по ним в настоящую форму не включаются.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Форму предоставляют также филиалы, представительства и подразделения действующих на территории Российской Федерации иностранных организаций в порядке, установленном для юридических лиц.</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Заполненная форма предос</w:t>
      </w:r>
      <w:r>
        <w:rPr>
          <w:rFonts w:ascii="Times New Roman" w:hAnsi="Times New Roman" w:cs="Times New Roman"/>
          <w:sz w:val="24"/>
          <w:szCs w:val="24"/>
        </w:rPr>
        <w:t>тавляется в территориальные органы Росстата по месту фактического осуществления деятельности юридического лица (обособленного подразделения).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форме за отчетный период в случае отсутствия наблюдаемого явления обязательно направление респондентом подписан</w:t>
      </w:r>
      <w:r>
        <w:rPr>
          <w:rFonts w:ascii="Times New Roman" w:hAnsi="Times New Roman" w:cs="Times New Roman"/>
          <w:sz w:val="24"/>
          <w:szCs w:val="24"/>
        </w:rPr>
        <w:t>ного в установленном порядке отчета по форме, незаполненного значениями показателей ("пустого" отчета по форме).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представляемом отчете такого вида должен заполняться исключительно титульный раздел формы, а в остальных разделах не должно указываться никак</w:t>
      </w:r>
      <w:r>
        <w:rPr>
          <w:rFonts w:ascii="Times New Roman" w:hAnsi="Times New Roman" w:cs="Times New Roman"/>
          <w:sz w:val="24"/>
          <w:szCs w:val="24"/>
        </w:rPr>
        <w:t>их значений данных, в том числе нулевых и прочерков.</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Руководитель юридического лица назначает должностных лиц, уполномоченных предоставлять данные от имени юридического лица.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реорганизации юридического лица юридическое лицо, являющееся правопреемником,</w:t>
      </w:r>
      <w:r>
        <w:rPr>
          <w:rFonts w:ascii="Times New Roman" w:hAnsi="Times New Roman" w:cs="Times New Roman"/>
          <w:sz w:val="24"/>
          <w:szCs w:val="24"/>
        </w:rPr>
        <w:t xml:space="preserve"> с момента своего создания должно предоставлять отчет по форме (включая данные реорганизованного юридического лица) в срок, указанный на бланке формы за период с начала отчетного года, в котором произошла реорганизация.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Организации, в отношении которых </w:t>
      </w:r>
      <w:r>
        <w:rPr>
          <w:rFonts w:ascii="Times New Roman" w:hAnsi="Times New Roman" w:cs="Times New Roman"/>
          <w:sz w:val="24"/>
          <w:szCs w:val="24"/>
        </w:rPr>
        <w:t xml:space="preserve">в соответствии с Федеральным законом </w:t>
      </w:r>
      <w:hyperlink r:id="rId49" w:history="1">
        <w:r>
          <w:rPr>
            <w:rFonts w:ascii="Times New Roman" w:hAnsi="Times New Roman" w:cs="Times New Roman"/>
            <w:sz w:val="24"/>
            <w:szCs w:val="24"/>
            <w:u w:val="single"/>
          </w:rPr>
          <w:t>от 26 октября 2002 г. N 127-ФЗ</w:t>
        </w:r>
      </w:hyperlink>
      <w:r>
        <w:rPr>
          <w:rFonts w:ascii="Times New Roman" w:hAnsi="Times New Roman" w:cs="Times New Roman"/>
          <w:sz w:val="24"/>
          <w:szCs w:val="24"/>
        </w:rPr>
        <w:t xml:space="preserve"> "О несостоятельности (банкротстве)" (далее - Закон о банкротстве) введены процедуры, применяемые в деле о </w:t>
      </w:r>
      <w:r>
        <w:rPr>
          <w:rFonts w:ascii="Times New Roman" w:hAnsi="Times New Roman" w:cs="Times New Roman"/>
          <w:sz w:val="24"/>
          <w:szCs w:val="24"/>
        </w:rPr>
        <w:t xml:space="preserve">банкротстве, предоставляют данные по указанной форме до завершения в соответствии со </w:t>
      </w:r>
      <w:hyperlink r:id="rId50" w:history="1">
        <w:r>
          <w:rPr>
            <w:rFonts w:ascii="Times New Roman" w:hAnsi="Times New Roman" w:cs="Times New Roman"/>
            <w:sz w:val="24"/>
            <w:szCs w:val="24"/>
            <w:u w:val="single"/>
          </w:rPr>
          <w:t>статьей 149</w:t>
        </w:r>
      </w:hyperlink>
      <w:r>
        <w:rPr>
          <w:rFonts w:ascii="Times New Roman" w:hAnsi="Times New Roman" w:cs="Times New Roman"/>
          <w:sz w:val="24"/>
          <w:szCs w:val="24"/>
        </w:rPr>
        <w:t xml:space="preserve"> Закона о банкротстве конкурсного производства и внесения в единый государс</w:t>
      </w:r>
      <w:r>
        <w:rPr>
          <w:rFonts w:ascii="Times New Roman" w:hAnsi="Times New Roman" w:cs="Times New Roman"/>
          <w:sz w:val="24"/>
          <w:szCs w:val="24"/>
        </w:rPr>
        <w:t>твенный реестр юридических лиц о ликвидации должника.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 адресной части формы указывается полное наименование отчитывающейся организации в соответствии с учредительными документами, зарегистрированными в установленном порядке, а затем в скобках - сокраще</w:t>
      </w:r>
      <w:r>
        <w:rPr>
          <w:rFonts w:ascii="Times New Roman" w:hAnsi="Times New Roman" w:cs="Times New Roman"/>
          <w:sz w:val="24"/>
          <w:szCs w:val="24"/>
        </w:rPr>
        <w:t>нное наименование. На бланке формы, содержащей данные по обособленному подразделению юридического лица, указывается наименование обособленного подразделения и юридического лица, к которому оно относится.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По строке "Почтовый адрес" указывается наименование </w:t>
      </w:r>
      <w:r>
        <w:rPr>
          <w:rFonts w:ascii="Times New Roman" w:hAnsi="Times New Roman" w:cs="Times New Roman"/>
          <w:sz w:val="24"/>
          <w:szCs w:val="24"/>
        </w:rPr>
        <w:t>субъекта Российской Федерации, юридический адрес с почтовым индексом, указанный в ЕГРЮЛ; либо адрес, по которому юридическое лицо фактически осуществляет свою деятельность, если он не совпадает с юридическим адресом. Для обособленных подразделений указывае</w:t>
      </w:r>
      <w:r>
        <w:rPr>
          <w:rFonts w:ascii="Times New Roman" w:hAnsi="Times New Roman" w:cs="Times New Roman"/>
          <w:sz w:val="24"/>
          <w:szCs w:val="24"/>
        </w:rPr>
        <w:t>тся почтовый адрес с почтовым индексом.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кодовой части титульного листа формы на основании Уведомления о присвоении кода ОКПО (идентификационного номера), размещенного на сайте системы сбора отчетности Росстата в информационно-телекоммуникационной сети "И</w:t>
      </w:r>
      <w:r>
        <w:rPr>
          <w:rFonts w:ascii="Times New Roman" w:hAnsi="Times New Roman" w:cs="Times New Roman"/>
          <w:sz w:val="24"/>
          <w:szCs w:val="24"/>
        </w:rPr>
        <w:t xml:space="preserve">нтернет" по адресу: </w:t>
      </w:r>
      <w:r>
        <w:rPr>
          <w:rFonts w:ascii="Times New Roman" w:hAnsi="Times New Roman" w:cs="Times New Roman"/>
          <w:sz w:val="24"/>
          <w:szCs w:val="24"/>
        </w:rPr>
        <w:t>http</w:t>
      </w:r>
      <w:r>
        <w:rPr>
          <w:rFonts w:ascii="Times New Roman" w:hAnsi="Times New Roman" w:cs="Times New Roman"/>
          <w:sz w:val="24"/>
          <w:szCs w:val="24"/>
        </w:rPr>
        <w:t>://</w:t>
      </w:r>
      <w:r>
        <w:rPr>
          <w:rFonts w:ascii="Times New Roman" w:hAnsi="Times New Roman" w:cs="Times New Roman"/>
          <w:sz w:val="24"/>
          <w:szCs w:val="24"/>
        </w:rPr>
        <w:t>websbor</w:t>
      </w:r>
      <w:r>
        <w:rPr>
          <w:rFonts w:ascii="Times New Roman" w:hAnsi="Times New Roman" w:cs="Times New Roman"/>
          <w:sz w:val="24"/>
          <w:szCs w:val="24"/>
        </w:rPr>
        <w:t>.</w:t>
      </w:r>
      <w:r>
        <w:rPr>
          <w:rFonts w:ascii="Times New Roman" w:hAnsi="Times New Roman" w:cs="Times New Roman"/>
          <w:sz w:val="24"/>
          <w:szCs w:val="24"/>
        </w:rPr>
        <w:t>gks</w:t>
      </w:r>
      <w:r>
        <w:rPr>
          <w:rFonts w:ascii="Times New Roman" w:hAnsi="Times New Roman" w:cs="Times New Roman"/>
          <w:sz w:val="24"/>
          <w:szCs w:val="24"/>
        </w:rPr>
        <w:t>.</w:t>
      </w:r>
      <w:r>
        <w:rPr>
          <w:rFonts w:ascii="Times New Roman" w:hAnsi="Times New Roman" w:cs="Times New Roman"/>
          <w:sz w:val="24"/>
          <w:szCs w:val="24"/>
        </w:rPr>
        <w:t>ru</w:t>
      </w:r>
      <w:r>
        <w:rPr>
          <w:rFonts w:ascii="Times New Roman" w:hAnsi="Times New Roman" w:cs="Times New Roman"/>
          <w:sz w:val="24"/>
          <w:szCs w:val="24"/>
        </w:rPr>
        <w:t>/</w:t>
      </w:r>
      <w:r>
        <w:rPr>
          <w:rFonts w:ascii="Times New Roman" w:hAnsi="Times New Roman" w:cs="Times New Roman"/>
          <w:sz w:val="24"/>
          <w:szCs w:val="24"/>
        </w:rPr>
        <w:t>online</w:t>
      </w:r>
      <w:r>
        <w:rPr>
          <w:rFonts w:ascii="Times New Roman" w:hAnsi="Times New Roman" w:cs="Times New Roman"/>
          <w:sz w:val="24"/>
          <w:szCs w:val="24"/>
        </w:rPr>
        <w:t>/</w:t>
      </w:r>
      <w:r>
        <w:rPr>
          <w:rFonts w:ascii="Times New Roman" w:hAnsi="Times New Roman" w:cs="Times New Roman"/>
          <w:sz w:val="24"/>
          <w:szCs w:val="24"/>
        </w:rPr>
        <w:t>info</w:t>
      </w:r>
      <w:r>
        <w:rPr>
          <w:rFonts w:ascii="Times New Roman" w:hAnsi="Times New Roman" w:cs="Times New Roman"/>
          <w:sz w:val="24"/>
          <w:szCs w:val="24"/>
        </w:rPr>
        <w:t>, отчитывающаяся организация проставляет:</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код по Общероссийскому классификатору предприятий и организаций (ОКПО) - для юридического лица, не имеющего обособленных подразделений,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номер -</w:t>
      </w:r>
      <w:r>
        <w:rPr>
          <w:rFonts w:ascii="Times New Roman" w:hAnsi="Times New Roman" w:cs="Times New Roman"/>
          <w:sz w:val="24"/>
          <w:szCs w:val="24"/>
        </w:rPr>
        <w:t xml:space="preserve"> для обособленного подразделения юридического лица и для головного подразделения юридического лица.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качестве головного подразделения юридического лица выступает обособленное подразделение, где находится администрация предприятия или местонахождение котор</w:t>
      </w:r>
      <w:r>
        <w:rPr>
          <w:rFonts w:ascii="Times New Roman" w:hAnsi="Times New Roman" w:cs="Times New Roman"/>
          <w:sz w:val="24"/>
          <w:szCs w:val="24"/>
        </w:rPr>
        <w:t>ого соответствует зарегистрированному юридическому адресу.</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Данные приводятся в целом по организации (по строке 01) и по фактическим видам экономической деятельности (по свободным строкам с 02 по 10) о численности работников, начисленной им заработной пл</w:t>
      </w:r>
      <w:r>
        <w:rPr>
          <w:rFonts w:ascii="Times New Roman" w:hAnsi="Times New Roman" w:cs="Times New Roman"/>
          <w:sz w:val="24"/>
          <w:szCs w:val="24"/>
        </w:rPr>
        <w:t>ате и выплатах социального характера за отчетный год.</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 графе 1 показывается средняя численность работников организации, которая включает:</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среднесписочную численность работников (графа 2);</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среднюю численность внешних совместителей (графа 3);</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среднюю чис</w:t>
      </w:r>
      <w:r>
        <w:rPr>
          <w:rFonts w:ascii="Times New Roman" w:hAnsi="Times New Roman" w:cs="Times New Roman"/>
          <w:sz w:val="24"/>
          <w:szCs w:val="24"/>
        </w:rPr>
        <w:t>ленность работников, выполнявших работы по договорам гражданско-правового характера (графа 4).</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Средняя численность по каждой категории работников за год определяется путем суммирования численности работников за все месяцы отчетного года и деления полученно</w:t>
      </w:r>
      <w:r>
        <w:rPr>
          <w:rFonts w:ascii="Times New Roman" w:hAnsi="Times New Roman" w:cs="Times New Roman"/>
          <w:sz w:val="24"/>
          <w:szCs w:val="24"/>
        </w:rPr>
        <w:t>й суммы на 12.</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Среднесписочная численность работников за месяц исчисляется путем суммирования списочной численности работников за каждый календарный день месяца, то есть с 1 по 30 или 31 число (для февраля - по 28 или 29 число), включая праздничные (нерабо</w:t>
      </w:r>
      <w:r>
        <w:rPr>
          <w:rFonts w:ascii="Times New Roman" w:hAnsi="Times New Roman" w:cs="Times New Roman"/>
          <w:sz w:val="24"/>
          <w:szCs w:val="24"/>
        </w:rPr>
        <w:t>чие) и выходные дни, и деления полученной суммы на число календарных дней месяца.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Средняя численность внешних совместителей за месяц определяется пропорционально отработанному времени.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расчете средней численности работников, выполнявших работу по догов</w:t>
      </w:r>
      <w:r>
        <w:rPr>
          <w:rFonts w:ascii="Times New Roman" w:hAnsi="Times New Roman" w:cs="Times New Roman"/>
          <w:sz w:val="24"/>
          <w:szCs w:val="24"/>
        </w:rPr>
        <w:t>орам гражданско-правового характера, предметом которых является выполнение работ и оказание услуг, за месяц эти работники учитываются за каждый календарный день как целые единицы в течение всего периода действия договора независимо от срока выплаты вознагр</w:t>
      </w:r>
      <w:r>
        <w:rPr>
          <w:rFonts w:ascii="Times New Roman" w:hAnsi="Times New Roman" w:cs="Times New Roman"/>
          <w:sz w:val="24"/>
          <w:szCs w:val="24"/>
        </w:rPr>
        <w:t>аждения.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В фонд заработной платы (по графам 5, 6, 7, 8) включаются начисленные организациями суммы оплаты труда в денежной и неденежной формах за отработанное и неотработанное время, компенсационные выплаты, связанные с условиями труда и режимом работы,</w:t>
      </w:r>
      <w:r>
        <w:rPr>
          <w:rFonts w:ascii="Times New Roman" w:hAnsi="Times New Roman" w:cs="Times New Roman"/>
          <w:sz w:val="24"/>
          <w:szCs w:val="24"/>
        </w:rPr>
        <w:t xml:space="preserve"> доплаты и надбавки, премии, единовременные поощрительные выплаты, а также оплата питания и </w:t>
      </w:r>
      <w:r>
        <w:rPr>
          <w:rFonts w:ascii="Times New Roman" w:hAnsi="Times New Roman" w:cs="Times New Roman"/>
          <w:sz w:val="24"/>
          <w:szCs w:val="24"/>
        </w:rPr>
        <w:lastRenderedPageBreak/>
        <w:t>проживания, имеющая систематический характер.</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В выплаты социального характера (графа 9) включаются суммы средств, связанные с предоставленными работникам социаль</w:t>
      </w:r>
      <w:r>
        <w:rPr>
          <w:rFonts w:ascii="Times New Roman" w:hAnsi="Times New Roman" w:cs="Times New Roman"/>
          <w:sz w:val="24"/>
          <w:szCs w:val="24"/>
        </w:rPr>
        <w:t>ными льготами, в частности, на лечение, отдых, проезд, трудоустройство (без пособий из государственных внебюджетных фондов), оплата (компенсация) занятий спортом в клубах и секциях, и другие подобные расходы.</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форме, заполняемой профсоюзной организацией, </w:t>
      </w:r>
      <w:r>
        <w:rPr>
          <w:rFonts w:ascii="Times New Roman" w:hAnsi="Times New Roman" w:cs="Times New Roman"/>
          <w:sz w:val="24"/>
          <w:szCs w:val="24"/>
        </w:rPr>
        <w:t>в графу 9 также включаются суммы материальной помощи членам профсоюза, состоящим в данной профсоюзной организации.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Если организация в отчетном году не начисляла заработную плату и другие выплаты, то форма предоставляется без заполнения этих данных.</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Pr>
          <w:rFonts w:ascii="Times New Roman" w:hAnsi="Times New Roman" w:cs="Times New Roman"/>
          <w:sz w:val="24"/>
          <w:szCs w:val="24"/>
        </w:rPr>
        <w:t xml:space="preserve">Подробные методологические указания по заполнению показателей формы изложены в </w:t>
      </w:r>
      <w:hyperlink r:id="rId51" w:history="1">
        <w:r>
          <w:rPr>
            <w:rFonts w:ascii="Times New Roman" w:hAnsi="Times New Roman" w:cs="Times New Roman"/>
            <w:sz w:val="24"/>
            <w:szCs w:val="24"/>
            <w:u w:val="single"/>
          </w:rPr>
          <w:t>Указаниях</w:t>
        </w:r>
      </w:hyperlink>
      <w:r>
        <w:rPr>
          <w:rFonts w:ascii="Times New Roman" w:hAnsi="Times New Roman" w:cs="Times New Roman"/>
          <w:sz w:val="24"/>
          <w:szCs w:val="24"/>
        </w:rPr>
        <w:t xml:space="preserve"> по заполнению форм федерального статистического наблюдения </w:t>
      </w:r>
      <w:r>
        <w:rPr>
          <w:rFonts w:ascii="Times New Roman" w:hAnsi="Times New Roman" w:cs="Times New Roman"/>
          <w:sz w:val="24"/>
          <w:szCs w:val="24"/>
        </w:rPr>
        <w:t>N</w:t>
      </w:r>
      <w:r>
        <w:rPr>
          <w:rFonts w:ascii="Times New Roman" w:hAnsi="Times New Roman" w:cs="Times New Roman"/>
          <w:sz w:val="24"/>
          <w:szCs w:val="24"/>
        </w:rPr>
        <w:t xml:space="preserve"> П-1 "Сведения о произв</w:t>
      </w:r>
      <w:r>
        <w:rPr>
          <w:rFonts w:ascii="Times New Roman" w:hAnsi="Times New Roman" w:cs="Times New Roman"/>
          <w:sz w:val="24"/>
          <w:szCs w:val="24"/>
        </w:rPr>
        <w:t xml:space="preserve">одстве и отгрузке товаров и услуг", </w:t>
      </w:r>
      <w:r>
        <w:rPr>
          <w:rFonts w:ascii="Times New Roman" w:hAnsi="Times New Roman" w:cs="Times New Roman"/>
          <w:sz w:val="24"/>
          <w:szCs w:val="24"/>
        </w:rPr>
        <w:t>N</w:t>
      </w:r>
      <w:r>
        <w:rPr>
          <w:rFonts w:ascii="Times New Roman" w:hAnsi="Times New Roman" w:cs="Times New Roman"/>
          <w:sz w:val="24"/>
          <w:szCs w:val="24"/>
        </w:rPr>
        <w:t xml:space="preserve"> П-2 "Сведения об инвестициях в нефинансовые активы", </w:t>
      </w:r>
      <w:r>
        <w:rPr>
          <w:rFonts w:ascii="Times New Roman" w:hAnsi="Times New Roman" w:cs="Times New Roman"/>
          <w:sz w:val="24"/>
          <w:szCs w:val="24"/>
        </w:rPr>
        <w:t>N</w:t>
      </w:r>
      <w:r>
        <w:rPr>
          <w:rFonts w:ascii="Times New Roman" w:hAnsi="Times New Roman" w:cs="Times New Roman"/>
          <w:sz w:val="24"/>
          <w:szCs w:val="24"/>
        </w:rPr>
        <w:t xml:space="preserve"> П-3 "Сведения о финансовом состоянии организации", </w:t>
      </w:r>
      <w:r>
        <w:rPr>
          <w:rFonts w:ascii="Times New Roman" w:hAnsi="Times New Roman" w:cs="Times New Roman"/>
          <w:sz w:val="24"/>
          <w:szCs w:val="24"/>
        </w:rPr>
        <w:t>N</w:t>
      </w:r>
      <w:r>
        <w:rPr>
          <w:rFonts w:ascii="Times New Roman" w:hAnsi="Times New Roman" w:cs="Times New Roman"/>
          <w:sz w:val="24"/>
          <w:szCs w:val="24"/>
        </w:rPr>
        <w:t xml:space="preserve"> П-4 "Сведения о численности и заработной плате работников", </w:t>
      </w:r>
      <w:r>
        <w:rPr>
          <w:rFonts w:ascii="Times New Roman" w:hAnsi="Times New Roman" w:cs="Times New Roman"/>
          <w:sz w:val="24"/>
          <w:szCs w:val="24"/>
        </w:rPr>
        <w:t>N</w:t>
      </w:r>
      <w:r>
        <w:rPr>
          <w:rFonts w:ascii="Times New Roman" w:hAnsi="Times New Roman" w:cs="Times New Roman"/>
          <w:sz w:val="24"/>
          <w:szCs w:val="24"/>
        </w:rPr>
        <w:t xml:space="preserve"> П-5(м) "Основные сведения о деятельности организ</w:t>
      </w:r>
      <w:r>
        <w:rPr>
          <w:rFonts w:ascii="Times New Roman" w:hAnsi="Times New Roman" w:cs="Times New Roman"/>
          <w:sz w:val="24"/>
          <w:szCs w:val="24"/>
        </w:rPr>
        <w:t xml:space="preserve">ации", (в части заполнения формы </w:t>
      </w:r>
      <w:r>
        <w:rPr>
          <w:rFonts w:ascii="Times New Roman" w:hAnsi="Times New Roman" w:cs="Times New Roman"/>
          <w:sz w:val="24"/>
          <w:szCs w:val="24"/>
        </w:rPr>
        <w:t>N</w:t>
      </w:r>
      <w:r>
        <w:rPr>
          <w:rFonts w:ascii="Times New Roman" w:hAnsi="Times New Roman" w:cs="Times New Roman"/>
          <w:sz w:val="24"/>
          <w:szCs w:val="24"/>
        </w:rPr>
        <w:t xml:space="preserve"> П-4), размещенных на официальном сайте Росстата в информационно-телекоммуникационной сети "Интернет" по адресу: </w:t>
      </w:r>
      <w:r>
        <w:rPr>
          <w:rFonts w:ascii="Times New Roman" w:hAnsi="Times New Roman" w:cs="Times New Roman"/>
          <w:sz w:val="24"/>
          <w:szCs w:val="24"/>
        </w:rPr>
        <w:t>https</w:t>
      </w:r>
      <w:r>
        <w:rPr>
          <w:rFonts w:ascii="Times New Roman" w:hAnsi="Times New Roman" w:cs="Times New Roman"/>
          <w:sz w:val="24"/>
          <w:szCs w:val="24"/>
        </w:rPr>
        <w:t>://</w:t>
      </w:r>
      <w:r>
        <w:rPr>
          <w:rFonts w:ascii="Times New Roman" w:hAnsi="Times New Roman" w:cs="Times New Roman"/>
          <w:sz w:val="24"/>
          <w:szCs w:val="24"/>
        </w:rPr>
        <w:t>rosstat</w:t>
      </w:r>
      <w:r>
        <w:rPr>
          <w:rFonts w:ascii="Times New Roman" w:hAnsi="Times New Roman" w:cs="Times New Roman"/>
          <w:sz w:val="24"/>
          <w:szCs w:val="24"/>
        </w:rPr>
        <w:t>.</w:t>
      </w:r>
      <w:r>
        <w:rPr>
          <w:rFonts w:ascii="Times New Roman" w:hAnsi="Times New Roman" w:cs="Times New Roman"/>
          <w:sz w:val="24"/>
          <w:szCs w:val="24"/>
        </w:rPr>
        <w:t>gov</w:t>
      </w:r>
      <w:r>
        <w:rPr>
          <w:rFonts w:ascii="Times New Roman" w:hAnsi="Times New Roman" w:cs="Times New Roman"/>
          <w:sz w:val="24"/>
          <w:szCs w:val="24"/>
        </w:rPr>
        <w:t>.</w:t>
      </w:r>
      <w:r>
        <w:rPr>
          <w:rFonts w:ascii="Times New Roman" w:hAnsi="Times New Roman" w:cs="Times New Roman"/>
          <w:sz w:val="24"/>
          <w:szCs w:val="24"/>
        </w:rPr>
        <w:t>ru</w:t>
      </w:r>
      <w:r>
        <w:rPr>
          <w:rFonts w:ascii="Times New Roman" w:hAnsi="Times New Roman" w:cs="Times New Roman"/>
          <w:sz w:val="24"/>
          <w:szCs w:val="24"/>
        </w:rPr>
        <w:t>/Главная страница/Респондентам/Формы федерального статистического наблюдения и формы бу</w:t>
      </w:r>
      <w:r>
        <w:rPr>
          <w:rFonts w:ascii="Times New Roman" w:hAnsi="Times New Roman" w:cs="Times New Roman"/>
          <w:sz w:val="24"/>
          <w:szCs w:val="24"/>
        </w:rPr>
        <w:t>хгалтерской (финансовой) отчетности/Альбом форм федерального статистического наблюдения/Поиск по формам/2021/П-4.</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При заполнении формы следует учесть следующие контроли:</w:t>
      </w: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540"/>
        <w:gridCol w:w="8460"/>
      </w:tblGrid>
      <w:tr w:rsidR="00000000">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п/п</w:t>
            </w:r>
          </w:p>
        </w:tc>
        <w:tc>
          <w:tcPr>
            <w:tcW w:w="84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Контроли</w:t>
            </w:r>
          </w:p>
        </w:tc>
      </w:tr>
      <w:tr w:rsidR="00000000">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4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графам 1, 2, 3, 4, 5, 6, 7, 8, 9 строка 01 = сумма строк с 0</w:t>
            </w:r>
            <w:r>
              <w:rPr>
                <w:rFonts w:ascii="Times New Roman" w:hAnsi="Times New Roman" w:cs="Times New Roman"/>
                <w:sz w:val="24"/>
                <w:szCs w:val="24"/>
              </w:rPr>
              <w:t>2 по 10</w:t>
            </w:r>
          </w:p>
        </w:tc>
      </w:tr>
      <w:tr w:rsidR="00000000">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4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графа 1 = графа 2 + графа 3 + графа 4 по строкам с 01 по 10</w:t>
            </w:r>
          </w:p>
        </w:tc>
      </w:tr>
      <w:tr w:rsidR="00000000">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4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графа 5 = графа 6 + графа 7 + графа 8 по строкам с 01 по 10</w:t>
            </w:r>
          </w:p>
        </w:tc>
      </w:tr>
      <w:tr w:rsidR="00000000">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4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если заполнена графа 2, 3 или 4, то должна быть заполнена графа 1 по строкам с 01 по 10</w:t>
            </w:r>
          </w:p>
        </w:tc>
      </w:tr>
      <w:tr w:rsidR="00000000">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4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если заполнена графа 6, 7 ил</w:t>
            </w:r>
            <w:r>
              <w:rPr>
                <w:rFonts w:ascii="Times New Roman" w:hAnsi="Times New Roman" w:cs="Times New Roman"/>
                <w:sz w:val="24"/>
                <w:szCs w:val="24"/>
              </w:rPr>
              <w:t>и 8, то должна быть заполнена графа 5 по строкам с 01 по 10</w:t>
            </w:r>
          </w:p>
        </w:tc>
      </w:tr>
      <w:tr w:rsidR="00000000">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4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если заполнена графа 6, то должна быть заполнена графа 2 по строкам с 01 по 10</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w:t>
      </w:r>
      <w:r>
        <w:rPr>
          <w:rFonts w:ascii="Times New Roman" w:hAnsi="Times New Roman" w:cs="Times New Roman"/>
          <w:i/>
          <w:iCs/>
          <w:sz w:val="24"/>
          <w:szCs w:val="24"/>
        </w:rPr>
        <w:t>N</w:t>
      </w:r>
      <w:r>
        <w:rPr>
          <w:rFonts w:ascii="Times New Roman" w:hAnsi="Times New Roman" w:cs="Times New Roman"/>
          <w:i/>
          <w:iCs/>
          <w:sz w:val="24"/>
          <w:szCs w:val="24"/>
        </w:rPr>
        <w:t xml:space="preserve"> 3</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32"/>
          <w:szCs w:val="32"/>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ФЕДЕРАЛЬНОЕ СТАТИСТИЧЕСКОЕ НАБЛЮДЕНИЕ</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Нарушение порядка предоставления первичных статистич</w:t>
            </w:r>
            <w:r>
              <w:rPr>
                <w:rFonts w:ascii="Times New Roman" w:hAnsi="Times New Roman" w:cs="Times New Roman"/>
                <w:sz w:val="24"/>
                <w:szCs w:val="24"/>
              </w:rPr>
              <w:t xml:space="preserve">еских данных или несвоевременное предоставление этих данных, либо предоставление недостоверных первичных статистических данных влечет ответственность, установленную </w:t>
            </w:r>
            <w:hyperlink r:id="rId52"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w:t>
            </w:r>
            <w:r>
              <w:rPr>
                <w:rFonts w:ascii="Times New Roman" w:hAnsi="Times New Roman" w:cs="Times New Roman"/>
                <w:sz w:val="24"/>
                <w:szCs w:val="24"/>
              </w:rPr>
              <w:t>Российской Федерации об административных правонарушениях</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СВЕДЕНИЯ О ЧИСЛЕННОСТИ И ФОНДЕ ЗАРАБОТНОЙ ПЛАТЫ, ДОПОЛНИТЕЛЬНОМ ПРОФЕССИОНАЛЬНОМ ОБРАЗОВАНИИ ГОСУДАРСТВЕННЫХ ГРАЖДАНСКИХ СЛУЖАЩИХ</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за 20__ год</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917"/>
        <w:gridCol w:w="2917"/>
        <w:gridCol w:w="250"/>
        <w:gridCol w:w="2916"/>
      </w:tblGrid>
      <w:tr w:rsidR="00000000">
        <w:tblPrEx>
          <w:tblCellMar>
            <w:top w:w="0" w:type="dxa"/>
            <w:left w:w="0" w:type="dxa"/>
            <w:bottom w:w="0" w:type="dxa"/>
            <w:right w:w="0" w:type="dxa"/>
          </w:tblCellMar>
        </w:tblPrEx>
        <w:trPr>
          <w:jc w:val="center"/>
        </w:trPr>
        <w:tc>
          <w:tcPr>
            <w:tcW w:w="291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Предоставляют:</w:t>
            </w:r>
          </w:p>
        </w:tc>
        <w:tc>
          <w:tcPr>
            <w:tcW w:w="291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Сроки предоставления</w:t>
            </w:r>
          </w:p>
        </w:tc>
        <w:tc>
          <w:tcPr>
            <w:tcW w:w="25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1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Форма </w:t>
            </w:r>
            <w:r>
              <w:rPr>
                <w:rFonts w:ascii="Times New Roman" w:hAnsi="Times New Roman" w:cs="Times New Roman"/>
                <w:sz w:val="24"/>
                <w:szCs w:val="24"/>
              </w:rPr>
              <w:t>N</w:t>
            </w:r>
            <w:r>
              <w:rPr>
                <w:rFonts w:ascii="Times New Roman" w:hAnsi="Times New Roman" w:cs="Times New Roman"/>
                <w:sz w:val="24"/>
                <w:szCs w:val="24"/>
              </w:rPr>
              <w:t xml:space="preserve"> 1-Т(</w:t>
            </w:r>
            <w:r>
              <w:rPr>
                <w:rFonts w:ascii="Times New Roman" w:hAnsi="Times New Roman" w:cs="Times New Roman"/>
                <w:sz w:val="24"/>
                <w:szCs w:val="24"/>
              </w:rPr>
              <w:t>ГС)</w:t>
            </w:r>
          </w:p>
        </w:tc>
      </w:tr>
      <w:tr w:rsidR="00000000">
        <w:tblPrEx>
          <w:tblCellMar>
            <w:top w:w="0" w:type="dxa"/>
            <w:left w:w="0" w:type="dxa"/>
            <w:bottom w:w="0" w:type="dxa"/>
            <w:right w:w="0" w:type="dxa"/>
          </w:tblCellMar>
        </w:tblPrEx>
        <w:trPr>
          <w:jc w:val="center"/>
        </w:trPr>
        <w:tc>
          <w:tcPr>
            <w:tcW w:w="2917"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юридические лица - государственные органы Российской Федерации (федеральные, субъектов Российской Федерации) (полный перечень респондентов приведен в указаниях по заполнению формы федерального статистического наблюдения):</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территориальному органу Рос</w:t>
            </w:r>
            <w:r>
              <w:rPr>
                <w:rFonts w:ascii="Times New Roman" w:hAnsi="Times New Roman" w:cs="Times New Roman"/>
                <w:sz w:val="24"/>
                <w:szCs w:val="24"/>
              </w:rPr>
              <w:t>стата в субъекте Российской Федерации по установленному им адресу</w:t>
            </w:r>
          </w:p>
        </w:tc>
        <w:tc>
          <w:tcPr>
            <w:tcW w:w="2917"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 марта</w:t>
            </w:r>
          </w:p>
        </w:tc>
        <w:tc>
          <w:tcPr>
            <w:tcW w:w="250" w:type="dxa"/>
            <w:tcBorders>
              <w:top w:val="nil"/>
              <w:left w:val="single" w:sz="6" w:space="0" w:color="auto"/>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16"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Приказ Росстата:</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 утверждении формы</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 30.07.2021 </w:t>
            </w:r>
            <w:r>
              <w:rPr>
                <w:rFonts w:ascii="Times New Roman" w:hAnsi="Times New Roman" w:cs="Times New Roman"/>
                <w:sz w:val="24"/>
                <w:szCs w:val="24"/>
              </w:rPr>
              <w:t>N</w:t>
            </w:r>
            <w:r>
              <w:rPr>
                <w:rFonts w:ascii="Times New Roman" w:hAnsi="Times New Roman" w:cs="Times New Roman"/>
                <w:sz w:val="24"/>
                <w:szCs w:val="24"/>
              </w:rPr>
              <w:t xml:space="preserve"> 457</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 внесении изменений (при наличии)</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 __________ </w:t>
            </w:r>
            <w:r>
              <w:rPr>
                <w:rFonts w:ascii="Times New Roman" w:hAnsi="Times New Roman" w:cs="Times New Roman"/>
                <w:sz w:val="24"/>
                <w:szCs w:val="24"/>
              </w:rPr>
              <w:t>N</w:t>
            </w:r>
            <w:r>
              <w:rPr>
                <w:rFonts w:ascii="Times New Roman" w:hAnsi="Times New Roman" w:cs="Times New Roman"/>
                <w:sz w:val="24"/>
                <w:szCs w:val="24"/>
              </w:rPr>
              <w:t xml:space="preserve"> ___</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 __________ </w:t>
            </w:r>
            <w:r>
              <w:rPr>
                <w:rFonts w:ascii="Times New Roman" w:hAnsi="Times New Roman" w:cs="Times New Roman"/>
                <w:sz w:val="24"/>
                <w:szCs w:val="24"/>
              </w:rPr>
              <w:t>N</w:t>
            </w:r>
            <w:r>
              <w:rPr>
                <w:rFonts w:ascii="Times New Roman" w:hAnsi="Times New Roman" w:cs="Times New Roman"/>
                <w:sz w:val="24"/>
                <w:szCs w:val="24"/>
              </w:rPr>
              <w:t xml:space="preserve"> ___</w:t>
            </w:r>
          </w:p>
        </w:tc>
      </w:tr>
      <w:tr w:rsidR="00000000">
        <w:tblPrEx>
          <w:tblCellMar>
            <w:top w:w="0" w:type="dxa"/>
            <w:left w:w="0" w:type="dxa"/>
            <w:bottom w:w="0" w:type="dxa"/>
            <w:right w:w="0" w:type="dxa"/>
          </w:tblCellMar>
        </w:tblPrEx>
        <w:trPr>
          <w:jc w:val="center"/>
        </w:trPr>
        <w:tc>
          <w:tcPr>
            <w:tcW w:w="2917"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17"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1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Годовая</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Приказом Росстата </w:t>
      </w:r>
      <w:hyperlink r:id="rId53" w:history="1">
        <w:r>
          <w:rPr>
            <w:rFonts w:ascii="Times New Roman" w:hAnsi="Times New Roman" w:cs="Times New Roman"/>
            <w:b/>
            <w:bCs/>
            <w:i/>
            <w:iCs/>
            <w:sz w:val="24"/>
            <w:szCs w:val="24"/>
            <w:u w:val="single"/>
          </w:rPr>
          <w:t>от 17.12.2021 N 925</w:t>
        </w:r>
      </w:hyperlink>
      <w:r>
        <w:rPr>
          <w:rFonts w:ascii="Times New Roman" w:hAnsi="Times New Roman" w:cs="Times New Roman"/>
          <w:b/>
          <w:bCs/>
          <w:i/>
          <w:iCs/>
          <w:sz w:val="24"/>
          <w:szCs w:val="24"/>
        </w:rPr>
        <w:t xml:space="preserve"> установлены следующие сроки представления формы 1-Т(ГС): с 20-го рабочего дня после отчетного периода по 1 марта.</w:t>
      </w: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250"/>
        <w:gridCol w:w="2250"/>
        <w:gridCol w:w="2250"/>
        <w:gridCol w:w="2250"/>
      </w:tblGrid>
      <w:tr w:rsidR="00000000">
        <w:tblPrEx>
          <w:tblCellMar>
            <w:top w:w="0" w:type="dxa"/>
            <w:left w:w="0" w:type="dxa"/>
            <w:bottom w:w="0" w:type="dxa"/>
            <w:right w:w="0" w:type="dxa"/>
          </w:tblCellMar>
        </w:tblPrEx>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Наименование отчитывающейся организации</w:t>
            </w:r>
            <w:r>
              <w:rPr>
                <w:rFonts w:ascii="Times New Roman" w:hAnsi="Times New Roman" w:cs="Times New Roman"/>
                <w:sz w:val="24"/>
                <w:szCs w:val="24"/>
              </w:rPr>
              <w:t xml:space="preserve"> __________________________________</w:t>
            </w:r>
          </w:p>
        </w:tc>
      </w:tr>
      <w:tr w:rsidR="00000000">
        <w:tblPrEx>
          <w:tblCellMar>
            <w:top w:w="0" w:type="dxa"/>
            <w:left w:w="0" w:type="dxa"/>
            <w:bottom w:w="0" w:type="dxa"/>
            <w:right w:w="0" w:type="dxa"/>
          </w:tblCellMar>
        </w:tblPrEx>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Почтовый адрес ____________________________________________________________</w:t>
            </w:r>
          </w:p>
        </w:tc>
      </w:tr>
      <w:tr w:rsidR="00000000">
        <w:tblPrEx>
          <w:tblCellMar>
            <w:top w:w="0" w:type="dxa"/>
            <w:left w:w="0" w:type="dxa"/>
            <w:bottom w:w="0" w:type="dxa"/>
            <w:right w:w="0" w:type="dxa"/>
          </w:tblCellMar>
        </w:tblPrEx>
        <w:trPr>
          <w:jc w:val="center"/>
        </w:trPr>
        <w:tc>
          <w:tcPr>
            <w:tcW w:w="225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Код формы по </w:t>
            </w:r>
            <w:hyperlink r:id="rId54" w:history="1">
              <w:r>
                <w:rPr>
                  <w:rFonts w:ascii="Times New Roman" w:hAnsi="Times New Roman" w:cs="Times New Roman"/>
                  <w:sz w:val="24"/>
                  <w:szCs w:val="24"/>
                  <w:u w:val="single"/>
                </w:rPr>
                <w:t>ОКУД</w:t>
              </w:r>
            </w:hyperlink>
          </w:p>
        </w:tc>
        <w:tc>
          <w:tcPr>
            <w:tcW w:w="6750"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Код</w:t>
            </w:r>
          </w:p>
        </w:tc>
      </w:tr>
      <w:tr w:rsidR="00000000">
        <w:tblPrEx>
          <w:tblCellMar>
            <w:top w:w="0" w:type="dxa"/>
            <w:left w:w="0" w:type="dxa"/>
            <w:bottom w:w="0" w:type="dxa"/>
            <w:right w:w="0" w:type="dxa"/>
          </w:tblCellMar>
        </w:tblPrEx>
        <w:trPr>
          <w:jc w:val="center"/>
        </w:trPr>
        <w:tc>
          <w:tcPr>
            <w:tcW w:w="225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отчитывающейся организации по ОКПО</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для обособленного подразделения и головного подразделения юридического лица - идентификационный номер)</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0606066</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Раздел 1. Численность работников и оплата их труда по </w:t>
      </w:r>
      <w:r>
        <w:rPr>
          <w:rFonts w:ascii="Times New Roman" w:hAnsi="Times New Roman" w:cs="Times New Roman"/>
          <w:b/>
          <w:bCs/>
          <w:sz w:val="32"/>
          <w:szCs w:val="32"/>
        </w:rPr>
        <w:lastRenderedPageBreak/>
        <w:t>категориям персонала</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765"/>
        <w:gridCol w:w="720"/>
        <w:gridCol w:w="1273"/>
        <w:gridCol w:w="1330"/>
        <w:gridCol w:w="1815"/>
        <w:gridCol w:w="1338"/>
        <w:gridCol w:w="1357"/>
      </w:tblGrid>
      <w:tr w:rsidR="00000000">
        <w:tblPrEx>
          <w:tblCellMar>
            <w:top w:w="0" w:type="dxa"/>
            <w:left w:w="0" w:type="dxa"/>
            <w:bottom w:w="0" w:type="dxa"/>
            <w:right w:w="0" w:type="dxa"/>
          </w:tblCellMar>
        </w:tblPrEx>
        <w:trPr>
          <w:jc w:val="center"/>
        </w:trPr>
        <w:tc>
          <w:tcPr>
            <w:tcW w:w="16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категорий персонала</w:t>
            </w:r>
          </w:p>
        </w:tc>
        <w:tc>
          <w:tcPr>
            <w:tcW w:w="7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строки</w:t>
            </w:r>
          </w:p>
        </w:tc>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Утв</w:t>
            </w:r>
            <w:r>
              <w:rPr>
                <w:rFonts w:ascii="Times New Roman" w:hAnsi="Times New Roman" w:cs="Times New Roman"/>
                <w:sz w:val="24"/>
                <w:szCs w:val="24"/>
              </w:rPr>
              <w:t>ерждено штатных единиц на конец отчетного года, единица &lt;1&gt;</w:t>
            </w:r>
          </w:p>
        </w:tc>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Численность работников списочного состава на конец отчетного года, человек</w:t>
            </w:r>
          </w:p>
        </w:tc>
        <w:tc>
          <w:tcPr>
            <w:tcW w:w="17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Среднесписочная численность за отчетный год, человек &lt;1&gt;</w:t>
            </w:r>
          </w:p>
        </w:tc>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Фонд начисленной заработной платы работникам за отчетный год, ты</w:t>
            </w:r>
            <w:r>
              <w:rPr>
                <w:rFonts w:ascii="Times New Roman" w:hAnsi="Times New Roman" w:cs="Times New Roman"/>
                <w:sz w:val="24"/>
                <w:szCs w:val="24"/>
              </w:rPr>
              <w:t>сяча рублей &lt;1&gt;</w:t>
            </w:r>
          </w:p>
        </w:tc>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Выплаты социального характера работникам, начисленные за отчетный год, тысяча рублей &lt;1&gt;</w:t>
            </w:r>
          </w:p>
        </w:tc>
      </w:tr>
      <w:tr w:rsidR="00000000">
        <w:tblPrEx>
          <w:tblCellMar>
            <w:top w:w="0" w:type="dxa"/>
            <w:left w:w="0" w:type="dxa"/>
            <w:bottom w:w="0" w:type="dxa"/>
            <w:right w:w="0" w:type="dxa"/>
          </w:tblCellMar>
        </w:tblPrEx>
        <w:trPr>
          <w:jc w:val="center"/>
        </w:trPr>
        <w:tc>
          <w:tcPr>
            <w:tcW w:w="16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7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000000">
        <w:tblPrEx>
          <w:tblCellMar>
            <w:top w:w="0" w:type="dxa"/>
            <w:left w:w="0" w:type="dxa"/>
            <w:bottom w:w="0" w:type="dxa"/>
            <w:right w:w="0" w:type="dxa"/>
          </w:tblCellMar>
        </w:tblPrEx>
        <w:trPr>
          <w:jc w:val="center"/>
        </w:trPr>
        <w:tc>
          <w:tcPr>
            <w:tcW w:w="16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Всего должностей (сумма строк 102 - 104)</w:t>
            </w:r>
          </w:p>
        </w:tc>
        <w:tc>
          <w:tcPr>
            <w:tcW w:w="7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101</w:t>
            </w:r>
          </w:p>
        </w:tc>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7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6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государственные должности Российской Федерации, субъектов Российск</w:t>
            </w:r>
            <w:r>
              <w:rPr>
                <w:rFonts w:ascii="Times New Roman" w:hAnsi="Times New Roman" w:cs="Times New Roman"/>
                <w:sz w:val="24"/>
                <w:szCs w:val="24"/>
              </w:rPr>
              <w:t>ой Федерации</w:t>
            </w:r>
          </w:p>
        </w:tc>
        <w:tc>
          <w:tcPr>
            <w:tcW w:w="7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102</w:t>
            </w:r>
          </w:p>
        </w:tc>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7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6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должности государственной гражданской службы</w:t>
            </w:r>
          </w:p>
        </w:tc>
        <w:tc>
          <w:tcPr>
            <w:tcW w:w="7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103</w:t>
            </w:r>
          </w:p>
        </w:tc>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7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6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другой персонал, состоящий в штате организации (включая лиц, замещавших должности государственной службы иных видов)</w:t>
            </w:r>
          </w:p>
        </w:tc>
        <w:tc>
          <w:tcPr>
            <w:tcW w:w="7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104</w:t>
            </w:r>
          </w:p>
        </w:tc>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7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&lt;1&gt; С одним де</w:t>
      </w:r>
      <w:r>
        <w:rPr>
          <w:rFonts w:ascii="Times New Roman" w:hAnsi="Times New Roman" w:cs="Times New Roman"/>
          <w:sz w:val="24"/>
          <w:szCs w:val="24"/>
        </w:rPr>
        <w:t>сятичным знаком.</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Раздел 2. Численность работников, замещавших государственные должности и должности государственной гражданской службы, </w:t>
      </w:r>
      <w:r>
        <w:rPr>
          <w:rFonts w:ascii="Times New Roman" w:hAnsi="Times New Roman" w:cs="Times New Roman"/>
          <w:b/>
          <w:bCs/>
          <w:sz w:val="32"/>
          <w:szCs w:val="32"/>
        </w:rPr>
        <w:lastRenderedPageBreak/>
        <w:t>получивших дополнительное профессиональное образование в 20__ году, человек</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805"/>
        <w:gridCol w:w="712"/>
        <w:gridCol w:w="1330"/>
        <w:gridCol w:w="1927"/>
        <w:gridCol w:w="1949"/>
        <w:gridCol w:w="1493"/>
        <w:gridCol w:w="2039"/>
      </w:tblGrid>
      <w:tr w:rsidR="00000000">
        <w:tblPrEx>
          <w:tblCellMar>
            <w:top w:w="0" w:type="dxa"/>
            <w:left w:w="0" w:type="dxa"/>
            <w:bottom w:w="0" w:type="dxa"/>
            <w:right w:w="0" w:type="dxa"/>
          </w:tblCellMar>
        </w:tblPrEx>
        <w:trPr>
          <w:jc w:val="center"/>
        </w:trPr>
        <w:tc>
          <w:tcPr>
            <w:tcW w:w="125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p>
        </w:tc>
        <w:tc>
          <w:tcPr>
            <w:tcW w:w="15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строки</w:t>
            </w:r>
          </w:p>
        </w:tc>
        <w:tc>
          <w:tcPr>
            <w:tcW w:w="125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Численность работников списочно</w:t>
            </w:r>
            <w:r>
              <w:rPr>
                <w:rFonts w:ascii="Times New Roman" w:hAnsi="Times New Roman" w:cs="Times New Roman"/>
                <w:sz w:val="24"/>
                <w:szCs w:val="24"/>
              </w:rPr>
              <w:t>го состава на конец отчетного года</w:t>
            </w:r>
          </w:p>
        </w:tc>
        <w:tc>
          <w:tcPr>
            <w:tcW w:w="125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 работников, получивших дополнительное профессиональное образование в отчетном году</w:t>
            </w:r>
          </w:p>
        </w:tc>
        <w:tc>
          <w:tcPr>
            <w:tcW w:w="3750"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том числе по дополнительным профессиональным программам</w:t>
            </w:r>
          </w:p>
        </w:tc>
      </w:tr>
      <w:tr w:rsidR="00000000">
        <w:tblPrEx>
          <w:tblCellMar>
            <w:top w:w="0" w:type="dxa"/>
            <w:left w:w="0" w:type="dxa"/>
            <w:bottom w:w="0" w:type="dxa"/>
            <w:right w:w="0" w:type="dxa"/>
          </w:tblCellMar>
        </w:tblPrEx>
        <w:trPr>
          <w:jc w:val="center"/>
        </w:trPr>
        <w:tc>
          <w:tcPr>
            <w:tcW w:w="125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профессиональной переподготовки</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повышения квалификации</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дополнительног</w:t>
            </w:r>
            <w:r>
              <w:rPr>
                <w:rFonts w:ascii="Times New Roman" w:hAnsi="Times New Roman" w:cs="Times New Roman"/>
                <w:sz w:val="24"/>
                <w:szCs w:val="24"/>
              </w:rPr>
              <w:t>о профессионального образования за пределами территории Российской Федерации</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Государственные должности Российской Федерации, субъектов Российской Федерации</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Должности государственной гражданской службы - всего (сумма строк 203</w:t>
            </w:r>
            <w:r>
              <w:rPr>
                <w:rFonts w:ascii="Times New Roman" w:hAnsi="Times New Roman" w:cs="Times New Roman"/>
                <w:sz w:val="24"/>
                <w:szCs w:val="24"/>
              </w:rPr>
              <w:t>, 207, 211, 216)</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руководители - всего</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(сумма строк с 204 по 206)</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203</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группам должностей:</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высшие</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204</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главные</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205</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ведущие</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206</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помощники (советники) - всего (сумма строк с 208 по 210)</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207</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группам должностей:</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высшие</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208</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главные</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209</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ведущие</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210</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специалисты - всего (сумма строк с 212 по 215)</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211</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группам должностей:</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высшие</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212</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главные</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213</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ведущие</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214</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старшие</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215</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обеспечивающие специалисты - всего (сумма строк с 217 по 220)</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216</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группам должностей:</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главные</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217</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ведущие</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218</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старшие</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219</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младшие</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220</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 замещали государственные должнос</w:t>
            </w:r>
            <w:r>
              <w:rPr>
                <w:rFonts w:ascii="Times New Roman" w:hAnsi="Times New Roman" w:cs="Times New Roman"/>
                <w:sz w:val="24"/>
                <w:szCs w:val="24"/>
              </w:rPr>
              <w:t>ти и должности государственной гражданской службы (сумма строк 201 и 202; 222 и 223)</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221</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женщины</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222</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мужчины</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223</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из строки 202</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лица, впервые поступившие на государственную гражданскую службу</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224</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115"/>
        <w:gridCol w:w="2102"/>
        <w:gridCol w:w="245"/>
        <w:gridCol w:w="2880"/>
        <w:gridCol w:w="245"/>
        <w:gridCol w:w="2102"/>
      </w:tblGrid>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w:t>
            </w:r>
            <w:r>
              <w:rPr>
                <w:rFonts w:ascii="Times New Roman" w:hAnsi="Times New Roman" w:cs="Times New Roman"/>
                <w:sz w:val="24"/>
                <w:szCs w:val="24"/>
              </w:rPr>
              <w:t xml:space="preserve">лжностное лицо, ответственное за предоставление первичных </w:t>
            </w:r>
            <w:r>
              <w:rPr>
                <w:rFonts w:ascii="Times New Roman" w:hAnsi="Times New Roman" w:cs="Times New Roman"/>
                <w:sz w:val="24"/>
                <w:szCs w:val="24"/>
              </w:rPr>
              <w:lastRenderedPageBreak/>
              <w:t>статистических данных (лицо, уполномоченное предоставлять первичные статистические данные от имени юридического лица)</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w:t>
            </w:r>
            <w:r>
              <w:rPr>
                <w:rFonts w:ascii="Times New Roman" w:hAnsi="Times New Roman" w:cs="Times New Roman"/>
                <w:sz w:val="24"/>
                <w:szCs w:val="24"/>
              </w:rPr>
              <w:t>mail</w:t>
            </w:r>
            <w:r>
              <w:rPr>
                <w:rFonts w:ascii="Times New Roman" w:hAnsi="Times New Roman" w:cs="Times New Roman"/>
                <w:sz w:val="24"/>
                <w:szCs w:val="24"/>
              </w:rPr>
              <w:t>: ____</w:t>
            </w:r>
            <w:r>
              <w:rPr>
                <w:rFonts w:ascii="Times New Roman" w:hAnsi="Times New Roman" w:cs="Times New Roman"/>
                <w:sz w:val="24"/>
                <w:szCs w:val="24"/>
              </w:rPr>
              <w:t xml:space="preserve">____________________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 __________ 20__ год</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(номер контактного телефона)</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(дата составления документа)</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Указания по заполнению формы федерального статистического наблюдения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Первичные статистические данные (далее - данные) по форме федерал</w:t>
      </w:r>
      <w:r>
        <w:rPr>
          <w:rFonts w:ascii="Times New Roman" w:hAnsi="Times New Roman" w:cs="Times New Roman"/>
          <w:sz w:val="24"/>
          <w:szCs w:val="24"/>
        </w:rPr>
        <w:t xml:space="preserve">ьного статистического наблюдения </w:t>
      </w:r>
      <w:r>
        <w:rPr>
          <w:rFonts w:ascii="Times New Roman" w:hAnsi="Times New Roman" w:cs="Times New Roman"/>
          <w:sz w:val="24"/>
          <w:szCs w:val="24"/>
        </w:rPr>
        <w:t>N</w:t>
      </w:r>
      <w:r>
        <w:rPr>
          <w:rFonts w:ascii="Times New Roman" w:hAnsi="Times New Roman" w:cs="Times New Roman"/>
          <w:sz w:val="24"/>
          <w:szCs w:val="24"/>
        </w:rPr>
        <w:t xml:space="preserve"> 1-Т(ГС) "Сведения о численности и фонде заработной платы, дополнительном профессиональном образовании государственных гражданских служащих" (далее - форма) предоставляют юридические лица - государственные органы Российско</w:t>
      </w:r>
      <w:r>
        <w:rPr>
          <w:rFonts w:ascii="Times New Roman" w:hAnsi="Times New Roman" w:cs="Times New Roman"/>
          <w:sz w:val="24"/>
          <w:szCs w:val="24"/>
        </w:rPr>
        <w:t>й Федерации (федеральные, субъектов Российской Федерации):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 федеральном уровне: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Администрация Президента Российской Федерации, аппараты Совета Федерации и Государственной Думы Федерального Собрания Российской Федерации, Аппарат Правительства Российской Ф</w:t>
      </w:r>
      <w:r>
        <w:rPr>
          <w:rFonts w:ascii="Times New Roman" w:hAnsi="Times New Roman" w:cs="Times New Roman"/>
          <w:sz w:val="24"/>
          <w:szCs w:val="24"/>
        </w:rPr>
        <w:t xml:space="preserve">едерации, федеральные органы исполнительной власти, Конституционный Суд Российской Федерации, Верховный Суд Российской Федерации, Судебный департамент при Верховном Суде Российской Федерации, Генеральная прокуратура Российской Федерации (включая военную), </w:t>
      </w:r>
      <w:r>
        <w:rPr>
          <w:rFonts w:ascii="Times New Roman" w:hAnsi="Times New Roman" w:cs="Times New Roman"/>
          <w:sz w:val="24"/>
          <w:szCs w:val="24"/>
        </w:rPr>
        <w:t>Следственный комитет Российской Федерации, Центральная избирательная комиссия Российской Федерации, Счетная палата Российской Федерации, Аппарат Уполномоченного по правам человека в Российской Федерации;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 региональном уровне: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территориальные органы федер</w:t>
      </w:r>
      <w:r>
        <w:rPr>
          <w:rFonts w:ascii="Times New Roman" w:hAnsi="Times New Roman" w:cs="Times New Roman"/>
          <w:sz w:val="24"/>
          <w:szCs w:val="24"/>
        </w:rPr>
        <w:t>альных органов исполнительной власти, аппараты полномочных представителей Президента Российской Федерации в федеральных округах, арбитражные и арбитражные апелляционные суды, суды общей юрисдикции, территориальные управления Судебного департамента при Верх</w:t>
      </w:r>
      <w:r>
        <w:rPr>
          <w:rFonts w:ascii="Times New Roman" w:hAnsi="Times New Roman" w:cs="Times New Roman"/>
          <w:sz w:val="24"/>
          <w:szCs w:val="24"/>
        </w:rPr>
        <w:t>овном Суде Российской Федерации, органы прокуратуры (включая военные, транспортные и специализированные), следственные управления (отделы) Следственного комитета Российской Федерации (включая специализированные);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государственные органы субъектов Российской</w:t>
      </w:r>
      <w:r>
        <w:rPr>
          <w:rFonts w:ascii="Times New Roman" w:hAnsi="Times New Roman" w:cs="Times New Roman"/>
          <w:sz w:val="24"/>
          <w:szCs w:val="24"/>
        </w:rPr>
        <w:t xml:space="preserve"> Федерации (законодательные (представительные), исполнительные и судебные (конституционные (уставные) суды субъектов Российской Федерации, мировые судьи и аппараты, обеспечивающие их деятельность), избирательные комиссии, контрольно-счетные органы, аппарат</w:t>
      </w:r>
      <w:r>
        <w:rPr>
          <w:rFonts w:ascii="Times New Roman" w:hAnsi="Times New Roman" w:cs="Times New Roman"/>
          <w:sz w:val="24"/>
          <w:szCs w:val="24"/>
        </w:rPr>
        <w:t xml:space="preserve">ы </w:t>
      </w:r>
      <w:r>
        <w:rPr>
          <w:rFonts w:ascii="Times New Roman" w:hAnsi="Times New Roman" w:cs="Times New Roman"/>
          <w:sz w:val="24"/>
          <w:szCs w:val="24"/>
        </w:rPr>
        <w:lastRenderedPageBreak/>
        <w:t>уполномоченных по правам человека, по правам ребенка, по защите прав предпринимателей в субъектах Российской Федерации.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 наличии у юридического лица обособленных подразделений &lt;1&gt; настоящая форма заполняется как по каждому обособленному подразделен</w:t>
      </w:r>
      <w:r>
        <w:rPr>
          <w:rFonts w:ascii="Times New Roman" w:hAnsi="Times New Roman" w:cs="Times New Roman"/>
          <w:sz w:val="24"/>
          <w:szCs w:val="24"/>
        </w:rPr>
        <w:t>ию, так и по юридическому лицу без этих обособленных подразделений. При наличии у юридического лица обособленных подразделений, осуществляющих деятельность за пределами Российской Федерации, данные по ним в настоящую форму не включаются.</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&lt;1&gt; 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w:t>
      </w:r>
      <w:r>
        <w:rPr>
          <w:rFonts w:ascii="Times New Roman" w:hAnsi="Times New Roman" w:cs="Times New Roman"/>
          <w:sz w:val="24"/>
          <w:szCs w:val="24"/>
        </w:rPr>
        <w:t xml:space="preserve">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w:t>
      </w:r>
      <w:r>
        <w:rPr>
          <w:rFonts w:ascii="Times New Roman" w:hAnsi="Times New Roman" w:cs="Times New Roman"/>
          <w:sz w:val="24"/>
          <w:szCs w:val="24"/>
        </w:rPr>
        <w:t>на срок более одного месяца (</w:t>
      </w:r>
      <w:hyperlink r:id="rId55" w:history="1">
        <w:r>
          <w:rPr>
            <w:rFonts w:ascii="Times New Roman" w:hAnsi="Times New Roman" w:cs="Times New Roman"/>
            <w:sz w:val="24"/>
            <w:szCs w:val="24"/>
            <w:u w:val="single"/>
          </w:rPr>
          <w:t>пункт 2</w:t>
        </w:r>
      </w:hyperlink>
      <w:r>
        <w:rPr>
          <w:rFonts w:ascii="Times New Roman" w:hAnsi="Times New Roman" w:cs="Times New Roman"/>
          <w:sz w:val="24"/>
          <w:szCs w:val="24"/>
        </w:rPr>
        <w:t xml:space="preserve"> статьи 11 Налогового кодекса Российской Федерации).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Управление Судебного департамента в соответствующем субъекте Российской Федерации</w:t>
      </w:r>
      <w:r>
        <w:rPr>
          <w:rFonts w:ascii="Times New Roman" w:hAnsi="Times New Roman" w:cs="Times New Roman"/>
          <w:sz w:val="24"/>
          <w:szCs w:val="24"/>
        </w:rPr>
        <w:t xml:space="preserve"> предоставляет отдельно форму по Управлению, по каждому федеральному суду, в отношении которого данное Управление осуществляет организационное обеспечение, по мировым судьям, осуществляющим свою деятельность на территории муниципального образования соответ</w:t>
      </w:r>
      <w:r>
        <w:rPr>
          <w:rFonts w:ascii="Times New Roman" w:hAnsi="Times New Roman" w:cs="Times New Roman"/>
          <w:sz w:val="24"/>
          <w:szCs w:val="24"/>
        </w:rPr>
        <w:t>ствующего субъекта Российской Федерации.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Заполненная форма предоставляется в территориальные органы Росстата по месту фактического осуществления деятельности юридического лица (обособленного подразделения).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реорганизации юридического лица юридическо</w:t>
      </w:r>
      <w:r>
        <w:rPr>
          <w:rFonts w:ascii="Times New Roman" w:hAnsi="Times New Roman" w:cs="Times New Roman"/>
          <w:sz w:val="24"/>
          <w:szCs w:val="24"/>
        </w:rPr>
        <w:t>е лицо, являющееся правопреемником, с момента своего создания должно предоставлять отчет по форме (включая данные реорганизованного юридического лица) в срок, указанный на бланке формы за отчетный год, в котором произошла реорганизация.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Упраздненные госуда</w:t>
      </w:r>
      <w:r>
        <w:rPr>
          <w:rFonts w:ascii="Times New Roman" w:hAnsi="Times New Roman" w:cs="Times New Roman"/>
          <w:sz w:val="24"/>
          <w:szCs w:val="24"/>
        </w:rPr>
        <w:t>рственные органы и их обособленные подразделения (по состоянию на конец отчетного года находящиеся в стадии ликвидации) отчеты не предоставляют.</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По форме за отчетный период в случае отсутствия наблюдаемого явления обязательно направление респондентом по</w:t>
      </w:r>
      <w:r>
        <w:rPr>
          <w:rFonts w:ascii="Times New Roman" w:hAnsi="Times New Roman" w:cs="Times New Roman"/>
          <w:sz w:val="24"/>
          <w:szCs w:val="24"/>
        </w:rPr>
        <w:t>дписанного в установленном порядке отчета по форме, незаполненного значениями показателей ("пустого" отчета по форме).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 всех представляемых отчетах такого вида должен заполняться исключительно титульный раздел формы, а в остальных разделах не должно указ</w:t>
      </w:r>
      <w:r>
        <w:rPr>
          <w:rFonts w:ascii="Times New Roman" w:hAnsi="Times New Roman" w:cs="Times New Roman"/>
          <w:sz w:val="24"/>
          <w:szCs w:val="24"/>
        </w:rPr>
        <w:t>ываться никаких значений данных, в том числе нулевых и прочерков.</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Руководитель юридического лица назначает должностных лиц, уполномоченных предоставлять данные от имени юридического лица.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 адресной части формы указывается полное наименование отчитыв</w:t>
      </w:r>
      <w:r>
        <w:rPr>
          <w:rFonts w:ascii="Times New Roman" w:hAnsi="Times New Roman" w:cs="Times New Roman"/>
          <w:sz w:val="24"/>
          <w:szCs w:val="24"/>
        </w:rPr>
        <w:t xml:space="preserve">ающейся организации в соответствии с учредительными документами, зарегистрированными в установленном порядке, а затем в скобках - краткое наименование. На бланке формы, содержащей данные по </w:t>
      </w:r>
      <w:r>
        <w:rPr>
          <w:rFonts w:ascii="Times New Roman" w:hAnsi="Times New Roman" w:cs="Times New Roman"/>
          <w:sz w:val="24"/>
          <w:szCs w:val="24"/>
        </w:rPr>
        <w:lastRenderedPageBreak/>
        <w:t>обособленному подразделению юридического лица, указывается наимено</w:t>
      </w:r>
      <w:r>
        <w:rPr>
          <w:rFonts w:ascii="Times New Roman" w:hAnsi="Times New Roman" w:cs="Times New Roman"/>
          <w:sz w:val="24"/>
          <w:szCs w:val="24"/>
        </w:rPr>
        <w:t>вание обособленного подразделения и юридического лица, к которому оно относится.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"Почтовый адрес" указывается наименование субъекта Российской Федерации, юридический адрес с почтовым индексом, указанный в ЕГРЮЛ; либо адрес, по которому юридическо</w:t>
      </w:r>
      <w:r>
        <w:rPr>
          <w:rFonts w:ascii="Times New Roman" w:hAnsi="Times New Roman" w:cs="Times New Roman"/>
          <w:sz w:val="24"/>
          <w:szCs w:val="24"/>
        </w:rPr>
        <w:t>е лицо фактически осуществляет свою деятельность, если он не совпадает с юридическим адресом. Для обособленных подразделений указывается почтовый адрес с почтовым индексом.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кодовой части титульного листа формы на основании Уведомления о присвоении кода О</w:t>
      </w:r>
      <w:r>
        <w:rPr>
          <w:rFonts w:ascii="Times New Roman" w:hAnsi="Times New Roman" w:cs="Times New Roman"/>
          <w:sz w:val="24"/>
          <w:szCs w:val="24"/>
        </w:rPr>
        <w:t xml:space="preserve">КПО (идентификационного номера), размещенного на сайте системы сбора отчетности Росстата в информационно-телекоммуникационной сети "Интернет" по адресу: </w:t>
      </w:r>
      <w:r>
        <w:rPr>
          <w:rFonts w:ascii="Times New Roman" w:hAnsi="Times New Roman" w:cs="Times New Roman"/>
          <w:sz w:val="24"/>
          <w:szCs w:val="24"/>
        </w:rPr>
        <w:t>https</w:t>
      </w:r>
      <w:r>
        <w:rPr>
          <w:rFonts w:ascii="Times New Roman" w:hAnsi="Times New Roman" w:cs="Times New Roman"/>
          <w:sz w:val="24"/>
          <w:szCs w:val="24"/>
        </w:rPr>
        <w:t>://</w:t>
      </w:r>
      <w:r>
        <w:rPr>
          <w:rFonts w:ascii="Times New Roman" w:hAnsi="Times New Roman" w:cs="Times New Roman"/>
          <w:sz w:val="24"/>
          <w:szCs w:val="24"/>
        </w:rPr>
        <w:t>websbor</w:t>
      </w:r>
      <w:r>
        <w:rPr>
          <w:rFonts w:ascii="Times New Roman" w:hAnsi="Times New Roman" w:cs="Times New Roman"/>
          <w:sz w:val="24"/>
          <w:szCs w:val="24"/>
        </w:rPr>
        <w:t>.</w:t>
      </w:r>
      <w:r>
        <w:rPr>
          <w:rFonts w:ascii="Times New Roman" w:hAnsi="Times New Roman" w:cs="Times New Roman"/>
          <w:sz w:val="24"/>
          <w:szCs w:val="24"/>
        </w:rPr>
        <w:t>gks</w:t>
      </w:r>
      <w:r>
        <w:rPr>
          <w:rFonts w:ascii="Times New Roman" w:hAnsi="Times New Roman" w:cs="Times New Roman"/>
          <w:sz w:val="24"/>
          <w:szCs w:val="24"/>
        </w:rPr>
        <w:t>.</w:t>
      </w:r>
      <w:r>
        <w:rPr>
          <w:rFonts w:ascii="Times New Roman" w:hAnsi="Times New Roman" w:cs="Times New Roman"/>
          <w:sz w:val="24"/>
          <w:szCs w:val="24"/>
        </w:rPr>
        <w:t>ru</w:t>
      </w:r>
      <w:r>
        <w:rPr>
          <w:rFonts w:ascii="Times New Roman" w:hAnsi="Times New Roman" w:cs="Times New Roman"/>
          <w:sz w:val="24"/>
          <w:szCs w:val="24"/>
        </w:rPr>
        <w:t>/</w:t>
      </w:r>
      <w:r>
        <w:rPr>
          <w:rFonts w:ascii="Times New Roman" w:hAnsi="Times New Roman" w:cs="Times New Roman"/>
          <w:sz w:val="24"/>
          <w:szCs w:val="24"/>
        </w:rPr>
        <w:t>online</w:t>
      </w:r>
      <w:r>
        <w:rPr>
          <w:rFonts w:ascii="Times New Roman" w:hAnsi="Times New Roman" w:cs="Times New Roman"/>
          <w:sz w:val="24"/>
          <w:szCs w:val="24"/>
        </w:rPr>
        <w:t>/</w:t>
      </w:r>
      <w:r>
        <w:rPr>
          <w:rFonts w:ascii="Times New Roman" w:hAnsi="Times New Roman" w:cs="Times New Roman"/>
          <w:sz w:val="24"/>
          <w:szCs w:val="24"/>
        </w:rPr>
        <w:t>info</w:t>
      </w:r>
      <w:r>
        <w:rPr>
          <w:rFonts w:ascii="Times New Roman" w:hAnsi="Times New Roman" w:cs="Times New Roman"/>
          <w:sz w:val="24"/>
          <w:szCs w:val="24"/>
        </w:rPr>
        <w:t>, отчитывающаяся организация проставляет:</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код по Общероссийскому клас</w:t>
      </w:r>
      <w:r>
        <w:rPr>
          <w:rFonts w:ascii="Times New Roman" w:hAnsi="Times New Roman" w:cs="Times New Roman"/>
          <w:sz w:val="24"/>
          <w:szCs w:val="24"/>
        </w:rPr>
        <w:t>сификатору предприятий и организаций (ОКПО) - для юридического лица, не имеющего обособленных подразделений;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номер - для обособленного подразделения юридического лица и для головного подразделения юридического лица.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качестве головного п</w:t>
      </w:r>
      <w:r>
        <w:rPr>
          <w:rFonts w:ascii="Times New Roman" w:hAnsi="Times New Roman" w:cs="Times New Roman"/>
          <w:sz w:val="24"/>
          <w:szCs w:val="24"/>
        </w:rPr>
        <w:t>одразделения юридического лица выступает обособленное подразделение, где находится руководитель государственного органа или местонахождение которого соответствует зарегистрированному юридическому адресу.</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Настоящая форма заполняется в соответствии со шта</w:t>
      </w:r>
      <w:r>
        <w:rPr>
          <w:rFonts w:ascii="Times New Roman" w:hAnsi="Times New Roman" w:cs="Times New Roman"/>
          <w:sz w:val="24"/>
          <w:szCs w:val="24"/>
        </w:rPr>
        <w:t>тным расписанием, утвержденным руководителем.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По категории "государственные должности Российской Федерации, субъектов Российской Федерации" (строки 102, 201) в соответствии с Указом Президента Российской Федерации </w:t>
      </w:r>
      <w:hyperlink r:id="rId56" w:history="1">
        <w:r>
          <w:rPr>
            <w:rFonts w:ascii="Times New Roman" w:hAnsi="Times New Roman" w:cs="Times New Roman"/>
            <w:sz w:val="24"/>
            <w:szCs w:val="24"/>
            <w:u w:val="single"/>
          </w:rPr>
          <w:t>от 11 января 1995 г. N 32</w:t>
        </w:r>
      </w:hyperlink>
      <w:r>
        <w:rPr>
          <w:rFonts w:ascii="Times New Roman" w:hAnsi="Times New Roman" w:cs="Times New Roman"/>
          <w:sz w:val="24"/>
          <w:szCs w:val="24"/>
        </w:rPr>
        <w:t xml:space="preserve"> "О государственных должностях Российской Федерации" учитываются лица, замещавшие государственные должности, установленные </w:t>
      </w:r>
      <w:hyperlink r:id="rId57" w:history="1">
        <w:r>
          <w:rPr>
            <w:rFonts w:ascii="Times New Roman" w:hAnsi="Times New Roman" w:cs="Times New Roman"/>
            <w:sz w:val="24"/>
            <w:szCs w:val="24"/>
            <w:u w:val="single"/>
          </w:rPr>
          <w:t>Конституцией</w:t>
        </w:r>
      </w:hyperlink>
      <w:r>
        <w:rPr>
          <w:rFonts w:ascii="Times New Roman" w:hAnsi="Times New Roman" w:cs="Times New Roman"/>
          <w:sz w:val="24"/>
          <w:szCs w:val="24"/>
        </w:rPr>
        <w:t xml:space="preserve"> Российской Федерации, федеральными законами (федеральные государственные должности), конституциями, уставами субъектов Российской Федерации (государственные должности субъектов Российской Федерации) для непосредственного испол</w:t>
      </w:r>
      <w:r>
        <w:rPr>
          <w:rFonts w:ascii="Times New Roman" w:hAnsi="Times New Roman" w:cs="Times New Roman"/>
          <w:sz w:val="24"/>
          <w:szCs w:val="24"/>
        </w:rPr>
        <w:t>нения полномочий государственных органов. Судьи военных судов (включая военнослужащих) отражаются по строкам 102, 201 соответственно.</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Отнесение работников к категории "должности государственной гражданской службы" (строки 103, 202 - 220) производится в </w:t>
      </w:r>
      <w:r>
        <w:rPr>
          <w:rFonts w:ascii="Times New Roman" w:hAnsi="Times New Roman" w:cs="Times New Roman"/>
          <w:sz w:val="24"/>
          <w:szCs w:val="24"/>
        </w:rPr>
        <w:t xml:space="preserve">соответствии с Федеральным законом </w:t>
      </w:r>
      <w:hyperlink r:id="rId58" w:history="1">
        <w:r>
          <w:rPr>
            <w:rFonts w:ascii="Times New Roman" w:hAnsi="Times New Roman" w:cs="Times New Roman"/>
            <w:sz w:val="24"/>
            <w:szCs w:val="24"/>
            <w:u w:val="single"/>
          </w:rPr>
          <w:t>от 27 июля 2004 г. N 79-ФЗ</w:t>
        </w:r>
      </w:hyperlink>
      <w:r>
        <w:rPr>
          <w:rFonts w:ascii="Times New Roman" w:hAnsi="Times New Roman" w:cs="Times New Roman"/>
          <w:sz w:val="24"/>
          <w:szCs w:val="24"/>
        </w:rPr>
        <w:t xml:space="preserve"> "О государственной гражданской службе Российской Федерации" (далее - Федеральный закон </w:t>
      </w:r>
      <w:r>
        <w:rPr>
          <w:rFonts w:ascii="Times New Roman" w:hAnsi="Times New Roman" w:cs="Times New Roman"/>
          <w:sz w:val="24"/>
          <w:szCs w:val="24"/>
        </w:rPr>
        <w:t>N</w:t>
      </w:r>
      <w:r>
        <w:rPr>
          <w:rFonts w:ascii="Times New Roman" w:hAnsi="Times New Roman" w:cs="Times New Roman"/>
          <w:sz w:val="24"/>
          <w:szCs w:val="24"/>
        </w:rPr>
        <w:t xml:space="preserve"> 79-ФЗ) и Реестром должн</w:t>
      </w:r>
      <w:r>
        <w:rPr>
          <w:rFonts w:ascii="Times New Roman" w:hAnsi="Times New Roman" w:cs="Times New Roman"/>
          <w:sz w:val="24"/>
          <w:szCs w:val="24"/>
        </w:rPr>
        <w:t xml:space="preserve">остей Федеральной государственной гражданской службы, утвержденным Указом Президента Российской Федерации от 31 декабря 2005 г. </w:t>
      </w:r>
      <w:r>
        <w:rPr>
          <w:rFonts w:ascii="Times New Roman" w:hAnsi="Times New Roman" w:cs="Times New Roman"/>
          <w:sz w:val="24"/>
          <w:szCs w:val="24"/>
        </w:rPr>
        <w:t>N</w:t>
      </w:r>
      <w:r>
        <w:rPr>
          <w:rFonts w:ascii="Times New Roman" w:hAnsi="Times New Roman" w:cs="Times New Roman"/>
          <w:sz w:val="24"/>
          <w:szCs w:val="24"/>
        </w:rPr>
        <w:t xml:space="preserve"> 1574, а также реестрами (перечнями) должностей государственной гражданской службы субъектов Российской Федерации, утвержденным</w:t>
      </w:r>
      <w:r>
        <w:rPr>
          <w:rFonts w:ascii="Times New Roman" w:hAnsi="Times New Roman" w:cs="Times New Roman"/>
          <w:sz w:val="24"/>
          <w:szCs w:val="24"/>
        </w:rPr>
        <w:t>и соответствующими нормативными правовыми актами субъектов Российской Федерации.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При заполнении формы по всем строкам в графах 3 и 4 Раздела 1 и графы 3 Раздела 2 показываются данные по состоянию на конец отчетного года (на 31 декабря): в графе 3 Разде</w:t>
      </w:r>
      <w:r>
        <w:rPr>
          <w:rFonts w:ascii="Times New Roman" w:hAnsi="Times New Roman" w:cs="Times New Roman"/>
          <w:sz w:val="24"/>
          <w:szCs w:val="24"/>
        </w:rPr>
        <w:t xml:space="preserve">ла 1 - число штатных единиц, в графах 4 Раздела 1 и 3 Раздела 2 - численность работников списочного состава. Работник, принятый на работу на неполный рабочий день в соответствии с трудовым договором, учитывается в численности работников списочного состава </w:t>
      </w:r>
      <w:r>
        <w:rPr>
          <w:rFonts w:ascii="Times New Roman" w:hAnsi="Times New Roman" w:cs="Times New Roman"/>
          <w:sz w:val="24"/>
          <w:szCs w:val="24"/>
        </w:rPr>
        <w:t xml:space="preserve">как один человек. Работник, состоящий в списочном составе организации и выполняющий работы на условиях внутреннего совместительства, включая совмещение </w:t>
      </w:r>
      <w:r>
        <w:rPr>
          <w:rFonts w:ascii="Times New Roman" w:hAnsi="Times New Roman" w:cs="Times New Roman"/>
          <w:sz w:val="24"/>
          <w:szCs w:val="24"/>
        </w:rPr>
        <w:lastRenderedPageBreak/>
        <w:t xml:space="preserve">профессий (должностей), учитывается 1 раз по месту основной работы, в фонде заработной платы (в графе 6 </w:t>
      </w:r>
      <w:r>
        <w:rPr>
          <w:rFonts w:ascii="Times New Roman" w:hAnsi="Times New Roman" w:cs="Times New Roman"/>
          <w:sz w:val="24"/>
          <w:szCs w:val="24"/>
        </w:rPr>
        <w:t>Раздела 1) показывается сумма фонда заработной платы с учетом оплаты труда по совместительству (совмещению). Работник, отсутствующий ввиду продолжительной болезни, отпуска по беременности и родам или по уходу за ребенком, включается в отчет (в графе 4 Разд</w:t>
      </w:r>
      <w:r>
        <w:rPr>
          <w:rFonts w:ascii="Times New Roman" w:hAnsi="Times New Roman" w:cs="Times New Roman"/>
          <w:sz w:val="24"/>
          <w:szCs w:val="24"/>
        </w:rPr>
        <w:t>ела 1) в случае, если его штатная должность не замещена другим работником, принятым на время его отсутствия. В противном случае учитывается работник, фактически работавший взамен отсутствующего.</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отчет не включаются работники, принятые на работу по совмес</w:t>
      </w:r>
      <w:r>
        <w:rPr>
          <w:rFonts w:ascii="Times New Roman" w:hAnsi="Times New Roman" w:cs="Times New Roman"/>
          <w:sz w:val="24"/>
          <w:szCs w:val="24"/>
        </w:rPr>
        <w:t>тительству из других организаций, выполнявшие работу по договорам гражданско-правового характера, а также военнослужащие при исполнении ими обязанностей военной службы.</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Работники, замещавшие должности, не предусмотренные штатным расписанием и подлежавшие с</w:t>
      </w:r>
      <w:r>
        <w:rPr>
          <w:rFonts w:ascii="Times New Roman" w:hAnsi="Times New Roman" w:cs="Times New Roman"/>
          <w:sz w:val="24"/>
          <w:szCs w:val="24"/>
        </w:rPr>
        <w:t>окращению, в списочную численность не включаются.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Численность работников списочного состава заполняется в целых единицах без десятичного знака.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Раздел 1.</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11.1. По строке 101 "Всего должностей" отражаются данные по всем работникам организации в соответс</w:t>
      </w:r>
      <w:r>
        <w:rPr>
          <w:rFonts w:ascii="Times New Roman" w:hAnsi="Times New Roman" w:cs="Times New Roman"/>
          <w:sz w:val="24"/>
          <w:szCs w:val="24"/>
        </w:rPr>
        <w:t>твии со штатным расписанием: государственные должности; должности государственной гражданской службы; должности государственной службы иных видов; другой персонал, состоящий в штате организации (без внешних совместителей).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11.2. По строке 104 "другой персо</w:t>
      </w:r>
      <w:r>
        <w:rPr>
          <w:rFonts w:ascii="Times New Roman" w:hAnsi="Times New Roman" w:cs="Times New Roman"/>
          <w:sz w:val="24"/>
          <w:szCs w:val="24"/>
        </w:rPr>
        <w:t>нал, состоящий в штате организации" учитываются лица, замещавшие должности государственной службы иных видов (имевшие специальные звания), включая работников органов прокуратуры и следственных органов (должности прокуроров и следователей), а также другой п</w:t>
      </w:r>
      <w:r>
        <w:rPr>
          <w:rFonts w:ascii="Times New Roman" w:hAnsi="Times New Roman" w:cs="Times New Roman"/>
          <w:sz w:val="24"/>
          <w:szCs w:val="24"/>
        </w:rPr>
        <w:t>ерсонал, состоящий в штате организации (без внешних совместителей) и не распределенный по строкам 102 и 103.</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11.3. В графе 5 показывается среднесписочная численность работников за отчетный год. Среднесписочная численность работников исчисляется путем сумми</w:t>
      </w:r>
      <w:r>
        <w:rPr>
          <w:rFonts w:ascii="Times New Roman" w:hAnsi="Times New Roman" w:cs="Times New Roman"/>
          <w:sz w:val="24"/>
          <w:szCs w:val="24"/>
        </w:rPr>
        <w:t>рования численности работников списочного состава за каждый календарный день месяца (включая выходные и праздничные дни) и деления полученной суммы на число календарных дней месяца. Среднесписочная численность этих работников за отчетный год определяется п</w:t>
      </w:r>
      <w:r>
        <w:rPr>
          <w:rFonts w:ascii="Times New Roman" w:hAnsi="Times New Roman" w:cs="Times New Roman"/>
          <w:sz w:val="24"/>
          <w:szCs w:val="24"/>
        </w:rPr>
        <w:t>утем суммирования среднесписочной численности работников за все месяцы отчетного года и деления полученной суммы на 12 месяцев. При определении среднесписочной численности работников лица, работавшие неполное рабочее время в соответствии с трудовым договор</w:t>
      </w:r>
      <w:r>
        <w:rPr>
          <w:rFonts w:ascii="Times New Roman" w:hAnsi="Times New Roman" w:cs="Times New Roman"/>
          <w:sz w:val="24"/>
          <w:szCs w:val="24"/>
        </w:rPr>
        <w:t>ом, учитываются пропорционально отработанному времени. В среднесписочную численность работников не включаются: женщины, находящиеся в отпусках по беременности и родам, лица, находящиеся в отпусках в связи с усыновлением новорожденного ребенка непосредствен</w:t>
      </w:r>
      <w:r>
        <w:rPr>
          <w:rFonts w:ascii="Times New Roman" w:hAnsi="Times New Roman" w:cs="Times New Roman"/>
          <w:sz w:val="24"/>
          <w:szCs w:val="24"/>
        </w:rPr>
        <w:t>но из родильного дома, а также в отпуске по уходу за ребенком; работники, обучавшиеся в образовательных учреждениях и находившиеся в дополнительном отпуске без сохранения заработной платы, а также поступавшие в образовательные учреждения и находившиеся в о</w:t>
      </w:r>
      <w:r>
        <w:rPr>
          <w:rFonts w:ascii="Times New Roman" w:hAnsi="Times New Roman" w:cs="Times New Roman"/>
          <w:sz w:val="24"/>
          <w:szCs w:val="24"/>
        </w:rPr>
        <w:t>тпуске без сохранения заработной платы для сдачи вступительных экзаменов.</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11.4. В графу 6 включаются начисленные за отчетный год суммы фонда заработной платы работникам, учтенным в графе 5. В фонд заработной платы гражданских служащих должны входить все ви</w:t>
      </w:r>
      <w:r>
        <w:rPr>
          <w:rFonts w:ascii="Times New Roman" w:hAnsi="Times New Roman" w:cs="Times New Roman"/>
          <w:sz w:val="24"/>
          <w:szCs w:val="24"/>
        </w:rPr>
        <w:t xml:space="preserve">ды выплат, предусмотренные Федеральным законом </w:t>
      </w:r>
      <w:r>
        <w:rPr>
          <w:rFonts w:ascii="Times New Roman" w:hAnsi="Times New Roman" w:cs="Times New Roman"/>
          <w:sz w:val="24"/>
          <w:szCs w:val="24"/>
        </w:rPr>
        <w:t>N</w:t>
      </w:r>
      <w:r>
        <w:rPr>
          <w:rFonts w:ascii="Times New Roman" w:hAnsi="Times New Roman" w:cs="Times New Roman"/>
          <w:sz w:val="24"/>
          <w:szCs w:val="24"/>
        </w:rPr>
        <w:t xml:space="preserve"> 79-ФЗ (</w:t>
      </w:r>
      <w:hyperlink r:id="rId59" w:history="1">
        <w:r>
          <w:rPr>
            <w:rFonts w:ascii="Times New Roman" w:hAnsi="Times New Roman" w:cs="Times New Roman"/>
            <w:sz w:val="24"/>
            <w:szCs w:val="24"/>
            <w:u w:val="single"/>
          </w:rPr>
          <w:t>глава 10</w:t>
        </w:r>
      </w:hyperlink>
      <w:r>
        <w:rPr>
          <w:rFonts w:ascii="Times New Roman" w:hAnsi="Times New Roman" w:cs="Times New Roman"/>
          <w:sz w:val="24"/>
          <w:szCs w:val="24"/>
        </w:rPr>
        <w:t xml:space="preserve">). Не включаются в фонд суммы заработной платы работников, принятых из других организаций </w:t>
      </w:r>
      <w:r>
        <w:rPr>
          <w:rFonts w:ascii="Times New Roman" w:hAnsi="Times New Roman" w:cs="Times New Roman"/>
          <w:sz w:val="24"/>
          <w:szCs w:val="24"/>
        </w:rPr>
        <w:lastRenderedPageBreak/>
        <w:t>на работу по совме</w:t>
      </w:r>
      <w:r>
        <w:rPr>
          <w:rFonts w:ascii="Times New Roman" w:hAnsi="Times New Roman" w:cs="Times New Roman"/>
          <w:sz w:val="24"/>
          <w:szCs w:val="24"/>
        </w:rPr>
        <w:t>стительству.</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11.5. В графе 7 показываются начисленные за отчетный год выплаты социального характера работникам, учтенным в графе 5.</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Более подробные методологические указания по заполнению данных о среднесписочной численности, фонде начисленной заработн</w:t>
      </w:r>
      <w:r>
        <w:rPr>
          <w:rFonts w:ascii="Times New Roman" w:hAnsi="Times New Roman" w:cs="Times New Roman"/>
          <w:sz w:val="24"/>
          <w:szCs w:val="24"/>
        </w:rPr>
        <w:t xml:space="preserve">ой платы и выплатам социального характера работникам (графы с 5 по 7) приведены в </w:t>
      </w:r>
      <w:hyperlink r:id="rId60" w:history="1">
        <w:r>
          <w:rPr>
            <w:rFonts w:ascii="Times New Roman" w:hAnsi="Times New Roman" w:cs="Times New Roman"/>
            <w:sz w:val="24"/>
            <w:szCs w:val="24"/>
            <w:u w:val="single"/>
          </w:rPr>
          <w:t>Указаниях</w:t>
        </w:r>
      </w:hyperlink>
      <w:r>
        <w:rPr>
          <w:rFonts w:ascii="Times New Roman" w:hAnsi="Times New Roman" w:cs="Times New Roman"/>
          <w:sz w:val="24"/>
          <w:szCs w:val="24"/>
        </w:rPr>
        <w:t xml:space="preserve"> по заполнению форм федерального статистического наблюдения </w:t>
      </w:r>
      <w:r>
        <w:rPr>
          <w:rFonts w:ascii="Times New Roman" w:hAnsi="Times New Roman" w:cs="Times New Roman"/>
          <w:sz w:val="24"/>
          <w:szCs w:val="24"/>
        </w:rPr>
        <w:t>N</w:t>
      </w:r>
      <w:r>
        <w:rPr>
          <w:rFonts w:ascii="Times New Roman" w:hAnsi="Times New Roman" w:cs="Times New Roman"/>
          <w:sz w:val="24"/>
          <w:szCs w:val="24"/>
        </w:rPr>
        <w:t xml:space="preserve"> П-1 "Сведения о про</w:t>
      </w:r>
      <w:r>
        <w:rPr>
          <w:rFonts w:ascii="Times New Roman" w:hAnsi="Times New Roman" w:cs="Times New Roman"/>
          <w:sz w:val="24"/>
          <w:szCs w:val="24"/>
        </w:rPr>
        <w:t xml:space="preserve">изводстве и отгрузке товаров и услуг", </w:t>
      </w:r>
      <w:r>
        <w:rPr>
          <w:rFonts w:ascii="Times New Roman" w:hAnsi="Times New Roman" w:cs="Times New Roman"/>
          <w:sz w:val="24"/>
          <w:szCs w:val="24"/>
        </w:rPr>
        <w:t>N</w:t>
      </w:r>
      <w:r>
        <w:rPr>
          <w:rFonts w:ascii="Times New Roman" w:hAnsi="Times New Roman" w:cs="Times New Roman"/>
          <w:sz w:val="24"/>
          <w:szCs w:val="24"/>
        </w:rPr>
        <w:t xml:space="preserve"> П-2 "Сведения об инвестициях в нефинансовые активы", </w:t>
      </w:r>
      <w:r>
        <w:rPr>
          <w:rFonts w:ascii="Times New Roman" w:hAnsi="Times New Roman" w:cs="Times New Roman"/>
          <w:sz w:val="24"/>
          <w:szCs w:val="24"/>
        </w:rPr>
        <w:t>N</w:t>
      </w:r>
      <w:r>
        <w:rPr>
          <w:rFonts w:ascii="Times New Roman" w:hAnsi="Times New Roman" w:cs="Times New Roman"/>
          <w:sz w:val="24"/>
          <w:szCs w:val="24"/>
        </w:rPr>
        <w:t xml:space="preserve"> П-3 "Сведения о финансовом состоянии организации", </w:t>
      </w:r>
      <w:r>
        <w:rPr>
          <w:rFonts w:ascii="Times New Roman" w:hAnsi="Times New Roman" w:cs="Times New Roman"/>
          <w:sz w:val="24"/>
          <w:szCs w:val="24"/>
        </w:rPr>
        <w:t>N</w:t>
      </w:r>
      <w:r>
        <w:rPr>
          <w:rFonts w:ascii="Times New Roman" w:hAnsi="Times New Roman" w:cs="Times New Roman"/>
          <w:sz w:val="24"/>
          <w:szCs w:val="24"/>
        </w:rPr>
        <w:t xml:space="preserve"> П-4 "Сведения о численности и заработной плате работников", </w:t>
      </w:r>
      <w:r>
        <w:rPr>
          <w:rFonts w:ascii="Times New Roman" w:hAnsi="Times New Roman" w:cs="Times New Roman"/>
          <w:sz w:val="24"/>
          <w:szCs w:val="24"/>
        </w:rPr>
        <w:t>N</w:t>
      </w:r>
      <w:r>
        <w:rPr>
          <w:rFonts w:ascii="Times New Roman" w:hAnsi="Times New Roman" w:cs="Times New Roman"/>
          <w:sz w:val="24"/>
          <w:szCs w:val="24"/>
        </w:rPr>
        <w:t xml:space="preserve"> П-5(м) "Основные сведения о деятельности орга</w:t>
      </w:r>
      <w:r>
        <w:rPr>
          <w:rFonts w:ascii="Times New Roman" w:hAnsi="Times New Roman" w:cs="Times New Roman"/>
          <w:sz w:val="24"/>
          <w:szCs w:val="24"/>
        </w:rPr>
        <w:t xml:space="preserve">низации" (в части заполнения формы федерального статистического наблюдения </w:t>
      </w:r>
      <w:r>
        <w:rPr>
          <w:rFonts w:ascii="Times New Roman" w:hAnsi="Times New Roman" w:cs="Times New Roman"/>
          <w:sz w:val="24"/>
          <w:szCs w:val="24"/>
        </w:rPr>
        <w:t>N</w:t>
      </w:r>
      <w:r>
        <w:rPr>
          <w:rFonts w:ascii="Times New Roman" w:hAnsi="Times New Roman" w:cs="Times New Roman"/>
          <w:sz w:val="24"/>
          <w:szCs w:val="24"/>
        </w:rPr>
        <w:t xml:space="preserve"> П-4 "Сведения о численности и заработной плате работников"), размещенных на официальном сайте Росстата в информационно-телекоммуникационной сети "Интернет" по адресу: </w:t>
      </w:r>
      <w:r>
        <w:rPr>
          <w:rFonts w:ascii="Times New Roman" w:hAnsi="Times New Roman" w:cs="Times New Roman"/>
          <w:sz w:val="24"/>
          <w:szCs w:val="24"/>
        </w:rPr>
        <w:t>https</w:t>
      </w:r>
      <w:r>
        <w:rPr>
          <w:rFonts w:ascii="Times New Roman" w:hAnsi="Times New Roman" w:cs="Times New Roman"/>
          <w:sz w:val="24"/>
          <w:szCs w:val="24"/>
        </w:rPr>
        <w:t>://</w:t>
      </w:r>
      <w:r>
        <w:rPr>
          <w:rFonts w:ascii="Times New Roman" w:hAnsi="Times New Roman" w:cs="Times New Roman"/>
          <w:sz w:val="24"/>
          <w:szCs w:val="24"/>
        </w:rPr>
        <w:t>ross</w:t>
      </w:r>
      <w:r>
        <w:rPr>
          <w:rFonts w:ascii="Times New Roman" w:hAnsi="Times New Roman" w:cs="Times New Roman"/>
          <w:sz w:val="24"/>
          <w:szCs w:val="24"/>
        </w:rPr>
        <w:t>tat</w:t>
      </w:r>
      <w:r>
        <w:rPr>
          <w:rFonts w:ascii="Times New Roman" w:hAnsi="Times New Roman" w:cs="Times New Roman"/>
          <w:sz w:val="24"/>
          <w:szCs w:val="24"/>
        </w:rPr>
        <w:t>.</w:t>
      </w:r>
      <w:r>
        <w:rPr>
          <w:rFonts w:ascii="Times New Roman" w:hAnsi="Times New Roman" w:cs="Times New Roman"/>
          <w:sz w:val="24"/>
          <w:szCs w:val="24"/>
        </w:rPr>
        <w:t>gov</w:t>
      </w:r>
      <w:r>
        <w:rPr>
          <w:rFonts w:ascii="Times New Roman" w:hAnsi="Times New Roman" w:cs="Times New Roman"/>
          <w:sz w:val="24"/>
          <w:szCs w:val="24"/>
        </w:rPr>
        <w:t>.</w:t>
      </w:r>
      <w:r>
        <w:rPr>
          <w:rFonts w:ascii="Times New Roman" w:hAnsi="Times New Roman" w:cs="Times New Roman"/>
          <w:sz w:val="24"/>
          <w:szCs w:val="24"/>
        </w:rPr>
        <w:t>ru</w:t>
      </w:r>
      <w:r>
        <w:rPr>
          <w:rFonts w:ascii="Times New Roman" w:hAnsi="Times New Roman" w:cs="Times New Roman"/>
          <w:sz w:val="24"/>
          <w:szCs w:val="24"/>
        </w:rPr>
        <w:t>/Респондентам/Формы федерального статистического наблюдения и формы бухгалтерской (финансовой) отчетности/Альбом форм федерального статистического наблюдения/П-4/ Сведения о численности и заработной плате работников (П-4).</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Раздел 2.</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графы с</w:t>
      </w:r>
      <w:r>
        <w:rPr>
          <w:rFonts w:ascii="Times New Roman" w:hAnsi="Times New Roman" w:cs="Times New Roman"/>
          <w:sz w:val="24"/>
          <w:szCs w:val="24"/>
        </w:rPr>
        <w:t xml:space="preserve"> 4 по 7 включаются данные о численности работников, замещавших государственные должности и должности гражданской службы, обученных в отчетном году в период работы в государственном органе по дополнительным профессиональным программам в соответствии с Федер</w:t>
      </w:r>
      <w:r>
        <w:rPr>
          <w:rFonts w:ascii="Times New Roman" w:hAnsi="Times New Roman" w:cs="Times New Roman"/>
          <w:sz w:val="24"/>
          <w:szCs w:val="24"/>
        </w:rPr>
        <w:t xml:space="preserve">альным законом </w:t>
      </w:r>
      <w:hyperlink r:id="rId61" w:history="1">
        <w:r>
          <w:rPr>
            <w:rFonts w:ascii="Times New Roman" w:hAnsi="Times New Roman" w:cs="Times New Roman"/>
            <w:sz w:val="24"/>
            <w:szCs w:val="24"/>
            <w:u w:val="single"/>
          </w:rPr>
          <w:t>от 29 декабря 2012 г. N 273-ФЗ</w:t>
        </w:r>
      </w:hyperlink>
      <w:r>
        <w:rPr>
          <w:rFonts w:ascii="Times New Roman" w:hAnsi="Times New Roman" w:cs="Times New Roman"/>
          <w:sz w:val="24"/>
          <w:szCs w:val="24"/>
        </w:rPr>
        <w:t xml:space="preserve"> "Об образовании в Российской Федерации" за счет всех источников финансирования (в том числе за счет средств гражданских служащих</w:t>
      </w:r>
      <w:r>
        <w:rPr>
          <w:rFonts w:ascii="Times New Roman" w:hAnsi="Times New Roman" w:cs="Times New Roman"/>
          <w:sz w:val="24"/>
          <w:szCs w:val="24"/>
        </w:rPr>
        <w:t>) и получивших по результатам итоговой аттестации после освоения дополнительной профессиональной программы документы установленного образца: удостоверение о повышении квалификации или диплом о профессиональной переподготовке.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Лица, обученные в отчетном год</w:t>
      </w:r>
      <w:r>
        <w:rPr>
          <w:rFonts w:ascii="Times New Roman" w:hAnsi="Times New Roman" w:cs="Times New Roman"/>
          <w:sz w:val="24"/>
          <w:szCs w:val="24"/>
        </w:rPr>
        <w:t>у до поступления на работу в государственный орган по дополнительным профессиональным программам, в графы с 4 по 7 не включаются.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работник проходил обучение в течение отчетного периода неоднократно, в раздел 2 он включается один раз и учитыв</w:t>
      </w:r>
      <w:r>
        <w:rPr>
          <w:rFonts w:ascii="Times New Roman" w:hAnsi="Times New Roman" w:cs="Times New Roman"/>
          <w:sz w:val="24"/>
          <w:szCs w:val="24"/>
        </w:rPr>
        <w:t>ается по дополнительной профессиональной программе с наибольшей почасовой нагрузкой. При равной почасовой нагрузке этот работник учитывается по программе, наиболее значимой для выполнения его должностных обязанностей.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224 показываются лица, имевш</w:t>
      </w:r>
      <w:r>
        <w:rPr>
          <w:rFonts w:ascii="Times New Roman" w:hAnsi="Times New Roman" w:cs="Times New Roman"/>
          <w:sz w:val="24"/>
          <w:szCs w:val="24"/>
        </w:rPr>
        <w:t>ие на конец отчетного года стаж государственной гражданской службы менее одного года.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Для контроля правильности заполнения формы необходимо учесть подсказ для арифметического контроля по графам и строкам:</w:t>
      </w: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230"/>
        <w:gridCol w:w="4770"/>
      </w:tblGrid>
      <w:tr w:rsidR="00000000">
        <w:tblPrEx>
          <w:tblCellMar>
            <w:top w:w="0" w:type="dxa"/>
            <w:left w:w="0" w:type="dxa"/>
            <w:bottom w:w="0" w:type="dxa"/>
            <w:right w:w="0" w:type="dxa"/>
          </w:tblCellMar>
        </w:tblPrEx>
        <w:trPr>
          <w:jc w:val="center"/>
        </w:trPr>
        <w:tc>
          <w:tcPr>
            <w:tcW w:w="42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 графам</w:t>
            </w:r>
          </w:p>
        </w:tc>
        <w:tc>
          <w:tcPr>
            <w:tcW w:w="47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 строкам</w:t>
            </w:r>
          </w:p>
        </w:tc>
      </w:tr>
      <w:tr w:rsidR="00000000">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разделе 1</w:t>
            </w:r>
          </w:p>
        </w:tc>
      </w:tr>
      <w:tr w:rsidR="00000000">
        <w:tblPrEx>
          <w:tblCellMar>
            <w:top w:w="0" w:type="dxa"/>
            <w:left w:w="0" w:type="dxa"/>
            <w:bottom w:w="0" w:type="dxa"/>
            <w:right w:w="0" w:type="dxa"/>
          </w:tblCellMar>
        </w:tblPrEx>
        <w:trPr>
          <w:jc w:val="center"/>
        </w:trPr>
        <w:tc>
          <w:tcPr>
            <w:tcW w:w="4230"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всем гра</w:t>
            </w:r>
            <w:r>
              <w:rPr>
                <w:rFonts w:ascii="Times New Roman" w:hAnsi="Times New Roman" w:cs="Times New Roman"/>
                <w:sz w:val="24"/>
                <w:szCs w:val="24"/>
              </w:rPr>
              <w:t>фам (с 3 по 7):</w:t>
            </w:r>
          </w:p>
        </w:tc>
        <w:tc>
          <w:tcPr>
            <w:tcW w:w="4770"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всем строкам (с 101 по 104):</w:t>
            </w:r>
          </w:p>
        </w:tc>
      </w:tr>
      <w:tr w:rsidR="00000000">
        <w:tblPrEx>
          <w:tblCellMar>
            <w:top w:w="0" w:type="dxa"/>
            <w:left w:w="0" w:type="dxa"/>
            <w:bottom w:w="0" w:type="dxa"/>
            <w:right w:w="0" w:type="dxa"/>
          </w:tblCellMar>
        </w:tblPrEx>
        <w:trPr>
          <w:jc w:val="center"/>
        </w:trPr>
        <w:tc>
          <w:tcPr>
            <w:tcW w:w="423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 101 = сумме стр. 102, 103, 104.</w:t>
            </w:r>
          </w:p>
        </w:tc>
        <w:tc>
          <w:tcPr>
            <w:tcW w:w="4770" w:type="dxa"/>
            <w:vMerge w:val="restart"/>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3 &gt;= гр. 4 (предупредительный контроль);</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3 &gt;= гр. 5 (предупредительный контроль);</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гр. 6 &gt; гр. 7 (предупредительный контроль).</w:t>
            </w:r>
          </w:p>
        </w:tc>
      </w:tr>
      <w:tr w:rsidR="00000000">
        <w:tblPrEx>
          <w:tblCellMar>
            <w:top w:w="0" w:type="dxa"/>
            <w:left w:w="0" w:type="dxa"/>
            <w:bottom w:w="0" w:type="dxa"/>
            <w:right w:w="0" w:type="dxa"/>
          </w:tblCellMar>
        </w:tblPrEx>
        <w:trPr>
          <w:jc w:val="center"/>
        </w:trPr>
        <w:tc>
          <w:tcPr>
            <w:tcW w:w="423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графам (с 3 по 6):</w:t>
            </w:r>
          </w:p>
        </w:tc>
        <w:tc>
          <w:tcPr>
            <w:tcW w:w="477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423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стр. 102 + </w:t>
            </w:r>
            <w:r>
              <w:rPr>
                <w:rFonts w:ascii="Times New Roman" w:hAnsi="Times New Roman" w:cs="Times New Roman"/>
                <w:sz w:val="24"/>
                <w:szCs w:val="24"/>
              </w:rPr>
              <w:t>103 + 104 /= 0.</w:t>
            </w:r>
          </w:p>
        </w:tc>
        <w:tc>
          <w:tcPr>
            <w:tcW w:w="477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423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графе 4</w:t>
            </w:r>
          </w:p>
        </w:tc>
        <w:tc>
          <w:tcPr>
            <w:tcW w:w="477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4230"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 101 &gt;= гр. 3 стр. 221 разд. 2;</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 102 = гр. 3 стр. 201 разд. 2;</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 103 = гр. 3 стр. 202 разд. 2.</w:t>
            </w:r>
          </w:p>
        </w:tc>
        <w:tc>
          <w:tcPr>
            <w:tcW w:w="477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разделе 2</w:t>
            </w:r>
          </w:p>
        </w:tc>
      </w:tr>
      <w:tr w:rsidR="00000000">
        <w:tblPrEx>
          <w:tblCellMar>
            <w:top w:w="0" w:type="dxa"/>
            <w:left w:w="0" w:type="dxa"/>
            <w:bottom w:w="0" w:type="dxa"/>
            <w:right w:w="0" w:type="dxa"/>
          </w:tblCellMar>
        </w:tblPrEx>
        <w:trPr>
          <w:jc w:val="center"/>
        </w:trPr>
        <w:tc>
          <w:tcPr>
            <w:tcW w:w="4230"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всем графам (с 3 по 7):</w:t>
            </w:r>
          </w:p>
        </w:tc>
        <w:tc>
          <w:tcPr>
            <w:tcW w:w="4770"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всем строкам (с 201 по 224):</w:t>
            </w:r>
          </w:p>
        </w:tc>
      </w:tr>
      <w:tr w:rsidR="00000000">
        <w:tblPrEx>
          <w:tblCellMar>
            <w:top w:w="0" w:type="dxa"/>
            <w:left w:w="0" w:type="dxa"/>
            <w:bottom w:w="0" w:type="dxa"/>
            <w:right w:w="0" w:type="dxa"/>
          </w:tblCellMar>
        </w:tblPrEx>
        <w:trPr>
          <w:jc w:val="center"/>
        </w:trPr>
        <w:tc>
          <w:tcPr>
            <w:tcW w:w="4230"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 202 = сумме стр. 203, 207, 211, 216;</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w:t>
            </w:r>
            <w:r>
              <w:rPr>
                <w:rFonts w:ascii="Times New Roman" w:hAnsi="Times New Roman" w:cs="Times New Roman"/>
                <w:sz w:val="24"/>
                <w:szCs w:val="24"/>
              </w:rPr>
              <w:t>р. 203 = сумме стр. с 204 по 206;</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 207 = сумме стр. с 208 по 210;</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 211 = сумме стр. с 212 по 215;</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 216 = сумме стр. с 217 по 220;</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 221 = сумме стр. 201, 202;</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 221 = сумме стр. 222, 223;</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 224 &lt;= стр. 202.</w:t>
            </w:r>
          </w:p>
        </w:tc>
        <w:tc>
          <w:tcPr>
            <w:tcW w:w="4770"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3 &gt;= гр. 4 (предупредите</w:t>
            </w:r>
            <w:r>
              <w:rPr>
                <w:rFonts w:ascii="Times New Roman" w:hAnsi="Times New Roman" w:cs="Times New Roman"/>
                <w:sz w:val="24"/>
                <w:szCs w:val="24"/>
              </w:rPr>
              <w:t>льный контроль);</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4 = сумме гр. с 5 по 7.</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w:t>
      </w:r>
      <w:r>
        <w:rPr>
          <w:rFonts w:ascii="Times New Roman" w:hAnsi="Times New Roman" w:cs="Times New Roman"/>
          <w:i/>
          <w:iCs/>
          <w:sz w:val="24"/>
          <w:szCs w:val="24"/>
        </w:rPr>
        <w:t>N</w:t>
      </w:r>
      <w:r>
        <w:rPr>
          <w:rFonts w:ascii="Times New Roman" w:hAnsi="Times New Roman" w:cs="Times New Roman"/>
          <w:i/>
          <w:iCs/>
          <w:sz w:val="24"/>
          <w:szCs w:val="24"/>
        </w:rPr>
        <w:t xml:space="preserve"> 4</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32"/>
          <w:szCs w:val="32"/>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ФЕДЕРАЛЬНОЕ СТАТИСТИЧЕСКОЕ НАБЛЮДЕНИЕ</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Нарушение порядка предоставления первичных статистических данных или несвоевременное предоставление этих данных, либо предоставление недостоверных пе</w:t>
            </w:r>
            <w:r>
              <w:rPr>
                <w:rFonts w:ascii="Times New Roman" w:hAnsi="Times New Roman" w:cs="Times New Roman"/>
                <w:sz w:val="24"/>
                <w:szCs w:val="24"/>
              </w:rPr>
              <w:t xml:space="preserve">рвичных статистических данных влечет ответственность, установленную </w:t>
            </w:r>
            <w:hyperlink r:id="rId62"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 Федерации об административных правонарушениях</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СВЕДЕНИЯ О ЧИСЛЕННОСТИ И ФОНДЕ ЗАРАБ</w:t>
            </w:r>
            <w:r>
              <w:rPr>
                <w:rFonts w:ascii="Times New Roman" w:hAnsi="Times New Roman" w:cs="Times New Roman"/>
                <w:b/>
                <w:bCs/>
                <w:sz w:val="24"/>
                <w:szCs w:val="24"/>
              </w:rPr>
              <w:t>ОТНОЙ ПЛАТЫ, ДОПОЛНИТЕЛЬНОМ ПРОФЕССИОНАЛЬНОМ ОБРАЗОВАНИИ МУНИЦИПАЛЬНЫХ СЛУЖАЩИХ</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за 20__ год</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917"/>
        <w:gridCol w:w="2917"/>
        <w:gridCol w:w="250"/>
        <w:gridCol w:w="2916"/>
      </w:tblGrid>
      <w:tr w:rsidR="00000000">
        <w:tblPrEx>
          <w:tblCellMar>
            <w:top w:w="0" w:type="dxa"/>
            <w:left w:w="0" w:type="dxa"/>
            <w:bottom w:w="0" w:type="dxa"/>
            <w:right w:w="0" w:type="dxa"/>
          </w:tblCellMar>
        </w:tblPrEx>
        <w:trPr>
          <w:jc w:val="center"/>
        </w:trPr>
        <w:tc>
          <w:tcPr>
            <w:tcW w:w="291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Предоставляют:</w:t>
            </w:r>
          </w:p>
        </w:tc>
        <w:tc>
          <w:tcPr>
            <w:tcW w:w="291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Сроки предоставления</w:t>
            </w:r>
          </w:p>
        </w:tc>
        <w:tc>
          <w:tcPr>
            <w:tcW w:w="25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1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Форма </w:t>
            </w:r>
            <w:r>
              <w:rPr>
                <w:rFonts w:ascii="Times New Roman" w:hAnsi="Times New Roman" w:cs="Times New Roman"/>
                <w:sz w:val="24"/>
                <w:szCs w:val="24"/>
              </w:rPr>
              <w:t>N</w:t>
            </w:r>
            <w:r>
              <w:rPr>
                <w:rFonts w:ascii="Times New Roman" w:hAnsi="Times New Roman" w:cs="Times New Roman"/>
                <w:sz w:val="24"/>
                <w:szCs w:val="24"/>
              </w:rPr>
              <w:t xml:space="preserve"> 1-Т(МС)</w:t>
            </w:r>
          </w:p>
        </w:tc>
      </w:tr>
      <w:tr w:rsidR="00000000">
        <w:tblPrEx>
          <w:tblCellMar>
            <w:top w:w="0" w:type="dxa"/>
            <w:left w:w="0" w:type="dxa"/>
            <w:bottom w:w="0" w:type="dxa"/>
            <w:right w:w="0" w:type="dxa"/>
          </w:tblCellMar>
        </w:tblPrEx>
        <w:trPr>
          <w:jc w:val="center"/>
        </w:trPr>
        <w:tc>
          <w:tcPr>
            <w:tcW w:w="2917"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юридические лица - органы местного самоуправления и избирательные комиссии муниципальных образований:</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те</w:t>
            </w:r>
            <w:r>
              <w:rPr>
                <w:rFonts w:ascii="Times New Roman" w:hAnsi="Times New Roman" w:cs="Times New Roman"/>
                <w:sz w:val="24"/>
                <w:szCs w:val="24"/>
              </w:rPr>
              <w:t>рриториальному органу Росстата в субъекте Российской Федерации по установленному им адресу</w:t>
            </w:r>
          </w:p>
        </w:tc>
        <w:tc>
          <w:tcPr>
            <w:tcW w:w="2917"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 марта</w:t>
            </w:r>
          </w:p>
        </w:tc>
        <w:tc>
          <w:tcPr>
            <w:tcW w:w="250" w:type="dxa"/>
            <w:vMerge w:val="restart"/>
            <w:tcBorders>
              <w:top w:val="nil"/>
              <w:left w:val="single" w:sz="6" w:space="0" w:color="auto"/>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16"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Приказ Росстата:</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 утверждении формы</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 30.07.2021 </w:t>
            </w:r>
            <w:r>
              <w:rPr>
                <w:rFonts w:ascii="Times New Roman" w:hAnsi="Times New Roman" w:cs="Times New Roman"/>
                <w:sz w:val="24"/>
                <w:szCs w:val="24"/>
              </w:rPr>
              <w:t>N</w:t>
            </w:r>
            <w:r>
              <w:rPr>
                <w:rFonts w:ascii="Times New Roman" w:hAnsi="Times New Roman" w:cs="Times New Roman"/>
                <w:sz w:val="24"/>
                <w:szCs w:val="24"/>
              </w:rPr>
              <w:t xml:space="preserve"> 457</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 внесении изменений (при наличии)</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 __________ </w:t>
            </w:r>
            <w:r>
              <w:rPr>
                <w:rFonts w:ascii="Times New Roman" w:hAnsi="Times New Roman" w:cs="Times New Roman"/>
                <w:sz w:val="24"/>
                <w:szCs w:val="24"/>
              </w:rPr>
              <w:t>N</w:t>
            </w:r>
            <w:r>
              <w:rPr>
                <w:rFonts w:ascii="Times New Roman" w:hAnsi="Times New Roman" w:cs="Times New Roman"/>
                <w:sz w:val="24"/>
                <w:szCs w:val="24"/>
              </w:rPr>
              <w:t xml:space="preserve"> ___</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 __________ </w:t>
            </w:r>
            <w:r>
              <w:rPr>
                <w:rFonts w:ascii="Times New Roman" w:hAnsi="Times New Roman" w:cs="Times New Roman"/>
                <w:sz w:val="24"/>
                <w:szCs w:val="24"/>
              </w:rPr>
              <w:t>N</w:t>
            </w:r>
            <w:r>
              <w:rPr>
                <w:rFonts w:ascii="Times New Roman" w:hAnsi="Times New Roman" w:cs="Times New Roman"/>
                <w:sz w:val="24"/>
                <w:szCs w:val="24"/>
              </w:rPr>
              <w:t xml:space="preserve"> ___</w:t>
            </w:r>
          </w:p>
        </w:tc>
      </w:tr>
      <w:tr w:rsidR="00000000">
        <w:tblPrEx>
          <w:tblCellMar>
            <w:top w:w="0" w:type="dxa"/>
            <w:left w:w="0" w:type="dxa"/>
            <w:bottom w:w="0" w:type="dxa"/>
            <w:right w:w="0" w:type="dxa"/>
          </w:tblCellMar>
        </w:tblPrEx>
        <w:trPr>
          <w:jc w:val="center"/>
        </w:trPr>
        <w:tc>
          <w:tcPr>
            <w:tcW w:w="2917"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917"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50" w:type="dxa"/>
            <w:vMerge/>
            <w:tcBorders>
              <w:top w:val="nil"/>
              <w:left w:val="single" w:sz="6" w:space="0" w:color="auto"/>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91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Годовая</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Приказом</w:t>
      </w:r>
      <w:r>
        <w:rPr>
          <w:rFonts w:ascii="Times New Roman" w:hAnsi="Times New Roman" w:cs="Times New Roman"/>
          <w:b/>
          <w:bCs/>
          <w:i/>
          <w:iCs/>
          <w:sz w:val="24"/>
          <w:szCs w:val="24"/>
        </w:rPr>
        <w:t xml:space="preserve"> Росстата </w:t>
      </w:r>
      <w:hyperlink r:id="rId63" w:history="1">
        <w:r>
          <w:rPr>
            <w:rFonts w:ascii="Times New Roman" w:hAnsi="Times New Roman" w:cs="Times New Roman"/>
            <w:b/>
            <w:bCs/>
            <w:i/>
            <w:iCs/>
            <w:sz w:val="24"/>
            <w:szCs w:val="24"/>
            <w:u w:val="single"/>
          </w:rPr>
          <w:t>от 17.12.2021 N 925</w:t>
        </w:r>
      </w:hyperlink>
      <w:r>
        <w:rPr>
          <w:rFonts w:ascii="Times New Roman" w:hAnsi="Times New Roman" w:cs="Times New Roman"/>
          <w:b/>
          <w:bCs/>
          <w:i/>
          <w:iCs/>
          <w:sz w:val="24"/>
          <w:szCs w:val="24"/>
        </w:rPr>
        <w:t xml:space="preserve"> установлены следующие сроки представления формы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1-Т(МС): с 20-го рабочего дня после отчетного периода по 1 марта.</w:t>
      </w: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250"/>
        <w:gridCol w:w="2250"/>
        <w:gridCol w:w="2250"/>
        <w:gridCol w:w="2250"/>
      </w:tblGrid>
      <w:tr w:rsidR="00000000">
        <w:tblPrEx>
          <w:tblCellMar>
            <w:top w:w="0" w:type="dxa"/>
            <w:left w:w="0" w:type="dxa"/>
            <w:bottom w:w="0" w:type="dxa"/>
            <w:right w:w="0" w:type="dxa"/>
          </w:tblCellMar>
        </w:tblPrEx>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Наименование отчитывающейся</w:t>
            </w:r>
            <w:r>
              <w:rPr>
                <w:rFonts w:ascii="Times New Roman" w:hAnsi="Times New Roman" w:cs="Times New Roman"/>
                <w:sz w:val="24"/>
                <w:szCs w:val="24"/>
              </w:rPr>
              <w:t xml:space="preserve"> организации _____________________________</w:t>
            </w:r>
          </w:p>
        </w:tc>
      </w:tr>
      <w:tr w:rsidR="00000000">
        <w:tblPrEx>
          <w:tblCellMar>
            <w:top w:w="0" w:type="dxa"/>
            <w:left w:w="0" w:type="dxa"/>
            <w:bottom w:w="0" w:type="dxa"/>
            <w:right w:w="0" w:type="dxa"/>
          </w:tblCellMar>
        </w:tblPrEx>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Почтовый адрес _____________________________________________________</w:t>
            </w:r>
          </w:p>
        </w:tc>
      </w:tr>
      <w:tr w:rsidR="00000000">
        <w:tblPrEx>
          <w:tblCellMar>
            <w:top w:w="0" w:type="dxa"/>
            <w:left w:w="0" w:type="dxa"/>
            <w:bottom w:w="0" w:type="dxa"/>
            <w:right w:w="0" w:type="dxa"/>
          </w:tblCellMar>
        </w:tblPrEx>
        <w:trPr>
          <w:jc w:val="center"/>
        </w:trPr>
        <w:tc>
          <w:tcPr>
            <w:tcW w:w="225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Код формы по </w:t>
            </w:r>
            <w:hyperlink r:id="rId64" w:history="1">
              <w:r>
                <w:rPr>
                  <w:rFonts w:ascii="Times New Roman" w:hAnsi="Times New Roman" w:cs="Times New Roman"/>
                  <w:sz w:val="24"/>
                  <w:szCs w:val="24"/>
                  <w:u w:val="single"/>
                </w:rPr>
                <w:t>ОКУД</w:t>
              </w:r>
            </w:hyperlink>
          </w:p>
        </w:tc>
        <w:tc>
          <w:tcPr>
            <w:tcW w:w="6750"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Код</w:t>
            </w:r>
          </w:p>
        </w:tc>
      </w:tr>
      <w:tr w:rsidR="00000000">
        <w:tblPrEx>
          <w:tblCellMar>
            <w:top w:w="0" w:type="dxa"/>
            <w:left w:w="0" w:type="dxa"/>
            <w:bottom w:w="0" w:type="dxa"/>
            <w:right w:w="0" w:type="dxa"/>
          </w:tblCellMar>
        </w:tblPrEx>
        <w:trPr>
          <w:jc w:val="center"/>
        </w:trPr>
        <w:tc>
          <w:tcPr>
            <w:tcW w:w="225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отчитывающейся организации по ОКПО (</w:t>
            </w:r>
            <w:r>
              <w:rPr>
                <w:rFonts w:ascii="Times New Roman" w:hAnsi="Times New Roman" w:cs="Times New Roman"/>
                <w:sz w:val="24"/>
                <w:szCs w:val="24"/>
              </w:rPr>
              <w:t>для обособленного подразделения и головного подразделения юридического лица - идентификационный номер)</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0606065</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Раздел 1. Численность работников и оплата их труда по категориям персонала</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662"/>
        <w:gridCol w:w="720"/>
        <w:gridCol w:w="1273"/>
        <w:gridCol w:w="1330"/>
        <w:gridCol w:w="1815"/>
        <w:gridCol w:w="1338"/>
        <w:gridCol w:w="1357"/>
      </w:tblGrid>
      <w:tr w:rsidR="00000000">
        <w:tblPrEx>
          <w:tblCellMar>
            <w:top w:w="0" w:type="dxa"/>
            <w:left w:w="0" w:type="dxa"/>
            <w:bottom w:w="0" w:type="dxa"/>
            <w:right w:w="0" w:type="dxa"/>
          </w:tblCellMar>
        </w:tblPrEx>
        <w:trPr>
          <w:jc w:val="center"/>
        </w:trPr>
        <w:tc>
          <w:tcPr>
            <w:tcW w:w="16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категорий персонала</w:t>
            </w:r>
          </w:p>
        </w:tc>
        <w:tc>
          <w:tcPr>
            <w:tcW w:w="7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строки</w:t>
            </w:r>
          </w:p>
        </w:tc>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Утв</w:t>
            </w:r>
            <w:r>
              <w:rPr>
                <w:rFonts w:ascii="Times New Roman" w:hAnsi="Times New Roman" w:cs="Times New Roman"/>
                <w:sz w:val="24"/>
                <w:szCs w:val="24"/>
              </w:rPr>
              <w:t>ерждено штатных единиц на конец отчетного года, единица &lt;1&gt;</w:t>
            </w:r>
          </w:p>
        </w:tc>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Численность работников списочного состава на конец отчетного года, человек</w:t>
            </w:r>
          </w:p>
        </w:tc>
        <w:tc>
          <w:tcPr>
            <w:tcW w:w="17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Среднесписочная численность за отчетный год, человек &lt;1&gt;</w:t>
            </w:r>
          </w:p>
        </w:tc>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Фонд начисленной заработной платы работникам за отчетный год, ты</w:t>
            </w:r>
            <w:r>
              <w:rPr>
                <w:rFonts w:ascii="Times New Roman" w:hAnsi="Times New Roman" w:cs="Times New Roman"/>
                <w:sz w:val="24"/>
                <w:szCs w:val="24"/>
              </w:rPr>
              <w:t>сяча рублей &lt;1&gt;</w:t>
            </w:r>
          </w:p>
        </w:tc>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Выплаты социального характера работникам, начисленные за отчетный год, тысяча рублей &lt;1&gt;</w:t>
            </w:r>
          </w:p>
        </w:tc>
      </w:tr>
      <w:tr w:rsidR="00000000">
        <w:tblPrEx>
          <w:tblCellMar>
            <w:top w:w="0" w:type="dxa"/>
            <w:left w:w="0" w:type="dxa"/>
            <w:bottom w:w="0" w:type="dxa"/>
            <w:right w:w="0" w:type="dxa"/>
          </w:tblCellMar>
        </w:tblPrEx>
        <w:trPr>
          <w:jc w:val="center"/>
        </w:trPr>
        <w:tc>
          <w:tcPr>
            <w:tcW w:w="16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7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000000">
        <w:tblPrEx>
          <w:tblCellMar>
            <w:top w:w="0" w:type="dxa"/>
            <w:left w:w="0" w:type="dxa"/>
            <w:bottom w:w="0" w:type="dxa"/>
            <w:right w:w="0" w:type="dxa"/>
          </w:tblCellMar>
        </w:tblPrEx>
        <w:trPr>
          <w:jc w:val="center"/>
        </w:trPr>
        <w:tc>
          <w:tcPr>
            <w:tcW w:w="16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Всего должностей</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(сумма строк 102 - 104)</w:t>
            </w:r>
          </w:p>
        </w:tc>
        <w:tc>
          <w:tcPr>
            <w:tcW w:w="7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101</w:t>
            </w:r>
          </w:p>
        </w:tc>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7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6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муниципальные должности</w:t>
            </w:r>
          </w:p>
        </w:tc>
        <w:tc>
          <w:tcPr>
            <w:tcW w:w="7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102</w:t>
            </w:r>
          </w:p>
        </w:tc>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7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6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должности муниципальной слу</w:t>
            </w:r>
            <w:r>
              <w:rPr>
                <w:rFonts w:ascii="Times New Roman" w:hAnsi="Times New Roman" w:cs="Times New Roman"/>
                <w:sz w:val="24"/>
                <w:szCs w:val="24"/>
              </w:rPr>
              <w:t>жбы</w:t>
            </w:r>
          </w:p>
        </w:tc>
        <w:tc>
          <w:tcPr>
            <w:tcW w:w="7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103</w:t>
            </w:r>
          </w:p>
        </w:tc>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7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6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другой персонал, состоящий в штате организации</w:t>
            </w:r>
          </w:p>
        </w:tc>
        <w:tc>
          <w:tcPr>
            <w:tcW w:w="7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104</w:t>
            </w:r>
          </w:p>
        </w:tc>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7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&lt;1&gt; С одним десятичным знаком.</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Раздел 2. Численность работников, замещавших муниципальные должности и должности муниципальной службы, получивших дополни</w:t>
      </w:r>
      <w:r>
        <w:rPr>
          <w:rFonts w:ascii="Times New Roman" w:hAnsi="Times New Roman" w:cs="Times New Roman"/>
          <w:b/>
          <w:bCs/>
          <w:sz w:val="32"/>
          <w:szCs w:val="32"/>
        </w:rPr>
        <w:t>тельное профессиональное образование в 20__ году, человек</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981"/>
        <w:gridCol w:w="712"/>
        <w:gridCol w:w="1330"/>
        <w:gridCol w:w="1927"/>
        <w:gridCol w:w="1949"/>
        <w:gridCol w:w="1493"/>
        <w:gridCol w:w="2039"/>
      </w:tblGrid>
      <w:tr w:rsidR="00000000">
        <w:tblPrEx>
          <w:tblCellMar>
            <w:top w:w="0" w:type="dxa"/>
            <w:left w:w="0" w:type="dxa"/>
            <w:bottom w:w="0" w:type="dxa"/>
            <w:right w:w="0" w:type="dxa"/>
          </w:tblCellMar>
        </w:tblPrEx>
        <w:trPr>
          <w:jc w:val="center"/>
        </w:trPr>
        <w:tc>
          <w:tcPr>
            <w:tcW w:w="153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p>
        </w:tc>
        <w:tc>
          <w:tcPr>
            <w:tcW w:w="54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строки</w:t>
            </w:r>
          </w:p>
        </w:tc>
        <w:tc>
          <w:tcPr>
            <w:tcW w:w="108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Численность работников списочного состава на конец отчетного года</w:t>
            </w:r>
          </w:p>
        </w:tc>
        <w:tc>
          <w:tcPr>
            <w:tcW w:w="153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 работников, получивших дополнительное профессиональное образование в отчетном году</w:t>
            </w:r>
          </w:p>
        </w:tc>
        <w:tc>
          <w:tcPr>
            <w:tcW w:w="4320"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том числе по дополнительным п</w:t>
            </w:r>
            <w:r>
              <w:rPr>
                <w:rFonts w:ascii="Times New Roman" w:hAnsi="Times New Roman" w:cs="Times New Roman"/>
                <w:sz w:val="24"/>
                <w:szCs w:val="24"/>
              </w:rPr>
              <w:t>рофессиональным программам</w:t>
            </w:r>
          </w:p>
        </w:tc>
      </w:tr>
      <w:tr w:rsidR="00000000">
        <w:tblPrEx>
          <w:tblCellMar>
            <w:top w:w="0" w:type="dxa"/>
            <w:left w:w="0" w:type="dxa"/>
            <w:bottom w:w="0" w:type="dxa"/>
            <w:right w:w="0" w:type="dxa"/>
          </w:tblCellMar>
        </w:tblPrEx>
        <w:trPr>
          <w:jc w:val="center"/>
        </w:trPr>
        <w:tc>
          <w:tcPr>
            <w:tcW w:w="153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54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08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53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профессиональной переподготовки</w:t>
            </w:r>
          </w:p>
        </w:tc>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повышения квалификации</w:t>
            </w:r>
          </w:p>
        </w:tc>
        <w:tc>
          <w:tcPr>
            <w:tcW w:w="16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дополнительного профессионального образования за пределами территории Российской Федерации</w:t>
            </w:r>
          </w:p>
        </w:tc>
      </w:tr>
      <w:tr w:rsidR="00000000">
        <w:tblPrEx>
          <w:tblCellMar>
            <w:top w:w="0" w:type="dxa"/>
            <w:left w:w="0" w:type="dxa"/>
            <w:bottom w:w="0" w:type="dxa"/>
            <w:right w:w="0" w:type="dxa"/>
          </w:tblCellMar>
        </w:tblPrEx>
        <w:trPr>
          <w:jc w:val="center"/>
        </w:trPr>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6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000000">
        <w:tblPrEx>
          <w:tblCellMar>
            <w:top w:w="0" w:type="dxa"/>
            <w:left w:w="0" w:type="dxa"/>
            <w:bottom w:w="0" w:type="dxa"/>
            <w:right w:w="0" w:type="dxa"/>
          </w:tblCellMar>
        </w:tblPrEx>
        <w:trPr>
          <w:jc w:val="center"/>
        </w:trPr>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Муниципальные должности</w:t>
            </w:r>
          </w:p>
        </w:tc>
        <w:tc>
          <w:tcPr>
            <w:tcW w:w="5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w:t>
            </w:r>
          </w:p>
        </w:tc>
        <w:tc>
          <w:tcPr>
            <w:tcW w:w="10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Должности муниципальной</w:t>
            </w:r>
            <w:r>
              <w:rPr>
                <w:rFonts w:ascii="Times New Roman" w:hAnsi="Times New Roman" w:cs="Times New Roman"/>
                <w:sz w:val="24"/>
                <w:szCs w:val="24"/>
              </w:rPr>
              <w:t xml:space="preserve"> службы - всего</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(сумма строк с 203 по 207)</w:t>
            </w:r>
          </w:p>
        </w:tc>
        <w:tc>
          <w:tcPr>
            <w:tcW w:w="5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w:t>
            </w:r>
          </w:p>
        </w:tc>
        <w:tc>
          <w:tcPr>
            <w:tcW w:w="10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30"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группам должностей:</w:t>
            </w:r>
          </w:p>
        </w:tc>
        <w:tc>
          <w:tcPr>
            <w:tcW w:w="540"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80"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30"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30"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70"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20"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30"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высшие</w:t>
            </w:r>
          </w:p>
        </w:tc>
        <w:tc>
          <w:tcPr>
            <w:tcW w:w="540"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203</w:t>
            </w:r>
          </w:p>
        </w:tc>
        <w:tc>
          <w:tcPr>
            <w:tcW w:w="1080"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30"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30"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70"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20"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главные</w:t>
            </w:r>
          </w:p>
        </w:tc>
        <w:tc>
          <w:tcPr>
            <w:tcW w:w="5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204</w:t>
            </w:r>
          </w:p>
        </w:tc>
        <w:tc>
          <w:tcPr>
            <w:tcW w:w="10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ведущие</w:t>
            </w:r>
          </w:p>
        </w:tc>
        <w:tc>
          <w:tcPr>
            <w:tcW w:w="5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205</w:t>
            </w:r>
          </w:p>
        </w:tc>
        <w:tc>
          <w:tcPr>
            <w:tcW w:w="10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старшие</w:t>
            </w:r>
          </w:p>
        </w:tc>
        <w:tc>
          <w:tcPr>
            <w:tcW w:w="5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206</w:t>
            </w:r>
          </w:p>
        </w:tc>
        <w:tc>
          <w:tcPr>
            <w:tcW w:w="10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младшие</w:t>
            </w:r>
          </w:p>
        </w:tc>
        <w:tc>
          <w:tcPr>
            <w:tcW w:w="5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207</w:t>
            </w:r>
          </w:p>
        </w:tc>
        <w:tc>
          <w:tcPr>
            <w:tcW w:w="10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из строки 202 должности, учреждаемые для непосре</w:t>
            </w:r>
            <w:r>
              <w:rPr>
                <w:rFonts w:ascii="Times New Roman" w:hAnsi="Times New Roman" w:cs="Times New Roman"/>
                <w:sz w:val="24"/>
                <w:szCs w:val="24"/>
              </w:rPr>
              <w:t>дственного обеспечения исполнения полномочий лица, замещающего муниципальную должность</w:t>
            </w:r>
          </w:p>
        </w:tc>
        <w:tc>
          <w:tcPr>
            <w:tcW w:w="5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208</w:t>
            </w:r>
          </w:p>
        </w:tc>
        <w:tc>
          <w:tcPr>
            <w:tcW w:w="10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Итого замещали муниципальные должности и должности муниципальной службы (сумма строк 201 и 202; 210 и 211)</w:t>
            </w:r>
          </w:p>
        </w:tc>
        <w:tc>
          <w:tcPr>
            <w:tcW w:w="5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209</w:t>
            </w:r>
          </w:p>
        </w:tc>
        <w:tc>
          <w:tcPr>
            <w:tcW w:w="10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30"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w:t>
            </w:r>
          </w:p>
        </w:tc>
        <w:tc>
          <w:tcPr>
            <w:tcW w:w="540"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80"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30"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30"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70"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20"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30"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женщин</w:t>
            </w:r>
            <w:r>
              <w:rPr>
                <w:rFonts w:ascii="Times New Roman" w:hAnsi="Times New Roman" w:cs="Times New Roman"/>
                <w:sz w:val="24"/>
                <w:szCs w:val="24"/>
              </w:rPr>
              <w:t>ы</w:t>
            </w:r>
          </w:p>
        </w:tc>
        <w:tc>
          <w:tcPr>
            <w:tcW w:w="540"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210</w:t>
            </w:r>
          </w:p>
        </w:tc>
        <w:tc>
          <w:tcPr>
            <w:tcW w:w="1080"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30"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30"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70"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20"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мужчины</w:t>
            </w:r>
          </w:p>
        </w:tc>
        <w:tc>
          <w:tcPr>
            <w:tcW w:w="5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211</w:t>
            </w:r>
          </w:p>
        </w:tc>
        <w:tc>
          <w:tcPr>
            <w:tcW w:w="10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из строки 202</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лица, впервые поступившие на муниципальную службу</w:t>
            </w:r>
          </w:p>
        </w:tc>
        <w:tc>
          <w:tcPr>
            <w:tcW w:w="5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212</w:t>
            </w:r>
          </w:p>
        </w:tc>
        <w:tc>
          <w:tcPr>
            <w:tcW w:w="10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115"/>
        <w:gridCol w:w="2102"/>
        <w:gridCol w:w="245"/>
        <w:gridCol w:w="2880"/>
        <w:gridCol w:w="245"/>
        <w:gridCol w:w="2102"/>
      </w:tblGrid>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Должностное лицо, ответственное за предоставление первичных статистических данных (лицо, уполномоченное предоставлять первичные статист</w:t>
            </w:r>
            <w:r>
              <w:rPr>
                <w:rFonts w:ascii="Times New Roman" w:hAnsi="Times New Roman" w:cs="Times New Roman"/>
                <w:sz w:val="24"/>
                <w:szCs w:val="24"/>
              </w:rPr>
              <w:t>ические данные от имени юридического лица)</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w:t>
            </w:r>
            <w:r>
              <w:rPr>
                <w:rFonts w:ascii="Times New Roman" w:hAnsi="Times New Roman" w:cs="Times New Roman"/>
                <w:sz w:val="24"/>
                <w:szCs w:val="24"/>
              </w:rPr>
              <w:t>mail</w:t>
            </w:r>
            <w:r>
              <w:rPr>
                <w:rFonts w:ascii="Times New Roman" w:hAnsi="Times New Roman" w:cs="Times New Roman"/>
                <w:sz w:val="24"/>
                <w:szCs w:val="24"/>
              </w:rPr>
              <w:t xml:space="preserve">: ________________________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 __________ 20__ год</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(номер контактного телефона)</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(дата составления документа)</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Указания по за</w:t>
      </w:r>
      <w:r>
        <w:rPr>
          <w:rFonts w:ascii="Times New Roman" w:hAnsi="Times New Roman" w:cs="Times New Roman"/>
          <w:b/>
          <w:bCs/>
          <w:sz w:val="32"/>
          <w:szCs w:val="32"/>
        </w:rPr>
        <w:t>полнению формы федерального статистического наблюдения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Первичные статистические данные (далее - данные) по форме федерального статистического наблюдения </w:t>
      </w:r>
      <w:r>
        <w:rPr>
          <w:rFonts w:ascii="Times New Roman" w:hAnsi="Times New Roman" w:cs="Times New Roman"/>
          <w:sz w:val="24"/>
          <w:szCs w:val="24"/>
        </w:rPr>
        <w:t>N</w:t>
      </w:r>
      <w:r>
        <w:rPr>
          <w:rFonts w:ascii="Times New Roman" w:hAnsi="Times New Roman" w:cs="Times New Roman"/>
          <w:sz w:val="24"/>
          <w:szCs w:val="24"/>
        </w:rPr>
        <w:t xml:space="preserve"> 1-Т(МС) "Сведения о численности и фонде заработной платы, дополнительном профессиональном образова</w:t>
      </w:r>
      <w:r>
        <w:rPr>
          <w:rFonts w:ascii="Times New Roman" w:hAnsi="Times New Roman" w:cs="Times New Roman"/>
          <w:sz w:val="24"/>
          <w:szCs w:val="24"/>
        </w:rPr>
        <w:t>нии муниципальных служащих" (далее - форма) предоставляют юридические лица - органы местного самоуправления (представительные, местные администрации (исполнительно-распорядительные), контрольно-счетные органы муниципальных образований, иные органы местного</w:t>
      </w:r>
      <w:r>
        <w:rPr>
          <w:rFonts w:ascii="Times New Roman" w:hAnsi="Times New Roman" w:cs="Times New Roman"/>
          <w:sz w:val="24"/>
          <w:szCs w:val="24"/>
        </w:rPr>
        <w:t xml:space="preserve"> самоуправления); избирательные комиссии муниципальных образований, являющиеся муниципальными органами, которые не </w:t>
      </w:r>
      <w:r>
        <w:rPr>
          <w:rFonts w:ascii="Times New Roman" w:hAnsi="Times New Roman" w:cs="Times New Roman"/>
          <w:sz w:val="24"/>
          <w:szCs w:val="24"/>
        </w:rPr>
        <w:lastRenderedPageBreak/>
        <w:t>входят в структуру органов местного самоуправления.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 наличии у юридического лица обособленных подразделений &lt;1&gt; настоящая форма заполня</w:t>
      </w:r>
      <w:r>
        <w:rPr>
          <w:rFonts w:ascii="Times New Roman" w:hAnsi="Times New Roman" w:cs="Times New Roman"/>
          <w:sz w:val="24"/>
          <w:szCs w:val="24"/>
        </w:rPr>
        <w:t>ется как по каждому обособленному подразделению, так и по юридическому лицу без этих обособленных подразделений. При наличии у юридического лица обособленных подразделений, осуществляющих деятельность за пределами Российской Федерации, данные по ним в наст</w:t>
      </w:r>
      <w:r>
        <w:rPr>
          <w:rFonts w:ascii="Times New Roman" w:hAnsi="Times New Roman" w:cs="Times New Roman"/>
          <w:sz w:val="24"/>
          <w:szCs w:val="24"/>
        </w:rPr>
        <w:t>оящую форму не включаются.</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&lt;1&gt; 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w:t>
      </w:r>
      <w:r>
        <w:rPr>
          <w:rFonts w:ascii="Times New Roman" w:hAnsi="Times New Roman" w:cs="Times New Roman"/>
          <w:sz w:val="24"/>
          <w:szCs w:val="24"/>
        </w:rPr>
        <w:t xml:space="preserve">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рабочее мест</w:t>
      </w:r>
      <w:r>
        <w:rPr>
          <w:rFonts w:ascii="Times New Roman" w:hAnsi="Times New Roman" w:cs="Times New Roman"/>
          <w:sz w:val="24"/>
          <w:szCs w:val="24"/>
        </w:rPr>
        <w:t>о считается стационарным, если оно создается на срок более одного месяца (</w:t>
      </w:r>
      <w:hyperlink r:id="rId65" w:history="1">
        <w:r>
          <w:rPr>
            <w:rFonts w:ascii="Times New Roman" w:hAnsi="Times New Roman" w:cs="Times New Roman"/>
            <w:sz w:val="24"/>
            <w:szCs w:val="24"/>
            <w:u w:val="single"/>
          </w:rPr>
          <w:t>пункт 2</w:t>
        </w:r>
      </w:hyperlink>
      <w:r>
        <w:rPr>
          <w:rFonts w:ascii="Times New Roman" w:hAnsi="Times New Roman" w:cs="Times New Roman"/>
          <w:sz w:val="24"/>
          <w:szCs w:val="24"/>
        </w:rPr>
        <w:t xml:space="preserve"> статьи 11 Налогового кодекса Российской Федерации).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Заполненная форма предоставляется</w:t>
      </w:r>
      <w:r>
        <w:rPr>
          <w:rFonts w:ascii="Times New Roman" w:hAnsi="Times New Roman" w:cs="Times New Roman"/>
          <w:sz w:val="24"/>
          <w:szCs w:val="24"/>
        </w:rPr>
        <w:t xml:space="preserve"> в территориальные органы Росстата по месту фактического осуществления деятельности юридического лица (обособленного подразделения).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реорганизации юридического лица юридическое лицо, являющееся правопреемником, с момента своего создания должно предоста</w:t>
      </w:r>
      <w:r>
        <w:rPr>
          <w:rFonts w:ascii="Times New Roman" w:hAnsi="Times New Roman" w:cs="Times New Roman"/>
          <w:sz w:val="24"/>
          <w:szCs w:val="24"/>
        </w:rPr>
        <w:t>влять отчет по форме (включая данные реорганизованного юридического лица) в срок, указанный на бланке формы за период с начала отчетного года, в котором произошла реорганизация.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Упраздненные органы местного самоуправления и их обособленные подразделения (п</w:t>
      </w:r>
      <w:r>
        <w:rPr>
          <w:rFonts w:ascii="Times New Roman" w:hAnsi="Times New Roman" w:cs="Times New Roman"/>
          <w:sz w:val="24"/>
          <w:szCs w:val="24"/>
        </w:rPr>
        <w:t>о состоянию на конец отчетного периода находящиеся в стадии ликвидации) отчеты не предоставляют.</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По форме за отчетный период в случае отсутствия наблюдаемого явления обязательно направление респондентом подписанного в установленном порядке отчета по фор</w:t>
      </w:r>
      <w:r>
        <w:rPr>
          <w:rFonts w:ascii="Times New Roman" w:hAnsi="Times New Roman" w:cs="Times New Roman"/>
          <w:sz w:val="24"/>
          <w:szCs w:val="24"/>
        </w:rPr>
        <w:t>ме, незаполненного значениями показателей ("пустого" отчета по форме).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 всех представляемых отчетах такого вида должен заполняться исключительно титульный раздел формы, а в остальных разделах не должно указываться никаких значений данных, в том числе нул</w:t>
      </w:r>
      <w:r>
        <w:rPr>
          <w:rFonts w:ascii="Times New Roman" w:hAnsi="Times New Roman" w:cs="Times New Roman"/>
          <w:sz w:val="24"/>
          <w:szCs w:val="24"/>
        </w:rPr>
        <w:t>евых и прочерков.</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Руководитель юридического лица назначает должностных лиц, уполномоченных предоставлять данные от имени юридического лица.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 адресной части формы указывается полное наименование отчитывающейся организации в соответствии с учредительн</w:t>
      </w:r>
      <w:r>
        <w:rPr>
          <w:rFonts w:ascii="Times New Roman" w:hAnsi="Times New Roman" w:cs="Times New Roman"/>
          <w:sz w:val="24"/>
          <w:szCs w:val="24"/>
        </w:rPr>
        <w:t>ыми документами, зарегистрированными в установленном порядке, а затем в скобках - краткое наименование. На бланке формы, содержащей данные по обособленному подразделению юридического лица, указывается наименование обособленного подразделения и юридического</w:t>
      </w:r>
      <w:r>
        <w:rPr>
          <w:rFonts w:ascii="Times New Roman" w:hAnsi="Times New Roman" w:cs="Times New Roman"/>
          <w:sz w:val="24"/>
          <w:szCs w:val="24"/>
        </w:rPr>
        <w:t xml:space="preserve"> лица, к которому оно относится.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"Почтовый адрес" указывается наименование субъекта Российской Федерации, юридический адрес с почтовым индексом, указанный в ЕГРЮЛ; либо адрес, по которому юридическое лицо фактически осуществляет свою деятельность</w:t>
      </w:r>
      <w:r>
        <w:rPr>
          <w:rFonts w:ascii="Times New Roman" w:hAnsi="Times New Roman" w:cs="Times New Roman"/>
          <w:sz w:val="24"/>
          <w:szCs w:val="24"/>
        </w:rPr>
        <w:t xml:space="preserve">, если он не совпадает с </w:t>
      </w:r>
      <w:r>
        <w:rPr>
          <w:rFonts w:ascii="Times New Roman" w:hAnsi="Times New Roman" w:cs="Times New Roman"/>
          <w:sz w:val="24"/>
          <w:szCs w:val="24"/>
        </w:rPr>
        <w:lastRenderedPageBreak/>
        <w:t>юридическим адресом. Для обособленных подразделений указывается почтовый адрес с почтовым индексом.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кодовой части титульного листа формы на основании Уведомления о присвоении кода ОКПО (идентификационного номера), размещенного на</w:t>
      </w:r>
      <w:r>
        <w:rPr>
          <w:rFonts w:ascii="Times New Roman" w:hAnsi="Times New Roman" w:cs="Times New Roman"/>
          <w:sz w:val="24"/>
          <w:szCs w:val="24"/>
        </w:rPr>
        <w:t xml:space="preserve"> сайте системы сбора отчетности Росстата в информационно-телекоммуникационной сети "Интернет" по адресу: </w:t>
      </w:r>
      <w:r>
        <w:rPr>
          <w:rFonts w:ascii="Times New Roman" w:hAnsi="Times New Roman" w:cs="Times New Roman"/>
          <w:sz w:val="24"/>
          <w:szCs w:val="24"/>
        </w:rPr>
        <w:t>https</w:t>
      </w:r>
      <w:r>
        <w:rPr>
          <w:rFonts w:ascii="Times New Roman" w:hAnsi="Times New Roman" w:cs="Times New Roman"/>
          <w:sz w:val="24"/>
          <w:szCs w:val="24"/>
        </w:rPr>
        <w:t>://</w:t>
      </w:r>
      <w:r>
        <w:rPr>
          <w:rFonts w:ascii="Times New Roman" w:hAnsi="Times New Roman" w:cs="Times New Roman"/>
          <w:sz w:val="24"/>
          <w:szCs w:val="24"/>
        </w:rPr>
        <w:t>websbor</w:t>
      </w:r>
      <w:r>
        <w:rPr>
          <w:rFonts w:ascii="Times New Roman" w:hAnsi="Times New Roman" w:cs="Times New Roman"/>
          <w:sz w:val="24"/>
          <w:szCs w:val="24"/>
        </w:rPr>
        <w:t>.</w:t>
      </w:r>
      <w:r>
        <w:rPr>
          <w:rFonts w:ascii="Times New Roman" w:hAnsi="Times New Roman" w:cs="Times New Roman"/>
          <w:sz w:val="24"/>
          <w:szCs w:val="24"/>
        </w:rPr>
        <w:t>gks</w:t>
      </w:r>
      <w:r>
        <w:rPr>
          <w:rFonts w:ascii="Times New Roman" w:hAnsi="Times New Roman" w:cs="Times New Roman"/>
          <w:sz w:val="24"/>
          <w:szCs w:val="24"/>
        </w:rPr>
        <w:t>.</w:t>
      </w:r>
      <w:r>
        <w:rPr>
          <w:rFonts w:ascii="Times New Roman" w:hAnsi="Times New Roman" w:cs="Times New Roman"/>
          <w:sz w:val="24"/>
          <w:szCs w:val="24"/>
        </w:rPr>
        <w:t>ru</w:t>
      </w:r>
      <w:r>
        <w:rPr>
          <w:rFonts w:ascii="Times New Roman" w:hAnsi="Times New Roman" w:cs="Times New Roman"/>
          <w:sz w:val="24"/>
          <w:szCs w:val="24"/>
        </w:rPr>
        <w:t>/</w:t>
      </w:r>
      <w:r>
        <w:rPr>
          <w:rFonts w:ascii="Times New Roman" w:hAnsi="Times New Roman" w:cs="Times New Roman"/>
          <w:sz w:val="24"/>
          <w:szCs w:val="24"/>
        </w:rPr>
        <w:t>online</w:t>
      </w:r>
      <w:r>
        <w:rPr>
          <w:rFonts w:ascii="Times New Roman" w:hAnsi="Times New Roman" w:cs="Times New Roman"/>
          <w:sz w:val="24"/>
          <w:szCs w:val="24"/>
        </w:rPr>
        <w:t>/</w:t>
      </w:r>
      <w:r>
        <w:rPr>
          <w:rFonts w:ascii="Times New Roman" w:hAnsi="Times New Roman" w:cs="Times New Roman"/>
          <w:sz w:val="24"/>
          <w:szCs w:val="24"/>
        </w:rPr>
        <w:t>info</w:t>
      </w:r>
      <w:r>
        <w:rPr>
          <w:rFonts w:ascii="Times New Roman" w:hAnsi="Times New Roman" w:cs="Times New Roman"/>
          <w:sz w:val="24"/>
          <w:szCs w:val="24"/>
        </w:rPr>
        <w:t>, отчитывающаяся организация проставляет:</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код по Общероссийскому классификатору предприятий и организаций (ОКПО) - дл</w:t>
      </w:r>
      <w:r>
        <w:rPr>
          <w:rFonts w:ascii="Times New Roman" w:hAnsi="Times New Roman" w:cs="Times New Roman"/>
          <w:sz w:val="24"/>
          <w:szCs w:val="24"/>
        </w:rPr>
        <w:t>я юридического лица, не имеющего обособленных подразделений;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номер - для обособленного подразделения юридического лица и для головного подразделения юридического лица.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качестве головного подразделения юридического лица выступает обособл</w:t>
      </w:r>
      <w:r>
        <w:rPr>
          <w:rFonts w:ascii="Times New Roman" w:hAnsi="Times New Roman" w:cs="Times New Roman"/>
          <w:sz w:val="24"/>
          <w:szCs w:val="24"/>
        </w:rPr>
        <w:t>енное подразделение, где находится руководитель органа местного самоуправления или местонахождение которого соответствует зарегистрированному юридическому адресу.</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Настоящая форма заполняется в соответствии со штатным расписанием, утвержденным руководите</w:t>
      </w:r>
      <w:r>
        <w:rPr>
          <w:rFonts w:ascii="Times New Roman" w:hAnsi="Times New Roman" w:cs="Times New Roman"/>
          <w:sz w:val="24"/>
          <w:szCs w:val="24"/>
        </w:rPr>
        <w:t>лем.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По категории "муниципальные должности" (строки 102, 201) учитываются лица, замещавшие муниципальные должности. К ним относятся депутаты, члены выборных органов местного самоуправления, выборные должностные лица местного самоуправления, члены избира</w:t>
      </w:r>
      <w:r>
        <w:rPr>
          <w:rFonts w:ascii="Times New Roman" w:hAnsi="Times New Roman" w:cs="Times New Roman"/>
          <w:sz w:val="24"/>
          <w:szCs w:val="24"/>
        </w:rPr>
        <w:t>тельных комиссий муниципальных образований, являющимися юридическими лицами с правом решающего голоса и работающие в комиссии на постоянной (штатной) основе.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По строкам 103, 202 - 207 учитываются лица, замещавшие должности муниципальной службы.</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ним от</w:t>
      </w:r>
      <w:r>
        <w:rPr>
          <w:rFonts w:ascii="Times New Roman" w:hAnsi="Times New Roman" w:cs="Times New Roman"/>
          <w:sz w:val="24"/>
          <w:szCs w:val="24"/>
        </w:rPr>
        <w:t>носятся должности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w:t>
      </w:r>
      <w:r>
        <w:rPr>
          <w:rFonts w:ascii="Times New Roman" w:hAnsi="Times New Roman" w:cs="Times New Roman"/>
          <w:sz w:val="24"/>
          <w:szCs w:val="24"/>
        </w:rPr>
        <w:t xml:space="preserve"> органа местного самоуправления, избирательной комиссии муниципального образования или лица, замещающего муниципальную должность. Должности муниципальной службы устанавливаются муниципальными правовыми актами в соответствии с реестрами должностей муниципал</w:t>
      </w:r>
      <w:r>
        <w:rPr>
          <w:rFonts w:ascii="Times New Roman" w:hAnsi="Times New Roman" w:cs="Times New Roman"/>
          <w:sz w:val="24"/>
          <w:szCs w:val="24"/>
        </w:rPr>
        <w:t>ьной службы в субъектах Российской Федерации, утверждаемыми законами субъектов Российской Федерации.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208 учитываются должности муниципальной службы, учреждаемые для непосредственного обеспечения исполнения полномочий лица, замещающего муниципальн</w:t>
      </w:r>
      <w:r>
        <w:rPr>
          <w:rFonts w:ascii="Times New Roman" w:hAnsi="Times New Roman" w:cs="Times New Roman"/>
          <w:sz w:val="24"/>
          <w:szCs w:val="24"/>
        </w:rPr>
        <w:t>ую должность, которые могут быть предусмотрены в реестрах должностей муниципальной службы в отдельных субъектах Российской Федерации. Такие должности муниципальной службы замещаются муниципальными служащими путем заключения трудового договора на срок полно</w:t>
      </w:r>
      <w:r>
        <w:rPr>
          <w:rFonts w:ascii="Times New Roman" w:hAnsi="Times New Roman" w:cs="Times New Roman"/>
          <w:sz w:val="24"/>
          <w:szCs w:val="24"/>
        </w:rPr>
        <w:t>мочий лица, замещающего муниципальную должность.</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При заполнении формы по всем строкам в графах 3 и 4 Раздела 1 и графы 3 Раздела 2 показываются данные по состоянию на конец отчетного года (на 31 декабря): в графе 3 Раздела 1 - число штатных единиц, в г</w:t>
      </w:r>
      <w:r>
        <w:rPr>
          <w:rFonts w:ascii="Times New Roman" w:hAnsi="Times New Roman" w:cs="Times New Roman"/>
          <w:sz w:val="24"/>
          <w:szCs w:val="24"/>
        </w:rPr>
        <w:t>рафах 4 Раздела 1 и 3 Раздела 2 - численность работников списочного состава. Работник, принятый на работу на неполный рабочий день в соответствии с трудовым договором, учитывается в численности работников списочного состава как один человек. Работник, сост</w:t>
      </w:r>
      <w:r>
        <w:rPr>
          <w:rFonts w:ascii="Times New Roman" w:hAnsi="Times New Roman" w:cs="Times New Roman"/>
          <w:sz w:val="24"/>
          <w:szCs w:val="24"/>
        </w:rPr>
        <w:t xml:space="preserve">оящий в списочном составе организации и </w:t>
      </w:r>
      <w:r>
        <w:rPr>
          <w:rFonts w:ascii="Times New Roman" w:hAnsi="Times New Roman" w:cs="Times New Roman"/>
          <w:sz w:val="24"/>
          <w:szCs w:val="24"/>
        </w:rPr>
        <w:lastRenderedPageBreak/>
        <w:t>выполняющий работы на условиях внутреннего совместительства, включая совмещение профессий (должностей), учитывается 1 раз по месту основной работы, в фонде заработной платы (в графе 6 Раздела 1) показывается сумма фо</w:t>
      </w:r>
      <w:r>
        <w:rPr>
          <w:rFonts w:ascii="Times New Roman" w:hAnsi="Times New Roman" w:cs="Times New Roman"/>
          <w:sz w:val="24"/>
          <w:szCs w:val="24"/>
        </w:rPr>
        <w:t>нда заработной платы с учетом оплаты труда по совместительству (совмещению). Работник, отсутствующий ввиду продолжительной болезни, отпуска по беременности и родам или по уходу за ребенком, включается в отчет (в графе 4 Раздела 1) в случае, если его штатна</w:t>
      </w:r>
      <w:r>
        <w:rPr>
          <w:rFonts w:ascii="Times New Roman" w:hAnsi="Times New Roman" w:cs="Times New Roman"/>
          <w:sz w:val="24"/>
          <w:szCs w:val="24"/>
        </w:rPr>
        <w:t>я должность не замещена другим работником, принятым на время его отсутствия. В противном случае учитывается работник, фактически работавший взамен отсутствующего.</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отчет не включаются работники, принятые на работу по совместительству из других организаций</w:t>
      </w:r>
      <w:r>
        <w:rPr>
          <w:rFonts w:ascii="Times New Roman" w:hAnsi="Times New Roman" w:cs="Times New Roman"/>
          <w:sz w:val="24"/>
          <w:szCs w:val="24"/>
        </w:rPr>
        <w:t>, выполнявшие работу по договорам гражданско-правового характера.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Работники, замещавшие должности, не предусмотренные штатным расписанием и подлежавшие сокращению, в списочную численность не включаются.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Численность работников списочного состава заполняется</w:t>
      </w:r>
      <w:r>
        <w:rPr>
          <w:rFonts w:ascii="Times New Roman" w:hAnsi="Times New Roman" w:cs="Times New Roman"/>
          <w:sz w:val="24"/>
          <w:szCs w:val="24"/>
        </w:rPr>
        <w:t xml:space="preserve"> в целых единицах без десятичного знака.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Раздел 1.</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11.1. По строке 101 "Всего должностей" отражаются данные по всем работникам организации в соответствии со штатным расписанием: муниципальные должности; должности муниципальной службы; другой персонал, </w:t>
      </w:r>
      <w:r>
        <w:rPr>
          <w:rFonts w:ascii="Times New Roman" w:hAnsi="Times New Roman" w:cs="Times New Roman"/>
          <w:sz w:val="24"/>
          <w:szCs w:val="24"/>
        </w:rPr>
        <w:t>состоящий в штате организации (без внешних совместителей).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11.2. По строке 104 "другой персонал, состоящий в штате организации" учитывается другой персонал, состоящий в штате организации (без внешних совместителей) и не распределенный по строкам 102 и 103.</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11.3. В графе 5 показывается среднесписочная численность работников за отчетный год. Среднесписочная численность работников исчисляется путем суммирования численности работников списочного состава за каждый календарный день месяца (включая выходные и праз</w:t>
      </w:r>
      <w:r>
        <w:rPr>
          <w:rFonts w:ascii="Times New Roman" w:hAnsi="Times New Roman" w:cs="Times New Roman"/>
          <w:sz w:val="24"/>
          <w:szCs w:val="24"/>
        </w:rPr>
        <w:t>дничные дни) и деления полученной суммы на число календарных дней месяца. Среднесписочная численность этих работников за отчетный год определяется путем суммирования среднесписочной численности работников за все месяцы отчетного года и деления полученной с</w:t>
      </w:r>
      <w:r>
        <w:rPr>
          <w:rFonts w:ascii="Times New Roman" w:hAnsi="Times New Roman" w:cs="Times New Roman"/>
          <w:sz w:val="24"/>
          <w:szCs w:val="24"/>
        </w:rPr>
        <w:t>уммы на 12 месяцев. При определении среднесписочной численности работников лица, работавшие неполное рабочее время в соответствии с трудовым договором, учитываются пропорционально отработанному времени. В среднесписочную численность работников не включаютс</w:t>
      </w:r>
      <w:r>
        <w:rPr>
          <w:rFonts w:ascii="Times New Roman" w:hAnsi="Times New Roman" w:cs="Times New Roman"/>
          <w:sz w:val="24"/>
          <w:szCs w:val="24"/>
        </w:rPr>
        <w:t>я: женщины, находящиеся в отпусках по беременности и родам, лица, находящиеся в отпусках в связи с усыновлением новорожденного ребенка непосредственно из родильного дома, а также в отпуске по уходу за ребенком; работники, обучавшиеся в образовательных учре</w:t>
      </w:r>
      <w:r>
        <w:rPr>
          <w:rFonts w:ascii="Times New Roman" w:hAnsi="Times New Roman" w:cs="Times New Roman"/>
          <w:sz w:val="24"/>
          <w:szCs w:val="24"/>
        </w:rPr>
        <w:t>ждениях и находившиеся в дополнительном отпуске без сохранения заработной платы, а также поступавшие в образовательные учреждения и находившиеся в отпуске без сохранения заработной платы для сдачи вступительных экзаменов.</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11.4. В графу 6 включаются начисле</w:t>
      </w:r>
      <w:r>
        <w:rPr>
          <w:rFonts w:ascii="Times New Roman" w:hAnsi="Times New Roman" w:cs="Times New Roman"/>
          <w:sz w:val="24"/>
          <w:szCs w:val="24"/>
        </w:rPr>
        <w:t xml:space="preserve">нные за отчетный год суммы фонда заработной платы работникам, учтенным в графе 5. В фонд заработной платы муниципальных служащих должны входить все виды выплат, предусмотренные Федеральным законом </w:t>
      </w:r>
      <w:hyperlink r:id="rId66" w:history="1">
        <w:r>
          <w:rPr>
            <w:rFonts w:ascii="Times New Roman" w:hAnsi="Times New Roman" w:cs="Times New Roman"/>
            <w:sz w:val="24"/>
            <w:szCs w:val="24"/>
            <w:u w:val="single"/>
          </w:rPr>
          <w:t>от 2 марта 2007 г. N 25-ФЗ</w:t>
        </w:r>
      </w:hyperlink>
      <w:r>
        <w:rPr>
          <w:rFonts w:ascii="Times New Roman" w:hAnsi="Times New Roman" w:cs="Times New Roman"/>
          <w:sz w:val="24"/>
          <w:szCs w:val="24"/>
        </w:rPr>
        <w:t xml:space="preserve"> "О муниципальной службе в Российской Федерации". Не включаются в фонд суммы заработной платы работников, принятых из других организаций на работу по совместительству.</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11.5. В графе 7 показываются начисленны</w:t>
      </w:r>
      <w:r>
        <w:rPr>
          <w:rFonts w:ascii="Times New Roman" w:hAnsi="Times New Roman" w:cs="Times New Roman"/>
          <w:sz w:val="24"/>
          <w:szCs w:val="24"/>
        </w:rPr>
        <w:t>е за отчетный год выплаты социального характера работникам, учтенным в графе 5.</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Более подробные методологические указания по заполнению данных о среднесписочной численности, фонде начисленной заработной платы и выплатам социального характера работникам</w:t>
      </w:r>
      <w:r>
        <w:rPr>
          <w:rFonts w:ascii="Times New Roman" w:hAnsi="Times New Roman" w:cs="Times New Roman"/>
          <w:sz w:val="24"/>
          <w:szCs w:val="24"/>
        </w:rPr>
        <w:t xml:space="preserve"> (графы с 5 по 7) приведены в </w:t>
      </w:r>
      <w:hyperlink r:id="rId67" w:history="1">
        <w:r>
          <w:rPr>
            <w:rFonts w:ascii="Times New Roman" w:hAnsi="Times New Roman" w:cs="Times New Roman"/>
            <w:sz w:val="24"/>
            <w:szCs w:val="24"/>
            <w:u w:val="single"/>
          </w:rPr>
          <w:t>Указаниях</w:t>
        </w:r>
      </w:hyperlink>
      <w:r>
        <w:rPr>
          <w:rFonts w:ascii="Times New Roman" w:hAnsi="Times New Roman" w:cs="Times New Roman"/>
          <w:sz w:val="24"/>
          <w:szCs w:val="24"/>
        </w:rPr>
        <w:t xml:space="preserve"> по заполнению форм федерального статистического наблюдения </w:t>
      </w:r>
      <w:r>
        <w:rPr>
          <w:rFonts w:ascii="Times New Roman" w:hAnsi="Times New Roman" w:cs="Times New Roman"/>
          <w:sz w:val="24"/>
          <w:szCs w:val="24"/>
        </w:rPr>
        <w:t>N</w:t>
      </w:r>
      <w:r>
        <w:rPr>
          <w:rFonts w:ascii="Times New Roman" w:hAnsi="Times New Roman" w:cs="Times New Roman"/>
          <w:sz w:val="24"/>
          <w:szCs w:val="24"/>
        </w:rPr>
        <w:t xml:space="preserve"> П-1 "Сведения о производстве и отгрузке товаров и услуг", </w:t>
      </w:r>
      <w:r>
        <w:rPr>
          <w:rFonts w:ascii="Times New Roman" w:hAnsi="Times New Roman" w:cs="Times New Roman"/>
          <w:sz w:val="24"/>
          <w:szCs w:val="24"/>
        </w:rPr>
        <w:t>N</w:t>
      </w:r>
      <w:r>
        <w:rPr>
          <w:rFonts w:ascii="Times New Roman" w:hAnsi="Times New Roman" w:cs="Times New Roman"/>
          <w:sz w:val="24"/>
          <w:szCs w:val="24"/>
        </w:rPr>
        <w:t xml:space="preserve"> П-2 "Сведен</w:t>
      </w:r>
      <w:r>
        <w:rPr>
          <w:rFonts w:ascii="Times New Roman" w:hAnsi="Times New Roman" w:cs="Times New Roman"/>
          <w:sz w:val="24"/>
          <w:szCs w:val="24"/>
        </w:rPr>
        <w:t xml:space="preserve">ия об инвестициях в нефинансовые активы", </w:t>
      </w:r>
      <w:r>
        <w:rPr>
          <w:rFonts w:ascii="Times New Roman" w:hAnsi="Times New Roman" w:cs="Times New Roman"/>
          <w:sz w:val="24"/>
          <w:szCs w:val="24"/>
        </w:rPr>
        <w:t>N</w:t>
      </w:r>
      <w:r>
        <w:rPr>
          <w:rFonts w:ascii="Times New Roman" w:hAnsi="Times New Roman" w:cs="Times New Roman"/>
          <w:sz w:val="24"/>
          <w:szCs w:val="24"/>
        </w:rPr>
        <w:t xml:space="preserve"> П-3 "Сведения о финансовом состоянии организации", </w:t>
      </w:r>
      <w:r>
        <w:rPr>
          <w:rFonts w:ascii="Times New Roman" w:hAnsi="Times New Roman" w:cs="Times New Roman"/>
          <w:sz w:val="24"/>
          <w:szCs w:val="24"/>
        </w:rPr>
        <w:t>N</w:t>
      </w:r>
      <w:r>
        <w:rPr>
          <w:rFonts w:ascii="Times New Roman" w:hAnsi="Times New Roman" w:cs="Times New Roman"/>
          <w:sz w:val="24"/>
          <w:szCs w:val="24"/>
        </w:rPr>
        <w:t xml:space="preserve"> П-4 "Сведения о численности и заработной плате работников", </w:t>
      </w:r>
      <w:r>
        <w:rPr>
          <w:rFonts w:ascii="Times New Roman" w:hAnsi="Times New Roman" w:cs="Times New Roman"/>
          <w:sz w:val="24"/>
          <w:szCs w:val="24"/>
        </w:rPr>
        <w:t>N</w:t>
      </w:r>
      <w:r>
        <w:rPr>
          <w:rFonts w:ascii="Times New Roman" w:hAnsi="Times New Roman" w:cs="Times New Roman"/>
          <w:sz w:val="24"/>
          <w:szCs w:val="24"/>
        </w:rPr>
        <w:t xml:space="preserve"> П-5(м) "Основные сведения о деятельности организации" (в части заполнения формы федерального стат</w:t>
      </w:r>
      <w:r>
        <w:rPr>
          <w:rFonts w:ascii="Times New Roman" w:hAnsi="Times New Roman" w:cs="Times New Roman"/>
          <w:sz w:val="24"/>
          <w:szCs w:val="24"/>
        </w:rPr>
        <w:t xml:space="preserve">истического наблюдения </w:t>
      </w:r>
      <w:r>
        <w:rPr>
          <w:rFonts w:ascii="Times New Roman" w:hAnsi="Times New Roman" w:cs="Times New Roman"/>
          <w:sz w:val="24"/>
          <w:szCs w:val="24"/>
        </w:rPr>
        <w:t>N</w:t>
      </w:r>
      <w:r>
        <w:rPr>
          <w:rFonts w:ascii="Times New Roman" w:hAnsi="Times New Roman" w:cs="Times New Roman"/>
          <w:sz w:val="24"/>
          <w:szCs w:val="24"/>
        </w:rPr>
        <w:t xml:space="preserve"> П-4 "Сведения о численности и заработной плате работников"), размещенных на официальном сайте Росстата в информационно-телекоммуникационной сети "Интернет" по адресу: </w:t>
      </w:r>
      <w:r>
        <w:rPr>
          <w:rFonts w:ascii="Times New Roman" w:hAnsi="Times New Roman" w:cs="Times New Roman"/>
          <w:sz w:val="24"/>
          <w:szCs w:val="24"/>
        </w:rPr>
        <w:t>https</w:t>
      </w:r>
      <w:r>
        <w:rPr>
          <w:rFonts w:ascii="Times New Roman" w:hAnsi="Times New Roman" w:cs="Times New Roman"/>
          <w:sz w:val="24"/>
          <w:szCs w:val="24"/>
        </w:rPr>
        <w:t>://</w:t>
      </w:r>
      <w:r>
        <w:rPr>
          <w:rFonts w:ascii="Times New Roman" w:hAnsi="Times New Roman" w:cs="Times New Roman"/>
          <w:sz w:val="24"/>
          <w:szCs w:val="24"/>
        </w:rPr>
        <w:t>rosstat</w:t>
      </w:r>
      <w:r>
        <w:rPr>
          <w:rFonts w:ascii="Times New Roman" w:hAnsi="Times New Roman" w:cs="Times New Roman"/>
          <w:sz w:val="24"/>
          <w:szCs w:val="24"/>
        </w:rPr>
        <w:t>.</w:t>
      </w:r>
      <w:r>
        <w:rPr>
          <w:rFonts w:ascii="Times New Roman" w:hAnsi="Times New Roman" w:cs="Times New Roman"/>
          <w:sz w:val="24"/>
          <w:szCs w:val="24"/>
        </w:rPr>
        <w:t>gov</w:t>
      </w:r>
      <w:r>
        <w:rPr>
          <w:rFonts w:ascii="Times New Roman" w:hAnsi="Times New Roman" w:cs="Times New Roman"/>
          <w:sz w:val="24"/>
          <w:szCs w:val="24"/>
        </w:rPr>
        <w:t>.</w:t>
      </w:r>
      <w:r>
        <w:rPr>
          <w:rFonts w:ascii="Times New Roman" w:hAnsi="Times New Roman" w:cs="Times New Roman"/>
          <w:sz w:val="24"/>
          <w:szCs w:val="24"/>
        </w:rPr>
        <w:t>ru</w:t>
      </w:r>
      <w:r>
        <w:rPr>
          <w:rFonts w:ascii="Times New Roman" w:hAnsi="Times New Roman" w:cs="Times New Roman"/>
          <w:sz w:val="24"/>
          <w:szCs w:val="24"/>
        </w:rPr>
        <w:t>/Респондентам/Формы федерального статистич</w:t>
      </w:r>
      <w:r>
        <w:rPr>
          <w:rFonts w:ascii="Times New Roman" w:hAnsi="Times New Roman" w:cs="Times New Roman"/>
          <w:sz w:val="24"/>
          <w:szCs w:val="24"/>
        </w:rPr>
        <w:t>еского наблюдения и формы бухгалтерской (финансовой) отчетности/Альбом форм федерального статистического наблюдения/П-4/Сведения о численности и заработной плате работников (П-4).</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Раздел 2.</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графы с 4 по 7 включаются данные о численности работников, з</w:t>
      </w:r>
      <w:r>
        <w:rPr>
          <w:rFonts w:ascii="Times New Roman" w:hAnsi="Times New Roman" w:cs="Times New Roman"/>
          <w:sz w:val="24"/>
          <w:szCs w:val="24"/>
        </w:rPr>
        <w:t xml:space="preserve">амещавших муниципальные должности и должности муниципальной службы, обученных в отчетном году в период работы в муниципальном органе по дополнительным профессиональным программам в соответствии с Федеральным законом </w:t>
      </w:r>
      <w:hyperlink r:id="rId68" w:history="1">
        <w:r>
          <w:rPr>
            <w:rFonts w:ascii="Times New Roman" w:hAnsi="Times New Roman" w:cs="Times New Roman"/>
            <w:sz w:val="24"/>
            <w:szCs w:val="24"/>
            <w:u w:val="single"/>
          </w:rPr>
          <w:t>от 29 декабря 2012 г. N 273-ФЗ</w:t>
        </w:r>
      </w:hyperlink>
      <w:r>
        <w:rPr>
          <w:rFonts w:ascii="Times New Roman" w:hAnsi="Times New Roman" w:cs="Times New Roman"/>
          <w:sz w:val="24"/>
          <w:szCs w:val="24"/>
        </w:rPr>
        <w:t xml:space="preserve"> "Об образовании в Российской Федерации" и действующими нормативными правовыми актами субъектов Российской Федерации за счет всех источников финансирования (в том числе за счет средств</w:t>
      </w:r>
      <w:r>
        <w:rPr>
          <w:rFonts w:ascii="Times New Roman" w:hAnsi="Times New Roman" w:cs="Times New Roman"/>
          <w:sz w:val="24"/>
          <w:szCs w:val="24"/>
        </w:rPr>
        <w:t xml:space="preserve"> муниципальных служащих) и получивших по результатам итоговой аттестации после освоения дополнительной профессиональной программы документы установленного образца: удостоверение о повышении квалификации или диплом о профессиональной переподготовке.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Лица, о</w:t>
      </w:r>
      <w:r>
        <w:rPr>
          <w:rFonts w:ascii="Times New Roman" w:hAnsi="Times New Roman" w:cs="Times New Roman"/>
          <w:sz w:val="24"/>
          <w:szCs w:val="24"/>
        </w:rPr>
        <w:t>бученные в отчетном году до поступления на работу в муниципальный орган по дополнительным профессиональным программам, в графы с 4 по 7 не включаются.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работник проходил обучение в течение отчетного периода неоднократно, в раздел 2 он включае</w:t>
      </w:r>
      <w:r>
        <w:rPr>
          <w:rFonts w:ascii="Times New Roman" w:hAnsi="Times New Roman" w:cs="Times New Roman"/>
          <w:sz w:val="24"/>
          <w:szCs w:val="24"/>
        </w:rPr>
        <w:t>тся один раз и учитывается по дополнительной профессиональной программе с наибольшей почасовой нагрузкой. При равной почасовой нагрузке этот работник учитывается по программе, наиболее значимой для выполнения его должностных обязанностей.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212 пок</w:t>
      </w:r>
      <w:r>
        <w:rPr>
          <w:rFonts w:ascii="Times New Roman" w:hAnsi="Times New Roman" w:cs="Times New Roman"/>
          <w:sz w:val="24"/>
          <w:szCs w:val="24"/>
        </w:rPr>
        <w:t>азываются лица, имевшие на конец отчетного года стаж муниципальной службы менее одного года.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Для контроля правильности заполнения формы необходимо учесть подсказ для арифметического контроля по графам и строкам:</w:t>
      </w: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3960"/>
        <w:gridCol w:w="5040"/>
      </w:tblGrid>
      <w:tr w:rsidR="00000000">
        <w:tblPrEx>
          <w:tblCellMar>
            <w:top w:w="0" w:type="dxa"/>
            <w:left w:w="0" w:type="dxa"/>
            <w:bottom w:w="0" w:type="dxa"/>
            <w:right w:w="0" w:type="dxa"/>
          </w:tblCellMar>
        </w:tblPrEx>
        <w:trPr>
          <w:jc w:val="center"/>
        </w:trPr>
        <w:tc>
          <w:tcPr>
            <w:tcW w:w="39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 графам</w:t>
            </w:r>
          </w:p>
        </w:tc>
        <w:tc>
          <w:tcPr>
            <w:tcW w:w="50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 строкам</w:t>
            </w:r>
          </w:p>
        </w:tc>
      </w:tr>
      <w:tr w:rsidR="00000000">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разделе 1</w:t>
            </w:r>
          </w:p>
        </w:tc>
      </w:tr>
      <w:tr w:rsidR="00000000">
        <w:tblPrEx>
          <w:tblCellMar>
            <w:top w:w="0" w:type="dxa"/>
            <w:left w:w="0" w:type="dxa"/>
            <w:bottom w:w="0" w:type="dxa"/>
            <w:right w:w="0" w:type="dxa"/>
          </w:tblCellMar>
        </w:tblPrEx>
        <w:trPr>
          <w:jc w:val="center"/>
        </w:trPr>
        <w:tc>
          <w:tcPr>
            <w:tcW w:w="3960"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в</w:t>
            </w:r>
            <w:r>
              <w:rPr>
                <w:rFonts w:ascii="Times New Roman" w:hAnsi="Times New Roman" w:cs="Times New Roman"/>
                <w:sz w:val="24"/>
                <w:szCs w:val="24"/>
              </w:rPr>
              <w:t>сем графам (с 3 по 7):</w:t>
            </w:r>
          </w:p>
        </w:tc>
        <w:tc>
          <w:tcPr>
            <w:tcW w:w="5040"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всем строкам (с 101 по 104):</w:t>
            </w:r>
          </w:p>
        </w:tc>
      </w:tr>
      <w:tr w:rsidR="00000000">
        <w:tblPrEx>
          <w:tblCellMar>
            <w:top w:w="0" w:type="dxa"/>
            <w:left w:w="0" w:type="dxa"/>
            <w:bottom w:w="0" w:type="dxa"/>
            <w:right w:w="0" w:type="dxa"/>
          </w:tblCellMar>
        </w:tblPrEx>
        <w:trPr>
          <w:jc w:val="center"/>
        </w:trPr>
        <w:tc>
          <w:tcPr>
            <w:tcW w:w="396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 101 = сумме стр. 102, 103, 104.</w:t>
            </w:r>
          </w:p>
        </w:tc>
        <w:tc>
          <w:tcPr>
            <w:tcW w:w="5040" w:type="dxa"/>
            <w:vMerge w:val="restart"/>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3 &gt;= гр. 4 (предупредительный контроль);</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3 &gt;= гр. 5 (предупредительный контроль);</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6 &gt; гр. 7 (предупредительный контроль).</w:t>
            </w:r>
          </w:p>
        </w:tc>
      </w:tr>
      <w:tr w:rsidR="00000000">
        <w:tblPrEx>
          <w:tblCellMar>
            <w:top w:w="0" w:type="dxa"/>
            <w:left w:w="0" w:type="dxa"/>
            <w:bottom w:w="0" w:type="dxa"/>
            <w:right w:w="0" w:type="dxa"/>
          </w:tblCellMar>
        </w:tblPrEx>
        <w:trPr>
          <w:jc w:val="center"/>
        </w:trPr>
        <w:tc>
          <w:tcPr>
            <w:tcW w:w="396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графам (с 3 по 6):</w:t>
            </w:r>
          </w:p>
        </w:tc>
        <w:tc>
          <w:tcPr>
            <w:tcW w:w="504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396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w:t>
            </w:r>
            <w:r>
              <w:rPr>
                <w:rFonts w:ascii="Times New Roman" w:hAnsi="Times New Roman" w:cs="Times New Roman"/>
                <w:sz w:val="24"/>
                <w:szCs w:val="24"/>
              </w:rPr>
              <w:t xml:space="preserve"> 102 + 103 +104 /= 0.</w:t>
            </w:r>
          </w:p>
        </w:tc>
        <w:tc>
          <w:tcPr>
            <w:tcW w:w="504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396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по графе 4</w:t>
            </w:r>
          </w:p>
        </w:tc>
        <w:tc>
          <w:tcPr>
            <w:tcW w:w="504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3960"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 101 &gt;= гр. 3 стр. 209 разд. 2;</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 102 = гр. 3 стр. 201 разд. 2;</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 103 = гр. 3 стр. 202 разд. 2.</w:t>
            </w:r>
          </w:p>
        </w:tc>
        <w:tc>
          <w:tcPr>
            <w:tcW w:w="504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разделе 2</w:t>
            </w:r>
          </w:p>
        </w:tc>
      </w:tr>
      <w:tr w:rsidR="00000000">
        <w:tblPrEx>
          <w:tblCellMar>
            <w:top w:w="0" w:type="dxa"/>
            <w:left w:w="0" w:type="dxa"/>
            <w:bottom w:w="0" w:type="dxa"/>
            <w:right w:w="0" w:type="dxa"/>
          </w:tblCellMar>
        </w:tblPrEx>
        <w:trPr>
          <w:jc w:val="center"/>
        </w:trPr>
        <w:tc>
          <w:tcPr>
            <w:tcW w:w="3960"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всем графам (с 3 по 7):</w:t>
            </w:r>
          </w:p>
        </w:tc>
        <w:tc>
          <w:tcPr>
            <w:tcW w:w="5040"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всем строкам (с 201 по 212):</w:t>
            </w:r>
          </w:p>
        </w:tc>
      </w:tr>
      <w:tr w:rsidR="00000000">
        <w:tblPrEx>
          <w:tblCellMar>
            <w:top w:w="0" w:type="dxa"/>
            <w:left w:w="0" w:type="dxa"/>
            <w:bottom w:w="0" w:type="dxa"/>
            <w:right w:w="0" w:type="dxa"/>
          </w:tblCellMar>
        </w:tblPrEx>
        <w:trPr>
          <w:jc w:val="center"/>
        </w:trPr>
        <w:tc>
          <w:tcPr>
            <w:tcW w:w="3960"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 202 = сумме стр. с 203 по 207;</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w:t>
            </w:r>
            <w:r>
              <w:rPr>
                <w:rFonts w:ascii="Times New Roman" w:hAnsi="Times New Roman" w:cs="Times New Roman"/>
                <w:sz w:val="24"/>
                <w:szCs w:val="24"/>
              </w:rPr>
              <w:t>р. 208 &lt;= стр. 202;</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 209 = сумме стр. 201, 202;</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 209 = сумме стр. 210, 211;</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 212 &lt;= стр. 202.</w:t>
            </w:r>
          </w:p>
        </w:tc>
        <w:tc>
          <w:tcPr>
            <w:tcW w:w="5040"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3 &gt;= гр. 4 (предупредительный контроль);</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4 = сумме гр. с 5 по 7.</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Приложение 5</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32"/>
          <w:szCs w:val="32"/>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ФЕДЕРАЛЬНОЕ СТАТИСТИЧЕСКОЕ НАБЛЮДЕНИЕ</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КОНФИДЕНЦИАЛЬНОСТ</w:t>
            </w:r>
            <w:r>
              <w:rPr>
                <w:rFonts w:ascii="Times New Roman" w:hAnsi="Times New Roman" w:cs="Times New Roman"/>
                <w:sz w:val="24"/>
                <w:szCs w:val="24"/>
              </w:rPr>
              <w:t>Ь ГАРАНТИРУЕТСЯ ПОЛУЧАТЕЛЕМ ИНФОРМАЦИИ</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Нарушение порядка предоставления первичных статистических данных или несвоевременное предоставление этих данных, либо предоставление недостоверных первичных статистических данных влечет ответственность, установлен</w:t>
            </w:r>
            <w:r>
              <w:rPr>
                <w:rFonts w:ascii="Times New Roman" w:hAnsi="Times New Roman" w:cs="Times New Roman"/>
                <w:sz w:val="24"/>
                <w:szCs w:val="24"/>
              </w:rPr>
              <w:t xml:space="preserve">ную </w:t>
            </w:r>
            <w:hyperlink r:id="rId69"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 Федерации об административных правонарушениях</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ВОЗМОЖНО ПРЕДОСТАВЛЕНИЕ В ЭЛЕКТРОННОМ ВИДЕ</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СВЕДЕНИЯ О ЗАРАБОТНОЙ ПЛАТЕ РАБОТНИКОВ ПО ПРОФЕССИЯМ </w:t>
            </w:r>
            <w:r>
              <w:rPr>
                <w:rFonts w:ascii="Times New Roman" w:hAnsi="Times New Roman" w:cs="Times New Roman"/>
                <w:b/>
                <w:bCs/>
                <w:sz w:val="24"/>
                <w:szCs w:val="24"/>
              </w:rPr>
              <w:t>И ДОЛЖНОСТЯМ</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за октябрь 2021 года</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917"/>
        <w:gridCol w:w="2917"/>
        <w:gridCol w:w="250"/>
        <w:gridCol w:w="2916"/>
      </w:tblGrid>
      <w:tr w:rsidR="00000000">
        <w:tblPrEx>
          <w:tblCellMar>
            <w:top w:w="0" w:type="dxa"/>
            <w:left w:w="0" w:type="dxa"/>
            <w:bottom w:w="0" w:type="dxa"/>
            <w:right w:w="0" w:type="dxa"/>
          </w:tblCellMar>
        </w:tblPrEx>
        <w:trPr>
          <w:jc w:val="center"/>
        </w:trPr>
        <w:tc>
          <w:tcPr>
            <w:tcW w:w="291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Предоставляют:</w:t>
            </w:r>
          </w:p>
        </w:tc>
        <w:tc>
          <w:tcPr>
            <w:tcW w:w="291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Сроки предоставления</w:t>
            </w:r>
          </w:p>
        </w:tc>
        <w:tc>
          <w:tcPr>
            <w:tcW w:w="25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91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Форма </w:t>
            </w:r>
            <w:r>
              <w:rPr>
                <w:rFonts w:ascii="Times New Roman" w:hAnsi="Times New Roman" w:cs="Times New Roman"/>
                <w:sz w:val="24"/>
                <w:szCs w:val="24"/>
              </w:rPr>
              <w:t>N</w:t>
            </w:r>
            <w:r>
              <w:rPr>
                <w:rFonts w:ascii="Times New Roman" w:hAnsi="Times New Roman" w:cs="Times New Roman"/>
                <w:sz w:val="24"/>
                <w:szCs w:val="24"/>
              </w:rPr>
              <w:t xml:space="preserve"> 57-Т</w:t>
            </w:r>
          </w:p>
        </w:tc>
      </w:tr>
      <w:tr w:rsidR="00000000">
        <w:tblPrEx>
          <w:tblCellMar>
            <w:top w:w="0" w:type="dxa"/>
            <w:left w:w="0" w:type="dxa"/>
            <w:bottom w:w="0" w:type="dxa"/>
            <w:right w:w="0" w:type="dxa"/>
          </w:tblCellMar>
        </w:tblPrEx>
        <w:trPr>
          <w:jc w:val="center"/>
        </w:trPr>
        <w:tc>
          <w:tcPr>
            <w:tcW w:w="2917"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юридические лица (без субъектов малого предпринимательства), осуществляющие виды экономической деятельности (кроме финансовой и страховой деятельности; государственног</w:t>
            </w:r>
            <w:r>
              <w:rPr>
                <w:rFonts w:ascii="Times New Roman" w:hAnsi="Times New Roman" w:cs="Times New Roman"/>
                <w:sz w:val="24"/>
                <w:szCs w:val="24"/>
              </w:rPr>
              <w:t xml:space="preserve">о управления и обеспечения военной безопасности; деятельности </w:t>
            </w:r>
            <w:r>
              <w:rPr>
                <w:rFonts w:ascii="Times New Roman" w:hAnsi="Times New Roman" w:cs="Times New Roman"/>
                <w:sz w:val="24"/>
                <w:szCs w:val="24"/>
              </w:rPr>
              <w:lastRenderedPageBreak/>
              <w:t>общественных и экстерриториальных организаций):</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территориальному органу Росстата в субъекте Российской Федерации по установленному им адресу</w:t>
            </w:r>
          </w:p>
        </w:tc>
        <w:tc>
          <w:tcPr>
            <w:tcW w:w="2917"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30 ноября</w:t>
            </w:r>
          </w:p>
        </w:tc>
        <w:tc>
          <w:tcPr>
            <w:tcW w:w="250" w:type="dxa"/>
            <w:vMerge w:val="restart"/>
            <w:tcBorders>
              <w:top w:val="nil"/>
              <w:left w:val="single" w:sz="6" w:space="0" w:color="auto"/>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16"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Приказ Росстата:</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 утверждении формы</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w:t>
            </w:r>
            <w:r>
              <w:rPr>
                <w:rFonts w:ascii="Times New Roman" w:hAnsi="Times New Roman" w:cs="Times New Roman"/>
                <w:sz w:val="24"/>
                <w:szCs w:val="24"/>
              </w:rPr>
              <w:t xml:space="preserve">т 30.07.2021 </w:t>
            </w:r>
            <w:r>
              <w:rPr>
                <w:rFonts w:ascii="Times New Roman" w:hAnsi="Times New Roman" w:cs="Times New Roman"/>
                <w:sz w:val="24"/>
                <w:szCs w:val="24"/>
              </w:rPr>
              <w:t>N</w:t>
            </w:r>
            <w:r>
              <w:rPr>
                <w:rFonts w:ascii="Times New Roman" w:hAnsi="Times New Roman" w:cs="Times New Roman"/>
                <w:sz w:val="24"/>
                <w:szCs w:val="24"/>
              </w:rPr>
              <w:t xml:space="preserve"> 457</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 внесении изменений (при наличии)</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 __________ </w:t>
            </w:r>
            <w:r>
              <w:rPr>
                <w:rFonts w:ascii="Times New Roman" w:hAnsi="Times New Roman" w:cs="Times New Roman"/>
                <w:sz w:val="24"/>
                <w:szCs w:val="24"/>
              </w:rPr>
              <w:t>N</w:t>
            </w:r>
            <w:r>
              <w:rPr>
                <w:rFonts w:ascii="Times New Roman" w:hAnsi="Times New Roman" w:cs="Times New Roman"/>
                <w:sz w:val="24"/>
                <w:szCs w:val="24"/>
              </w:rPr>
              <w:t xml:space="preserve"> ___</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 __________ </w:t>
            </w:r>
            <w:r>
              <w:rPr>
                <w:rFonts w:ascii="Times New Roman" w:hAnsi="Times New Roman" w:cs="Times New Roman"/>
                <w:sz w:val="24"/>
                <w:szCs w:val="24"/>
              </w:rPr>
              <w:t>N</w:t>
            </w:r>
            <w:r>
              <w:rPr>
                <w:rFonts w:ascii="Times New Roman" w:hAnsi="Times New Roman" w:cs="Times New Roman"/>
                <w:sz w:val="24"/>
                <w:szCs w:val="24"/>
              </w:rPr>
              <w:t xml:space="preserve"> ___</w:t>
            </w:r>
          </w:p>
        </w:tc>
      </w:tr>
      <w:tr w:rsidR="00000000">
        <w:tblPrEx>
          <w:tblCellMar>
            <w:top w:w="0" w:type="dxa"/>
            <w:left w:w="0" w:type="dxa"/>
            <w:bottom w:w="0" w:type="dxa"/>
            <w:right w:w="0" w:type="dxa"/>
          </w:tblCellMar>
        </w:tblPrEx>
        <w:trPr>
          <w:jc w:val="center"/>
        </w:trPr>
        <w:tc>
          <w:tcPr>
            <w:tcW w:w="2917"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917"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50" w:type="dxa"/>
            <w:vMerge/>
            <w:tcBorders>
              <w:top w:val="nil"/>
              <w:left w:val="single" w:sz="6" w:space="0" w:color="auto"/>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916"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917"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17"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1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 раз в 2 года</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Приказом Росстата </w:t>
      </w:r>
      <w:hyperlink r:id="rId70" w:history="1">
        <w:r>
          <w:rPr>
            <w:rFonts w:ascii="Times New Roman" w:hAnsi="Times New Roman" w:cs="Times New Roman"/>
            <w:b/>
            <w:bCs/>
            <w:i/>
            <w:iCs/>
            <w:sz w:val="24"/>
            <w:szCs w:val="24"/>
            <w:u w:val="single"/>
          </w:rPr>
          <w:t>от 17.12.2021 N 925</w:t>
        </w:r>
      </w:hyperlink>
      <w:r>
        <w:rPr>
          <w:rFonts w:ascii="Times New Roman" w:hAnsi="Times New Roman" w:cs="Times New Roman"/>
          <w:b/>
          <w:bCs/>
          <w:i/>
          <w:iCs/>
          <w:sz w:val="24"/>
          <w:szCs w:val="24"/>
        </w:rPr>
        <w:t xml:space="preserve"> установлены </w:t>
      </w:r>
      <w:r>
        <w:rPr>
          <w:rFonts w:ascii="Times New Roman" w:hAnsi="Times New Roman" w:cs="Times New Roman"/>
          <w:b/>
          <w:bCs/>
          <w:i/>
          <w:iCs/>
          <w:sz w:val="24"/>
          <w:szCs w:val="24"/>
        </w:rPr>
        <w:t xml:space="preserve">следующие сроки представления формы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57-Т: с 1-го рабочего дня после отчетного периода по 30 ноября.</w:t>
      </w: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250"/>
        <w:gridCol w:w="2250"/>
        <w:gridCol w:w="2250"/>
        <w:gridCol w:w="2250"/>
      </w:tblGrid>
      <w:tr w:rsidR="00000000">
        <w:tblPrEx>
          <w:tblCellMar>
            <w:top w:w="0" w:type="dxa"/>
            <w:left w:w="0" w:type="dxa"/>
            <w:bottom w:w="0" w:type="dxa"/>
            <w:right w:w="0" w:type="dxa"/>
          </w:tblCellMar>
        </w:tblPrEx>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Наименование отчитывающейся организации _____________________________</w:t>
            </w:r>
          </w:p>
        </w:tc>
      </w:tr>
      <w:tr w:rsidR="00000000">
        <w:tblPrEx>
          <w:tblCellMar>
            <w:top w:w="0" w:type="dxa"/>
            <w:left w:w="0" w:type="dxa"/>
            <w:bottom w:w="0" w:type="dxa"/>
            <w:right w:w="0" w:type="dxa"/>
          </w:tblCellMar>
        </w:tblPrEx>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Почтовый адрес _____________________________________________________</w:t>
            </w:r>
          </w:p>
        </w:tc>
      </w:tr>
      <w:tr w:rsidR="00000000">
        <w:tblPrEx>
          <w:tblCellMar>
            <w:top w:w="0" w:type="dxa"/>
            <w:left w:w="0" w:type="dxa"/>
            <w:bottom w:w="0" w:type="dxa"/>
            <w:right w:w="0" w:type="dxa"/>
          </w:tblCellMar>
        </w:tblPrEx>
        <w:trPr>
          <w:jc w:val="center"/>
        </w:trPr>
        <w:tc>
          <w:tcPr>
            <w:tcW w:w="225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Код формы по</w:t>
            </w:r>
            <w:r>
              <w:rPr>
                <w:rFonts w:ascii="Times New Roman" w:hAnsi="Times New Roman" w:cs="Times New Roman"/>
                <w:sz w:val="24"/>
                <w:szCs w:val="24"/>
              </w:rPr>
              <w:t xml:space="preserve"> </w:t>
            </w:r>
            <w:hyperlink r:id="rId71" w:history="1">
              <w:r>
                <w:rPr>
                  <w:rFonts w:ascii="Times New Roman" w:hAnsi="Times New Roman" w:cs="Times New Roman"/>
                  <w:sz w:val="24"/>
                  <w:szCs w:val="24"/>
                  <w:u w:val="single"/>
                </w:rPr>
                <w:t>ОКУД</w:t>
              </w:r>
            </w:hyperlink>
          </w:p>
        </w:tc>
        <w:tc>
          <w:tcPr>
            <w:tcW w:w="6750"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Код</w:t>
            </w:r>
          </w:p>
        </w:tc>
      </w:tr>
      <w:tr w:rsidR="00000000">
        <w:tblPrEx>
          <w:tblCellMar>
            <w:top w:w="0" w:type="dxa"/>
            <w:left w:w="0" w:type="dxa"/>
            <w:bottom w:w="0" w:type="dxa"/>
            <w:right w:w="0" w:type="dxa"/>
          </w:tblCellMar>
        </w:tblPrEx>
        <w:trPr>
          <w:jc w:val="center"/>
        </w:trPr>
        <w:tc>
          <w:tcPr>
            <w:tcW w:w="225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отчитывающейся организации по ОКПО (для обособленного подразделения и головного подразделения юридического лица - идентификационный номер)</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0606007</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Раздел </w:t>
      </w:r>
      <w:r>
        <w:rPr>
          <w:rFonts w:ascii="Times New Roman" w:hAnsi="Times New Roman" w:cs="Times New Roman"/>
          <w:b/>
          <w:bCs/>
          <w:sz w:val="32"/>
          <w:szCs w:val="32"/>
        </w:rPr>
        <w:t>I</w:t>
      </w:r>
      <w:r>
        <w:rPr>
          <w:rFonts w:ascii="Times New Roman" w:hAnsi="Times New Roman" w:cs="Times New Roman"/>
          <w:b/>
          <w:bCs/>
          <w:sz w:val="32"/>
          <w:szCs w:val="32"/>
        </w:rPr>
        <w:t>. Численность и начисленная заработная плата работников списочного состава по полу за октябрь 2021 года</w:t>
      </w:r>
    </w:p>
    <w:p w:rsidR="00000000" w:rsidRDefault="004C33C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1</w:t>
      </w: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810"/>
        <w:gridCol w:w="1530"/>
        <w:gridCol w:w="3330"/>
        <w:gridCol w:w="3330"/>
      </w:tblGrid>
      <w:tr w:rsidR="00000000">
        <w:tblPrEx>
          <w:tblCellMar>
            <w:top w:w="0" w:type="dxa"/>
            <w:left w:w="0" w:type="dxa"/>
            <w:bottom w:w="0" w:type="dxa"/>
            <w:right w:w="0" w:type="dxa"/>
          </w:tblCellMar>
        </w:tblPrEx>
        <w:trPr>
          <w:jc w:val="center"/>
        </w:trPr>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строки</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33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Среднесписочная численность работников, чел</w:t>
            </w:r>
          </w:p>
        </w:tc>
        <w:tc>
          <w:tcPr>
            <w:tcW w:w="33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Начислено сумм заработной платы за октябрь, тыс руб</w:t>
            </w:r>
          </w:p>
        </w:tc>
      </w:tr>
      <w:tr w:rsidR="00000000">
        <w:tblPrEx>
          <w:tblCellMar>
            <w:top w:w="0" w:type="dxa"/>
            <w:left w:w="0" w:type="dxa"/>
            <w:bottom w:w="0" w:type="dxa"/>
            <w:right w:w="0" w:type="dxa"/>
          </w:tblCellMar>
        </w:tblPrEx>
        <w:trPr>
          <w:jc w:val="center"/>
        </w:trPr>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3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000000">
        <w:tblPrEx>
          <w:tblCellMar>
            <w:top w:w="0" w:type="dxa"/>
            <w:left w:w="0" w:type="dxa"/>
            <w:bottom w:w="0" w:type="dxa"/>
            <w:right w:w="0" w:type="dxa"/>
          </w:tblCellMar>
        </w:tblPrEx>
        <w:trPr>
          <w:jc w:val="center"/>
        </w:trPr>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01</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Всего</w:t>
            </w:r>
            <w:r>
              <w:rPr>
                <w:rFonts w:ascii="Times New Roman" w:hAnsi="Times New Roman" w:cs="Times New Roman"/>
                <w:sz w:val="24"/>
                <w:szCs w:val="24"/>
              </w:rPr>
              <w:t xml:space="preserve"> (стр. 02 + 03)</w:t>
            </w:r>
          </w:p>
        </w:tc>
        <w:tc>
          <w:tcPr>
            <w:tcW w:w="33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3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0"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30"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w:t>
            </w:r>
          </w:p>
        </w:tc>
        <w:tc>
          <w:tcPr>
            <w:tcW w:w="3330"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330"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0"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02</w:t>
            </w:r>
          </w:p>
        </w:tc>
        <w:tc>
          <w:tcPr>
            <w:tcW w:w="1530"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мужчины</w:t>
            </w:r>
          </w:p>
        </w:tc>
        <w:tc>
          <w:tcPr>
            <w:tcW w:w="3330"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330"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03</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женщины</w:t>
            </w:r>
          </w:p>
        </w:tc>
        <w:tc>
          <w:tcPr>
            <w:tcW w:w="33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3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Гр. 3 стр. 01 Раздела 1 = гр. 2 стр. 01 </w:t>
      </w:r>
      <w:r>
        <w:rPr>
          <w:rFonts w:ascii="Times New Roman" w:hAnsi="Times New Roman" w:cs="Times New Roman"/>
          <w:sz w:val="24"/>
          <w:szCs w:val="24"/>
        </w:rPr>
        <w:t>N</w:t>
      </w:r>
      <w:r>
        <w:rPr>
          <w:rFonts w:ascii="Times New Roman" w:hAnsi="Times New Roman" w:cs="Times New Roman"/>
          <w:sz w:val="24"/>
          <w:szCs w:val="24"/>
        </w:rPr>
        <w:t xml:space="preserve"> ф. </w:t>
      </w:r>
      <w:r>
        <w:rPr>
          <w:rFonts w:ascii="Times New Roman" w:hAnsi="Times New Roman" w:cs="Times New Roman"/>
          <w:sz w:val="24"/>
          <w:szCs w:val="24"/>
        </w:rPr>
        <w:t>N</w:t>
      </w:r>
      <w:r>
        <w:rPr>
          <w:rFonts w:ascii="Times New Roman" w:hAnsi="Times New Roman" w:cs="Times New Roman"/>
          <w:sz w:val="24"/>
          <w:szCs w:val="24"/>
        </w:rPr>
        <w:t xml:space="preserve"> П-4 за октябрь;</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Гр. 4 стр. 01 раздела 1 = гр. 8 стр. 01 </w:t>
      </w:r>
      <w:r>
        <w:rPr>
          <w:rFonts w:ascii="Times New Roman" w:hAnsi="Times New Roman" w:cs="Times New Roman"/>
          <w:sz w:val="24"/>
          <w:szCs w:val="24"/>
        </w:rPr>
        <w:t>N</w:t>
      </w:r>
      <w:r>
        <w:rPr>
          <w:rFonts w:ascii="Times New Roman" w:hAnsi="Times New Roman" w:cs="Times New Roman"/>
          <w:sz w:val="24"/>
          <w:szCs w:val="24"/>
        </w:rPr>
        <w:t xml:space="preserve"> ф. </w:t>
      </w:r>
      <w:r>
        <w:rPr>
          <w:rFonts w:ascii="Times New Roman" w:hAnsi="Times New Roman" w:cs="Times New Roman"/>
          <w:sz w:val="24"/>
          <w:szCs w:val="24"/>
        </w:rPr>
        <w:t>N</w:t>
      </w:r>
      <w:r>
        <w:rPr>
          <w:rFonts w:ascii="Times New Roman" w:hAnsi="Times New Roman" w:cs="Times New Roman"/>
          <w:sz w:val="24"/>
          <w:szCs w:val="24"/>
        </w:rPr>
        <w:t xml:space="preserve"> П-4 за октябрь.</w:t>
      </w: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750"/>
        <w:gridCol w:w="1750"/>
        <w:gridCol w:w="1750"/>
        <w:gridCol w:w="250"/>
        <w:gridCol w:w="1750"/>
        <w:gridCol w:w="1750"/>
      </w:tblGrid>
      <w:tr w:rsidR="00000000">
        <w:tblPrEx>
          <w:tblCellMar>
            <w:top w:w="0" w:type="dxa"/>
            <w:left w:w="0" w:type="dxa"/>
            <w:bottom w:w="0" w:type="dxa"/>
            <w:right w:w="0" w:type="dxa"/>
          </w:tblCellMar>
        </w:tblPrEx>
        <w:trPr>
          <w:jc w:val="center"/>
        </w:trPr>
        <w:tc>
          <w:tcPr>
            <w:tcW w:w="5250" w:type="dxa"/>
            <w:gridSpan w:val="3"/>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2</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500" w:type="dxa"/>
            <w:gridSpan w:val="2"/>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3</w:t>
            </w:r>
          </w:p>
        </w:tc>
      </w:tr>
      <w:tr w:rsidR="00000000">
        <w:tblPrEx>
          <w:tblCellMar>
            <w:top w:w="0" w:type="dxa"/>
            <w:left w:w="0" w:type="dxa"/>
            <w:bottom w:w="0" w:type="dxa"/>
            <w:right w:w="0" w:type="dxa"/>
          </w:tblCellMar>
        </w:tblPrEx>
        <w:trPr>
          <w:jc w:val="center"/>
        </w:trPr>
        <w:tc>
          <w:tcPr>
            <w:tcW w:w="1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строки</w:t>
            </w:r>
          </w:p>
        </w:tc>
        <w:tc>
          <w:tcPr>
            <w:tcW w:w="1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СПРАВОЧНО</w:t>
            </w:r>
          </w:p>
        </w:tc>
        <w:tc>
          <w:tcPr>
            <w:tcW w:w="1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чел</w:t>
            </w:r>
          </w:p>
        </w:tc>
        <w:tc>
          <w:tcPr>
            <w:tcW w:w="250" w:type="dxa"/>
            <w:vMerge w:val="restart"/>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Число</w:t>
            </w:r>
            <w:r>
              <w:rPr>
                <w:rFonts w:ascii="Times New Roman" w:hAnsi="Times New Roman" w:cs="Times New Roman"/>
                <w:sz w:val="24"/>
                <w:szCs w:val="24"/>
              </w:rPr>
              <w:t xml:space="preserve"> работников, подлежащих отбору и обследованию в разделе </w:t>
            </w:r>
            <w:r>
              <w:rPr>
                <w:rFonts w:ascii="Times New Roman" w:hAnsi="Times New Roman" w:cs="Times New Roman"/>
                <w:sz w:val="24"/>
                <w:szCs w:val="24"/>
              </w:rPr>
              <w:t>II</w:t>
            </w:r>
            <w:r>
              <w:rPr>
                <w:rFonts w:ascii="Times New Roman" w:hAnsi="Times New Roman" w:cs="Times New Roman"/>
                <w:sz w:val="24"/>
                <w:szCs w:val="24"/>
              </w:rPr>
              <w:t>, чел &lt;1&gt;</w:t>
            </w:r>
          </w:p>
        </w:tc>
      </w:tr>
      <w:tr w:rsidR="00000000">
        <w:tblPrEx>
          <w:tblCellMar>
            <w:top w:w="0" w:type="dxa"/>
            <w:left w:w="0" w:type="dxa"/>
            <w:bottom w:w="0" w:type="dxa"/>
            <w:right w:w="0" w:type="dxa"/>
          </w:tblCellMar>
        </w:tblPrEx>
        <w:trPr>
          <w:jc w:val="center"/>
        </w:trPr>
        <w:tc>
          <w:tcPr>
            <w:tcW w:w="1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5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5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5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175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04</w:t>
            </w:r>
          </w:p>
        </w:tc>
        <w:tc>
          <w:tcPr>
            <w:tcW w:w="175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Численность работников списочного состава, полностью отработавших октябрь (без внешних совместителей) &lt;1&gt; (стр. 05 + 06 + 07 + 08)</w:t>
            </w:r>
          </w:p>
        </w:tc>
        <w:tc>
          <w:tcPr>
            <w:tcW w:w="175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000000">
        <w:tblPrEx>
          <w:tblCellMar>
            <w:top w:w="0" w:type="dxa"/>
            <w:left w:w="0" w:type="dxa"/>
            <w:bottom w:w="0" w:type="dxa"/>
            <w:right w:w="0" w:type="dxa"/>
          </w:tblCellMar>
        </w:tblPrEx>
        <w:trPr>
          <w:jc w:val="center"/>
        </w:trPr>
        <w:tc>
          <w:tcPr>
            <w:tcW w:w="175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75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75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5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750"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Численность работников, полност</w:t>
            </w:r>
            <w:r>
              <w:rPr>
                <w:rFonts w:ascii="Times New Roman" w:hAnsi="Times New Roman" w:cs="Times New Roman"/>
                <w:sz w:val="24"/>
                <w:szCs w:val="24"/>
              </w:rPr>
              <w:t>ью отработавших октябрь (см. строку 04):</w:t>
            </w:r>
          </w:p>
        </w:tc>
        <w:tc>
          <w:tcPr>
            <w:tcW w:w="1750"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75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75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75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5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75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 49 человек</w:t>
            </w:r>
          </w:p>
        </w:tc>
        <w:tc>
          <w:tcPr>
            <w:tcW w:w="175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r>
      <w:tr w:rsidR="00000000">
        <w:tblPrEx>
          <w:tblCellMar>
            <w:top w:w="0" w:type="dxa"/>
            <w:left w:w="0" w:type="dxa"/>
            <w:bottom w:w="0" w:type="dxa"/>
            <w:right w:w="0" w:type="dxa"/>
          </w:tblCellMar>
        </w:tblPrEx>
        <w:trPr>
          <w:jc w:val="center"/>
        </w:trPr>
        <w:tc>
          <w:tcPr>
            <w:tcW w:w="175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05</w:t>
            </w:r>
          </w:p>
        </w:tc>
        <w:tc>
          <w:tcPr>
            <w:tcW w:w="1750"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w:t>
            </w:r>
          </w:p>
        </w:tc>
        <w:tc>
          <w:tcPr>
            <w:tcW w:w="1750"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75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50 - 99</w:t>
            </w:r>
          </w:p>
        </w:tc>
        <w:tc>
          <w:tcPr>
            <w:tcW w:w="175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r>
      <w:tr w:rsidR="00000000">
        <w:tblPrEx>
          <w:tblCellMar>
            <w:top w:w="0" w:type="dxa"/>
            <w:left w:w="0" w:type="dxa"/>
            <w:bottom w:w="0" w:type="dxa"/>
            <w:right w:w="0" w:type="dxa"/>
          </w:tblCellMar>
        </w:tblPrEx>
        <w:trPr>
          <w:jc w:val="center"/>
        </w:trPr>
        <w:tc>
          <w:tcPr>
            <w:tcW w:w="175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750"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руководители</w:t>
            </w:r>
          </w:p>
        </w:tc>
        <w:tc>
          <w:tcPr>
            <w:tcW w:w="1750"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75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100 - 249</w:t>
            </w:r>
          </w:p>
        </w:tc>
        <w:tc>
          <w:tcPr>
            <w:tcW w:w="175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r>
      <w:tr w:rsidR="00000000">
        <w:tblPrEx>
          <w:tblCellMar>
            <w:top w:w="0" w:type="dxa"/>
            <w:left w:w="0" w:type="dxa"/>
            <w:bottom w:w="0" w:type="dxa"/>
            <w:right w:w="0" w:type="dxa"/>
          </w:tblCellMar>
        </w:tblPrEx>
        <w:trPr>
          <w:jc w:val="center"/>
        </w:trPr>
        <w:tc>
          <w:tcPr>
            <w:tcW w:w="1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06</w:t>
            </w:r>
          </w:p>
        </w:tc>
        <w:tc>
          <w:tcPr>
            <w:tcW w:w="1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специалисты</w:t>
            </w:r>
          </w:p>
        </w:tc>
        <w:tc>
          <w:tcPr>
            <w:tcW w:w="1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75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250 - 499</w:t>
            </w:r>
          </w:p>
        </w:tc>
        <w:tc>
          <w:tcPr>
            <w:tcW w:w="175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r>
      <w:tr w:rsidR="00000000">
        <w:tblPrEx>
          <w:tblCellMar>
            <w:top w:w="0" w:type="dxa"/>
            <w:left w:w="0" w:type="dxa"/>
            <w:bottom w:w="0" w:type="dxa"/>
            <w:right w:w="0" w:type="dxa"/>
          </w:tblCellMar>
        </w:tblPrEx>
        <w:trPr>
          <w:jc w:val="center"/>
        </w:trPr>
        <w:tc>
          <w:tcPr>
            <w:tcW w:w="1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07</w:t>
            </w:r>
          </w:p>
        </w:tc>
        <w:tc>
          <w:tcPr>
            <w:tcW w:w="1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другие служащие</w:t>
            </w:r>
          </w:p>
        </w:tc>
        <w:tc>
          <w:tcPr>
            <w:tcW w:w="1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75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500 - 699</w:t>
            </w:r>
          </w:p>
        </w:tc>
        <w:tc>
          <w:tcPr>
            <w:tcW w:w="175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w:t>
            </w:r>
          </w:p>
        </w:tc>
      </w:tr>
      <w:tr w:rsidR="00000000">
        <w:tblPrEx>
          <w:tblCellMar>
            <w:top w:w="0" w:type="dxa"/>
            <w:left w:w="0" w:type="dxa"/>
            <w:bottom w:w="0" w:type="dxa"/>
            <w:right w:w="0" w:type="dxa"/>
          </w:tblCellMar>
        </w:tblPrEx>
        <w:trPr>
          <w:jc w:val="center"/>
        </w:trPr>
        <w:tc>
          <w:tcPr>
            <w:tcW w:w="1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08</w:t>
            </w:r>
          </w:p>
        </w:tc>
        <w:tc>
          <w:tcPr>
            <w:tcW w:w="1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рабочие</w:t>
            </w:r>
          </w:p>
        </w:tc>
        <w:tc>
          <w:tcPr>
            <w:tcW w:w="1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75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700 - 999</w:t>
            </w:r>
          </w:p>
        </w:tc>
        <w:tc>
          <w:tcPr>
            <w:tcW w:w="175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32</w:t>
            </w:r>
          </w:p>
        </w:tc>
      </w:tr>
    </w:tbl>
    <w:p w:rsidR="00000000" w:rsidRDefault="004C33CF">
      <w:pPr>
        <w:widowControl w:val="0"/>
        <w:pBdr>
          <w:bottom w:val="single" w:sz="4" w:space="1" w:color="auto"/>
        </w:pBd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4"/>
          <w:szCs w:val="4"/>
        </w:rPr>
        <w:t> </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&lt;1&gt; См. п.п. 6 и 7 Указаний по </w:t>
      </w:r>
      <w:r>
        <w:rPr>
          <w:rFonts w:ascii="Times New Roman" w:hAnsi="Times New Roman" w:cs="Times New Roman"/>
          <w:sz w:val="24"/>
          <w:szCs w:val="24"/>
        </w:rPr>
        <w:t>заполнению формы.</w:t>
      </w:r>
    </w:p>
    <w:tbl>
      <w:tblPr>
        <w:tblW w:w="0" w:type="auto"/>
        <w:jc w:val="center"/>
        <w:tblCellMar>
          <w:left w:w="0" w:type="dxa"/>
          <w:right w:w="0" w:type="dxa"/>
        </w:tblCellMar>
        <w:tblLook w:val="0000" w:firstRow="0" w:lastRow="0" w:firstColumn="0" w:lastColumn="0" w:noHBand="0" w:noVBand="0"/>
      </w:tblPr>
      <w:tblGrid>
        <w:gridCol w:w="5250"/>
        <w:gridCol w:w="250"/>
        <w:gridCol w:w="1750"/>
        <w:gridCol w:w="1750"/>
      </w:tblGrid>
      <w:tr w:rsidR="00000000">
        <w:tblPrEx>
          <w:tblCellMar>
            <w:top w:w="0" w:type="dxa"/>
            <w:left w:w="0" w:type="dxa"/>
            <w:bottom w:w="0" w:type="dxa"/>
            <w:right w:w="0" w:type="dxa"/>
          </w:tblCellMar>
        </w:tblPrEx>
        <w:trPr>
          <w:jc w:val="center"/>
        </w:trPr>
        <w:tc>
          <w:tcPr>
            <w:tcW w:w="5250" w:type="dxa"/>
            <w:vMerge w:val="restart"/>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Распределение численности работников по категориям персонала производится в соответствии с пособием по кодированию профессий и должностей, разработанным на основе Общероссийского </w:t>
            </w:r>
            <w:hyperlink r:id="rId72" w:history="1">
              <w:r>
                <w:rPr>
                  <w:rFonts w:ascii="Times New Roman" w:hAnsi="Times New Roman" w:cs="Times New Roman"/>
                  <w:sz w:val="24"/>
                  <w:szCs w:val="24"/>
                  <w:u w:val="single"/>
                </w:rPr>
                <w:t>классификатора</w:t>
              </w:r>
            </w:hyperlink>
            <w:r>
              <w:rPr>
                <w:rFonts w:ascii="Times New Roman" w:hAnsi="Times New Roman" w:cs="Times New Roman"/>
                <w:sz w:val="24"/>
                <w:szCs w:val="24"/>
              </w:rPr>
              <w:t xml:space="preserve"> профессий рабочих, должностей служащих и тарифных разрядов (ОКПДТР), утвержденного постановлением Госстандарта России от 26 декабря 1994 г. </w:t>
            </w:r>
            <w:r>
              <w:rPr>
                <w:rFonts w:ascii="Times New Roman" w:hAnsi="Times New Roman" w:cs="Times New Roman"/>
                <w:sz w:val="24"/>
                <w:szCs w:val="24"/>
              </w:rPr>
              <w:t>N</w:t>
            </w:r>
            <w:r>
              <w:rPr>
                <w:rFonts w:ascii="Times New Roman" w:hAnsi="Times New Roman" w:cs="Times New Roman"/>
                <w:sz w:val="24"/>
                <w:szCs w:val="24"/>
              </w:rPr>
              <w:t xml:space="preserve"> 367.</w:t>
            </w:r>
          </w:p>
        </w:tc>
        <w:tc>
          <w:tcPr>
            <w:tcW w:w="250" w:type="dxa"/>
            <w:vMerge w:val="restart"/>
            <w:tcBorders>
              <w:top w:val="nil"/>
              <w:left w:val="nil"/>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1000 - 1499</w:t>
            </w:r>
          </w:p>
        </w:tc>
        <w:tc>
          <w:tcPr>
            <w:tcW w:w="175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40</w:t>
            </w:r>
          </w:p>
        </w:tc>
      </w:tr>
      <w:tr w:rsidR="00000000">
        <w:tblPrEx>
          <w:tblCellMar>
            <w:top w:w="0" w:type="dxa"/>
            <w:left w:w="0" w:type="dxa"/>
            <w:bottom w:w="0" w:type="dxa"/>
            <w:right w:w="0" w:type="dxa"/>
          </w:tblCellMar>
        </w:tblPrEx>
        <w:trPr>
          <w:jc w:val="center"/>
        </w:trPr>
        <w:tc>
          <w:tcPr>
            <w:tcW w:w="5250" w:type="dxa"/>
            <w:vMerge/>
            <w:tcBorders>
              <w:top w:val="nil"/>
              <w:left w:val="nil"/>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50" w:type="dxa"/>
            <w:vMerge/>
            <w:tcBorders>
              <w:top w:val="nil"/>
              <w:left w:val="nil"/>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75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1500 - 1999</w:t>
            </w:r>
          </w:p>
        </w:tc>
        <w:tc>
          <w:tcPr>
            <w:tcW w:w="175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48</w:t>
            </w:r>
          </w:p>
        </w:tc>
      </w:tr>
      <w:tr w:rsidR="00000000">
        <w:tblPrEx>
          <w:tblCellMar>
            <w:top w:w="0" w:type="dxa"/>
            <w:left w:w="0" w:type="dxa"/>
            <w:bottom w:w="0" w:type="dxa"/>
            <w:right w:w="0" w:type="dxa"/>
          </w:tblCellMar>
        </w:tblPrEx>
        <w:trPr>
          <w:jc w:val="center"/>
        </w:trPr>
        <w:tc>
          <w:tcPr>
            <w:tcW w:w="5250" w:type="dxa"/>
            <w:vMerge/>
            <w:tcBorders>
              <w:top w:val="nil"/>
              <w:left w:val="nil"/>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50" w:type="dxa"/>
            <w:vMerge/>
            <w:tcBorders>
              <w:top w:val="nil"/>
              <w:left w:val="nil"/>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75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2000 - 3999</w:t>
            </w:r>
          </w:p>
        </w:tc>
        <w:tc>
          <w:tcPr>
            <w:tcW w:w="175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56</w:t>
            </w:r>
          </w:p>
        </w:tc>
      </w:tr>
      <w:tr w:rsidR="00000000">
        <w:tblPrEx>
          <w:tblCellMar>
            <w:top w:w="0" w:type="dxa"/>
            <w:left w:w="0" w:type="dxa"/>
            <w:bottom w:w="0" w:type="dxa"/>
            <w:right w:w="0" w:type="dxa"/>
          </w:tblCellMar>
        </w:tblPrEx>
        <w:trPr>
          <w:jc w:val="center"/>
        </w:trPr>
        <w:tc>
          <w:tcPr>
            <w:tcW w:w="5250" w:type="dxa"/>
            <w:vMerge/>
            <w:tcBorders>
              <w:top w:val="nil"/>
              <w:left w:val="nil"/>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50" w:type="dxa"/>
            <w:vMerge/>
            <w:tcBorders>
              <w:top w:val="nil"/>
              <w:left w:val="nil"/>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750"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4000 человек и </w:t>
            </w:r>
            <w:r>
              <w:rPr>
                <w:rFonts w:ascii="Times New Roman" w:hAnsi="Times New Roman" w:cs="Times New Roman"/>
                <w:sz w:val="24"/>
                <w:szCs w:val="24"/>
              </w:rPr>
              <w:t>более</w:t>
            </w:r>
          </w:p>
        </w:tc>
        <w:tc>
          <w:tcPr>
            <w:tcW w:w="1750"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64</w:t>
            </w:r>
          </w:p>
        </w:tc>
      </w:tr>
      <w:tr w:rsidR="00000000">
        <w:tblPrEx>
          <w:tblCellMar>
            <w:top w:w="0" w:type="dxa"/>
            <w:left w:w="0" w:type="dxa"/>
            <w:bottom w:w="0" w:type="dxa"/>
            <w:right w:w="0" w:type="dxa"/>
          </w:tblCellMar>
        </w:tblPrEx>
        <w:trPr>
          <w:jc w:val="center"/>
        </w:trPr>
        <w:tc>
          <w:tcPr>
            <w:tcW w:w="5250" w:type="dxa"/>
            <w:vMerge/>
            <w:tcBorders>
              <w:top w:val="nil"/>
              <w:left w:val="nil"/>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50" w:type="dxa"/>
            <w:vMerge/>
            <w:tcBorders>
              <w:top w:val="nil"/>
              <w:left w:val="nil"/>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r>
    </w:tbl>
    <w:p w:rsidR="00000000" w:rsidRDefault="004C33CF">
      <w:pPr>
        <w:widowControl w:val="0"/>
        <w:pBdr>
          <w:bottom w:val="single" w:sz="4" w:space="1" w:color="auto"/>
        </w:pBd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4"/>
          <w:szCs w:val="4"/>
        </w:rPr>
        <w:t> </w:t>
      </w:r>
    </w:p>
    <w:tbl>
      <w:tblPr>
        <w:tblW w:w="0" w:type="auto"/>
        <w:jc w:val="center"/>
        <w:tblCellMar>
          <w:left w:w="0" w:type="dxa"/>
          <w:right w:w="0" w:type="dxa"/>
        </w:tblCellMar>
        <w:tblLook w:val="0000" w:firstRow="0" w:lastRow="0" w:firstColumn="0" w:lastColumn="0" w:noHBand="0" w:noVBand="0"/>
      </w:tblPr>
      <w:tblGrid>
        <w:gridCol w:w="5250"/>
        <w:gridCol w:w="250"/>
        <w:gridCol w:w="3500"/>
      </w:tblGrid>
      <w:tr w:rsidR="00000000">
        <w:tblPrEx>
          <w:tblCellMar>
            <w:top w:w="0" w:type="dxa"/>
            <w:left w:w="0" w:type="dxa"/>
            <w:bottom w:w="0" w:type="dxa"/>
            <w:right w:w="0" w:type="dxa"/>
          </w:tblCellMar>
        </w:tblPrEx>
        <w:trPr>
          <w:jc w:val="center"/>
        </w:trPr>
        <w:tc>
          <w:tcPr>
            <w:tcW w:w="3500"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&lt;1&gt; Процедура отбора конкретных работников описана в п. 8 Указаний по заполнению формы.</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Раздел </w:t>
      </w:r>
      <w:r>
        <w:rPr>
          <w:rFonts w:ascii="Times New Roman" w:hAnsi="Times New Roman" w:cs="Times New Roman"/>
          <w:b/>
          <w:bCs/>
          <w:sz w:val="32"/>
          <w:szCs w:val="32"/>
        </w:rPr>
        <w:t>II</w:t>
      </w:r>
      <w:r>
        <w:rPr>
          <w:rFonts w:ascii="Times New Roman" w:hAnsi="Times New Roman" w:cs="Times New Roman"/>
          <w:b/>
          <w:bCs/>
          <w:sz w:val="32"/>
          <w:szCs w:val="32"/>
        </w:rPr>
        <w:t>. Данные по отдельным работникам, полностью отработавшим октябрь 2021 г.</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339"/>
        <w:gridCol w:w="1514"/>
        <w:gridCol w:w="1176"/>
        <w:gridCol w:w="593"/>
        <w:gridCol w:w="1017"/>
        <w:gridCol w:w="1927"/>
        <w:gridCol w:w="1304"/>
        <w:gridCol w:w="560"/>
        <w:gridCol w:w="1049"/>
        <w:gridCol w:w="1605"/>
        <w:gridCol w:w="911"/>
        <w:gridCol w:w="1240"/>
        <w:gridCol w:w="1496"/>
      </w:tblGrid>
      <w:tr w:rsidR="00000000">
        <w:tblPrEx>
          <w:tblCellMar>
            <w:top w:w="0" w:type="dxa"/>
            <w:left w:w="0" w:type="dxa"/>
            <w:bottom w:w="0" w:type="dxa"/>
            <w:right w:w="0" w:type="dxa"/>
          </w:tblCellMar>
        </w:tblPrEx>
        <w:trPr>
          <w:jc w:val="center"/>
        </w:trPr>
        <w:tc>
          <w:tcPr>
            <w:tcW w:w="125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п/п</w:t>
            </w:r>
          </w:p>
        </w:tc>
        <w:tc>
          <w:tcPr>
            <w:tcW w:w="56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профессии, должности </w:t>
            </w:r>
            <w:r>
              <w:rPr>
                <w:rFonts w:ascii="Times New Roman" w:hAnsi="Times New Roman" w:cs="Times New Roman"/>
                <w:sz w:val="24"/>
                <w:szCs w:val="24"/>
              </w:rPr>
              <w:lastRenderedPageBreak/>
              <w:t>работника</w:t>
            </w:r>
          </w:p>
        </w:tc>
        <w:tc>
          <w:tcPr>
            <w:tcW w:w="56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Код профессии, до</w:t>
            </w:r>
            <w:r>
              <w:rPr>
                <w:rFonts w:ascii="Times New Roman" w:hAnsi="Times New Roman" w:cs="Times New Roman"/>
                <w:sz w:val="24"/>
                <w:szCs w:val="24"/>
              </w:rPr>
              <w:t xml:space="preserve">лжности </w:t>
            </w:r>
            <w:r>
              <w:rPr>
                <w:rFonts w:ascii="Times New Roman" w:hAnsi="Times New Roman" w:cs="Times New Roman"/>
                <w:sz w:val="24"/>
                <w:szCs w:val="24"/>
              </w:rPr>
              <w:lastRenderedPageBreak/>
              <w:t xml:space="preserve">по </w:t>
            </w:r>
            <w:hyperlink r:id="rId73" w:history="1">
              <w:r>
                <w:rPr>
                  <w:rFonts w:ascii="Times New Roman" w:hAnsi="Times New Roman" w:cs="Times New Roman"/>
                  <w:sz w:val="24"/>
                  <w:szCs w:val="24"/>
                  <w:u w:val="single"/>
                </w:rPr>
                <w:t>ОКПДТР</w:t>
              </w:r>
            </w:hyperlink>
            <w:r>
              <w:rPr>
                <w:rFonts w:ascii="Times New Roman" w:hAnsi="Times New Roman" w:cs="Times New Roman"/>
                <w:sz w:val="24"/>
                <w:szCs w:val="24"/>
              </w:rPr>
              <w:t xml:space="preserve"> &lt;1&gt;</w:t>
            </w:r>
          </w:p>
        </w:tc>
        <w:tc>
          <w:tcPr>
            <w:tcW w:w="568"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Пол (муж. - 1, </w:t>
            </w:r>
            <w:r>
              <w:rPr>
                <w:rFonts w:ascii="Times New Roman" w:hAnsi="Times New Roman" w:cs="Times New Roman"/>
                <w:sz w:val="24"/>
                <w:szCs w:val="24"/>
              </w:rPr>
              <w:lastRenderedPageBreak/>
              <w:t>жен. - 2)</w:t>
            </w:r>
          </w:p>
        </w:tc>
        <w:tc>
          <w:tcPr>
            <w:tcW w:w="15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Год рождения</w:t>
            </w:r>
          </w:p>
        </w:tc>
        <w:tc>
          <w:tcPr>
            <w:tcW w:w="568"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Образование (высшее - 1, среднее </w:t>
            </w:r>
            <w:r>
              <w:rPr>
                <w:rFonts w:ascii="Times New Roman" w:hAnsi="Times New Roman" w:cs="Times New Roman"/>
                <w:sz w:val="24"/>
                <w:szCs w:val="24"/>
              </w:rPr>
              <w:lastRenderedPageBreak/>
              <w:t>профессиональное - 2, среднее общее - 3, основное общее - 4, не имеют основного о</w:t>
            </w:r>
            <w:r>
              <w:rPr>
                <w:rFonts w:ascii="Times New Roman" w:hAnsi="Times New Roman" w:cs="Times New Roman"/>
                <w:sz w:val="24"/>
                <w:szCs w:val="24"/>
              </w:rPr>
              <w:t>бщего - 5)</w:t>
            </w:r>
          </w:p>
        </w:tc>
        <w:tc>
          <w:tcPr>
            <w:tcW w:w="568"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Стаж работы в данной </w:t>
            </w:r>
            <w:r>
              <w:rPr>
                <w:rFonts w:ascii="Times New Roman" w:hAnsi="Times New Roman" w:cs="Times New Roman"/>
                <w:sz w:val="24"/>
                <w:szCs w:val="24"/>
              </w:rPr>
              <w:lastRenderedPageBreak/>
              <w:t>организации на 31.10.2021 (лет, с одним десятичным знаком)</w:t>
            </w:r>
          </w:p>
        </w:tc>
        <w:tc>
          <w:tcPr>
            <w:tcW w:w="2272" w:type="dxa"/>
            <w:gridSpan w:val="4"/>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Суммы начисленной заработной платы</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 октябрь 2021 г., руб</w:t>
            </w:r>
          </w:p>
        </w:tc>
        <w:tc>
          <w:tcPr>
            <w:tcW w:w="568"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Фактически отработано за октябрь </w:t>
            </w:r>
            <w:r>
              <w:rPr>
                <w:rFonts w:ascii="Times New Roman" w:hAnsi="Times New Roman" w:cs="Times New Roman"/>
                <w:sz w:val="24"/>
                <w:szCs w:val="24"/>
              </w:rPr>
              <w:lastRenderedPageBreak/>
              <w:t>2021 г., ч</w:t>
            </w:r>
          </w:p>
        </w:tc>
        <w:tc>
          <w:tcPr>
            <w:tcW w:w="568"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Код категории персонала (1 - </w:t>
            </w:r>
            <w:r>
              <w:rPr>
                <w:rFonts w:ascii="Times New Roman" w:hAnsi="Times New Roman" w:cs="Times New Roman"/>
                <w:sz w:val="24"/>
                <w:szCs w:val="24"/>
              </w:rPr>
              <w:lastRenderedPageBreak/>
              <w:t>руководители,</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2 - специалисты,</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 другие служащие,</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4 - рабочие)</w:t>
            </w:r>
          </w:p>
        </w:tc>
      </w:tr>
      <w:tr w:rsidR="00000000">
        <w:tblPrEx>
          <w:tblCellMar>
            <w:top w:w="0" w:type="dxa"/>
            <w:left w:w="0" w:type="dxa"/>
            <w:bottom w:w="0" w:type="dxa"/>
            <w:right w:w="0" w:type="dxa"/>
          </w:tblCellMar>
        </w:tblPrEx>
        <w:trPr>
          <w:jc w:val="center"/>
        </w:trPr>
        <w:tc>
          <w:tcPr>
            <w:tcW w:w="125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56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56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568"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568"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568"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568"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(гр. 9 + 10 + 11)</w:t>
            </w:r>
          </w:p>
        </w:tc>
        <w:tc>
          <w:tcPr>
            <w:tcW w:w="1704"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в том числе</w:t>
            </w:r>
          </w:p>
        </w:tc>
        <w:tc>
          <w:tcPr>
            <w:tcW w:w="568"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p>
        </w:tc>
        <w:tc>
          <w:tcPr>
            <w:tcW w:w="568"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125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56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56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568"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568"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568"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568"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тарифный заработок</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выплаты по районному регулированию</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другие выплаты</w:t>
            </w:r>
          </w:p>
        </w:tc>
        <w:tc>
          <w:tcPr>
            <w:tcW w:w="568"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p>
        </w:tc>
        <w:tc>
          <w:tcPr>
            <w:tcW w:w="568"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01</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02</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03</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04</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05</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06</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07</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08</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09</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29</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&lt;1&gt; Здесь и далее в соответствии с пособием по кодированию профе</w:t>
      </w:r>
      <w:r>
        <w:rPr>
          <w:rFonts w:ascii="Times New Roman" w:hAnsi="Times New Roman" w:cs="Times New Roman"/>
          <w:sz w:val="24"/>
          <w:szCs w:val="24"/>
        </w:rPr>
        <w:t>ссий и должностей.</w:t>
      </w: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115"/>
        <w:gridCol w:w="2102"/>
        <w:gridCol w:w="245"/>
        <w:gridCol w:w="2880"/>
        <w:gridCol w:w="245"/>
        <w:gridCol w:w="2102"/>
      </w:tblGrid>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Должностное лицо, ответственное за предоставление первичных статистических данных (лицо, уполномоченное предоставлять первичные статистические данные от имени юридического лица)</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w:t>
            </w:r>
            <w:r>
              <w:rPr>
                <w:rFonts w:ascii="Times New Roman" w:hAnsi="Times New Roman" w:cs="Times New Roman"/>
                <w:sz w:val="24"/>
                <w:szCs w:val="24"/>
              </w:rPr>
              <w:t>mail</w:t>
            </w:r>
            <w:r>
              <w:rPr>
                <w:rFonts w:ascii="Times New Roman" w:hAnsi="Times New Roman" w:cs="Times New Roman"/>
                <w:sz w:val="24"/>
                <w:szCs w:val="24"/>
              </w:rPr>
              <w:t xml:space="preserve">: ________________________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 __________ 20__ год</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(номер контактного телефона)</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(дата составления документа)</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Вкладыш к форме федерального государственного</w:t>
      </w:r>
    </w:p>
    <w:p w:rsidR="00000000" w:rsidRDefault="004C33C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статистического наблюдения </w:t>
      </w:r>
      <w:r>
        <w:rPr>
          <w:rFonts w:ascii="Times New Roman" w:hAnsi="Times New Roman" w:cs="Times New Roman"/>
          <w:i/>
          <w:iCs/>
          <w:sz w:val="24"/>
          <w:szCs w:val="24"/>
        </w:rPr>
        <w:t>N</w:t>
      </w:r>
      <w:r>
        <w:rPr>
          <w:rFonts w:ascii="Times New Roman" w:hAnsi="Times New Roman" w:cs="Times New Roman"/>
          <w:i/>
          <w:iCs/>
          <w:sz w:val="24"/>
          <w:szCs w:val="24"/>
        </w:rPr>
        <w:t xml:space="preserve"> 57-Т &lt;1&gt;</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Раздел </w:t>
      </w:r>
      <w:r>
        <w:rPr>
          <w:rFonts w:ascii="Times New Roman" w:hAnsi="Times New Roman" w:cs="Times New Roman"/>
          <w:b/>
          <w:bCs/>
          <w:sz w:val="32"/>
          <w:szCs w:val="32"/>
        </w:rPr>
        <w:t>II</w:t>
      </w:r>
      <w:r>
        <w:rPr>
          <w:rFonts w:ascii="Times New Roman" w:hAnsi="Times New Roman" w:cs="Times New Roman"/>
          <w:b/>
          <w:bCs/>
          <w:sz w:val="32"/>
          <w:szCs w:val="32"/>
        </w:rPr>
        <w:t xml:space="preserve"> (продолжение). Данные</w:t>
      </w:r>
      <w:r>
        <w:rPr>
          <w:rFonts w:ascii="Times New Roman" w:hAnsi="Times New Roman" w:cs="Times New Roman"/>
          <w:b/>
          <w:bCs/>
          <w:sz w:val="32"/>
          <w:szCs w:val="32"/>
        </w:rPr>
        <w:t xml:space="preserve"> по отдельным работникам, полностью отработавшим октябрь 2021 г.</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339"/>
        <w:gridCol w:w="1514"/>
        <w:gridCol w:w="1176"/>
        <w:gridCol w:w="593"/>
        <w:gridCol w:w="1017"/>
        <w:gridCol w:w="1927"/>
        <w:gridCol w:w="1304"/>
        <w:gridCol w:w="560"/>
        <w:gridCol w:w="1049"/>
        <w:gridCol w:w="1605"/>
        <w:gridCol w:w="911"/>
        <w:gridCol w:w="1240"/>
        <w:gridCol w:w="1496"/>
      </w:tblGrid>
      <w:tr w:rsidR="00000000">
        <w:tblPrEx>
          <w:tblCellMar>
            <w:top w:w="0" w:type="dxa"/>
            <w:left w:w="0" w:type="dxa"/>
            <w:bottom w:w="0" w:type="dxa"/>
            <w:right w:w="0" w:type="dxa"/>
          </w:tblCellMar>
        </w:tblPrEx>
        <w:trPr>
          <w:jc w:val="center"/>
        </w:trPr>
        <w:tc>
          <w:tcPr>
            <w:tcW w:w="125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п/п</w:t>
            </w:r>
          </w:p>
        </w:tc>
        <w:tc>
          <w:tcPr>
            <w:tcW w:w="56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профессии, должности работника</w:t>
            </w:r>
          </w:p>
        </w:tc>
        <w:tc>
          <w:tcPr>
            <w:tcW w:w="56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Код профессии, должности по </w:t>
            </w:r>
            <w:hyperlink r:id="rId74" w:history="1">
              <w:r>
                <w:rPr>
                  <w:rFonts w:ascii="Times New Roman" w:hAnsi="Times New Roman" w:cs="Times New Roman"/>
                  <w:sz w:val="24"/>
                  <w:szCs w:val="24"/>
                  <w:u w:val="single"/>
                </w:rPr>
                <w:t>ОКПДТР</w:t>
              </w:r>
            </w:hyperlink>
          </w:p>
        </w:tc>
        <w:tc>
          <w:tcPr>
            <w:tcW w:w="568"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Пол</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(муж. - 1,</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жен. - </w:t>
            </w:r>
            <w:r>
              <w:rPr>
                <w:rFonts w:ascii="Times New Roman" w:hAnsi="Times New Roman" w:cs="Times New Roman"/>
                <w:sz w:val="24"/>
                <w:szCs w:val="24"/>
              </w:rPr>
              <w:t>2)</w:t>
            </w:r>
          </w:p>
        </w:tc>
        <w:tc>
          <w:tcPr>
            <w:tcW w:w="15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Год рождения</w:t>
            </w:r>
          </w:p>
        </w:tc>
        <w:tc>
          <w:tcPr>
            <w:tcW w:w="568"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Образование</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(высшее - 1, среднее профессиональное - 2, среднее общее - 3, основное общее - 4, не имеют основного общего - 5)</w:t>
            </w:r>
          </w:p>
        </w:tc>
        <w:tc>
          <w:tcPr>
            <w:tcW w:w="568"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Стаж работы в данной организации на 31.10.2021 (лет, с одним десятичным знаком)</w:t>
            </w:r>
          </w:p>
        </w:tc>
        <w:tc>
          <w:tcPr>
            <w:tcW w:w="2272" w:type="dxa"/>
            <w:gridSpan w:val="4"/>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Суммы начисленной заработной платы </w:t>
            </w:r>
            <w:r>
              <w:rPr>
                <w:rFonts w:ascii="Times New Roman" w:hAnsi="Times New Roman" w:cs="Times New Roman"/>
                <w:sz w:val="24"/>
                <w:szCs w:val="24"/>
              </w:rPr>
              <w:t>за октябрь 2021 г., руб</w:t>
            </w:r>
          </w:p>
        </w:tc>
        <w:tc>
          <w:tcPr>
            <w:tcW w:w="568"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Фактически отработано</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 октябрь 2021 г., ч</w:t>
            </w:r>
          </w:p>
        </w:tc>
        <w:tc>
          <w:tcPr>
            <w:tcW w:w="568"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Код категории персонала</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(1 - руководители, 2 - специалисты, 3 - другие служащие, 4 - рабочие)</w:t>
            </w:r>
          </w:p>
        </w:tc>
      </w:tr>
      <w:tr w:rsidR="00000000">
        <w:tblPrEx>
          <w:tblCellMar>
            <w:top w:w="0" w:type="dxa"/>
            <w:left w:w="0" w:type="dxa"/>
            <w:bottom w:w="0" w:type="dxa"/>
            <w:right w:w="0" w:type="dxa"/>
          </w:tblCellMar>
        </w:tblPrEx>
        <w:trPr>
          <w:jc w:val="center"/>
        </w:trPr>
        <w:tc>
          <w:tcPr>
            <w:tcW w:w="125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56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56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568"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568"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568"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568"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(гр. 9 + 10 + 11)</w:t>
            </w:r>
          </w:p>
        </w:tc>
        <w:tc>
          <w:tcPr>
            <w:tcW w:w="1704"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том числе</w:t>
            </w:r>
          </w:p>
        </w:tc>
        <w:tc>
          <w:tcPr>
            <w:tcW w:w="568"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p>
        </w:tc>
        <w:tc>
          <w:tcPr>
            <w:tcW w:w="568"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125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56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56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568"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568"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568"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568"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тарифный заработок</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выплаты по районному</w:t>
            </w:r>
            <w:r>
              <w:rPr>
                <w:rFonts w:ascii="Times New Roman" w:hAnsi="Times New Roman" w:cs="Times New Roman"/>
                <w:sz w:val="24"/>
                <w:szCs w:val="24"/>
              </w:rPr>
              <w:t xml:space="preserve"> регулированию</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другие выплаты</w:t>
            </w:r>
          </w:p>
        </w:tc>
        <w:tc>
          <w:tcPr>
            <w:tcW w:w="568"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p>
        </w:tc>
        <w:tc>
          <w:tcPr>
            <w:tcW w:w="568"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34</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36</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38</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39</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40</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41</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42</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43</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44</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45</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46</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47</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48</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49</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51</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52</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53</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54</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55</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56</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57</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58</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59</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60</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61</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62</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63</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64</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&lt;1&gt; Предоставляется организациями с численностью работников, полностью отработавших октябрь, 1000 человек и более.</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Указания по заполнению формы федерального статистического наблюдения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Первичные статистические данные (далее - данные</w:t>
      </w:r>
      <w:r>
        <w:rPr>
          <w:rFonts w:ascii="Times New Roman" w:hAnsi="Times New Roman" w:cs="Times New Roman"/>
          <w:sz w:val="24"/>
          <w:szCs w:val="24"/>
        </w:rPr>
        <w:t xml:space="preserve">) по форме федерального статистического наблюдения </w:t>
      </w:r>
      <w:r>
        <w:rPr>
          <w:rFonts w:ascii="Times New Roman" w:hAnsi="Times New Roman" w:cs="Times New Roman"/>
          <w:sz w:val="24"/>
          <w:szCs w:val="24"/>
        </w:rPr>
        <w:t>N</w:t>
      </w:r>
      <w:r>
        <w:rPr>
          <w:rFonts w:ascii="Times New Roman" w:hAnsi="Times New Roman" w:cs="Times New Roman"/>
          <w:sz w:val="24"/>
          <w:szCs w:val="24"/>
        </w:rPr>
        <w:t xml:space="preserve"> 57-Т "Сведения о заработной плате работников по профессиям и должностям" (далее - форма) предоставляют юридические лица (без субъектов малого предпринимательства), осуществляющие виды экономической деяте</w:t>
      </w:r>
      <w:r>
        <w:rPr>
          <w:rFonts w:ascii="Times New Roman" w:hAnsi="Times New Roman" w:cs="Times New Roman"/>
          <w:sz w:val="24"/>
          <w:szCs w:val="24"/>
        </w:rPr>
        <w:t>льности (кроме финансовой и страховой деятельности; государственного управления и обеспечения военной безопасности; деятельности общественных и экстерриториальных организаций).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Заполненная форма предоставляется в территориальные органы Росстата по месту фа</w:t>
      </w:r>
      <w:r>
        <w:rPr>
          <w:rFonts w:ascii="Times New Roman" w:hAnsi="Times New Roman" w:cs="Times New Roman"/>
          <w:sz w:val="24"/>
          <w:szCs w:val="24"/>
        </w:rPr>
        <w:t xml:space="preserve">ктического осуществления деятельности юридического лица (обособленного </w:t>
      </w:r>
      <w:r>
        <w:rPr>
          <w:rFonts w:ascii="Times New Roman" w:hAnsi="Times New Roman" w:cs="Times New Roman"/>
          <w:sz w:val="24"/>
          <w:szCs w:val="24"/>
        </w:rPr>
        <w:lastRenderedPageBreak/>
        <w:t>подразделения &lt;1&gt;). При наличии у юридического лица обособленных подразделений настоящая форма заполняется как по каждому обособленному подразделению, попавшему в выборку, так и по юрид</w:t>
      </w:r>
      <w:r>
        <w:rPr>
          <w:rFonts w:ascii="Times New Roman" w:hAnsi="Times New Roman" w:cs="Times New Roman"/>
          <w:sz w:val="24"/>
          <w:szCs w:val="24"/>
        </w:rPr>
        <w:t>ическому лицу без этих обособленных подразделений.</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&lt;1&gt; 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w:t>
      </w:r>
      <w:r>
        <w:rPr>
          <w:rFonts w:ascii="Times New Roman" w:hAnsi="Times New Roman" w:cs="Times New Roman"/>
          <w:sz w:val="24"/>
          <w:szCs w:val="24"/>
        </w:rPr>
        <w:t>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w:t>
      </w:r>
      <w:r>
        <w:rPr>
          <w:rFonts w:ascii="Times New Roman" w:hAnsi="Times New Roman" w:cs="Times New Roman"/>
          <w:sz w:val="24"/>
          <w:szCs w:val="24"/>
        </w:rPr>
        <w:t>е. При этом рабочее место считается стационарным, если оно создается на срок более одного месяца (</w:t>
      </w:r>
      <w:hyperlink r:id="rId75" w:history="1">
        <w:r>
          <w:rPr>
            <w:rFonts w:ascii="Times New Roman" w:hAnsi="Times New Roman" w:cs="Times New Roman"/>
            <w:sz w:val="24"/>
            <w:szCs w:val="24"/>
            <w:u w:val="single"/>
          </w:rPr>
          <w:t>пункт 2</w:t>
        </w:r>
      </w:hyperlink>
      <w:r>
        <w:rPr>
          <w:rFonts w:ascii="Times New Roman" w:hAnsi="Times New Roman" w:cs="Times New Roman"/>
          <w:sz w:val="24"/>
          <w:szCs w:val="24"/>
        </w:rPr>
        <w:t xml:space="preserve"> статьи 11 Налогового кодекса Российской Федерации).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наличии </w:t>
      </w:r>
      <w:r>
        <w:rPr>
          <w:rFonts w:ascii="Times New Roman" w:hAnsi="Times New Roman" w:cs="Times New Roman"/>
          <w:sz w:val="24"/>
          <w:szCs w:val="24"/>
        </w:rPr>
        <w:t>у юридического лица обособленных подразделений, осуществляющих деятельность за пределами Российской Федерации, первичные статистические данные (далее данные) по ним в настоящую форму не включаются.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попадании в выборку обособленного подразделения, обосо</w:t>
      </w:r>
      <w:r>
        <w:rPr>
          <w:rFonts w:ascii="Times New Roman" w:hAnsi="Times New Roman" w:cs="Times New Roman"/>
          <w:sz w:val="24"/>
          <w:szCs w:val="24"/>
        </w:rPr>
        <w:t>бленное подразделение должно уведомить юридическое лицо.</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Юридическое лицо:</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либо самостоятельно предоставляет отчет за обособленное подразделение, попавшее в выборку, в территориальный орган Росстата по месту нахождения данного обособленного подразделения;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либо назначает должностных лиц, уполномоченных предоставлять отчет по форме от имени юридического лица в территориальный орган Росстата.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Форма предоставляется в территориальные органы Росстата только при наличии наблюдаемого явления. В случае отсутствия яв</w:t>
      </w:r>
      <w:r>
        <w:rPr>
          <w:rFonts w:ascii="Times New Roman" w:hAnsi="Times New Roman" w:cs="Times New Roman"/>
          <w:sz w:val="24"/>
          <w:szCs w:val="24"/>
        </w:rPr>
        <w:t>ления отчет по форме в территориальные органы Росстата не предоставляется.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Форму предоставляют также филиалы, представительства и подразделения действующих на территории Российской Федерации иностранных организаций в порядке, установленном для юридических </w:t>
      </w:r>
      <w:r>
        <w:rPr>
          <w:rFonts w:ascii="Times New Roman" w:hAnsi="Times New Roman" w:cs="Times New Roman"/>
          <w:sz w:val="24"/>
          <w:szCs w:val="24"/>
        </w:rPr>
        <w:t>лиц.</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адресной части формы указывается полное наименование отчитывающейся организации в соответствии с учредительными документами, зарегистрированными в установленном порядке, а затем в скобках - краткое наименование. На бланке формы, содержащей данные</w:t>
      </w:r>
      <w:r>
        <w:rPr>
          <w:rFonts w:ascii="Times New Roman" w:hAnsi="Times New Roman" w:cs="Times New Roman"/>
          <w:sz w:val="24"/>
          <w:szCs w:val="24"/>
        </w:rPr>
        <w:t xml:space="preserve"> по обособленному подразделению юридического лица, указывается наименование обособленного подразделения и юридического лица, к которому оно относится.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"Почтовый адрес" указывается наименование субъекта Российской Федерации, юридический адрес с по</w:t>
      </w:r>
      <w:r>
        <w:rPr>
          <w:rFonts w:ascii="Times New Roman" w:hAnsi="Times New Roman" w:cs="Times New Roman"/>
          <w:sz w:val="24"/>
          <w:szCs w:val="24"/>
        </w:rPr>
        <w:t>чтовым индексом, указанный в ЕГРЮЛ; либо адрес, по которому юридическое лицо фактически осуществляет свою деятельность, если он не совпадает с юридическим адресом. Для обособленных подразделений указывается почтовый адрес с почтовым индексом.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кодовой час</w:t>
      </w:r>
      <w:r>
        <w:rPr>
          <w:rFonts w:ascii="Times New Roman" w:hAnsi="Times New Roman" w:cs="Times New Roman"/>
          <w:sz w:val="24"/>
          <w:szCs w:val="24"/>
        </w:rPr>
        <w:t xml:space="preserve">ти титульного листа формы на основании Уведомления о присвоении кода </w:t>
      </w:r>
      <w:r>
        <w:rPr>
          <w:rFonts w:ascii="Times New Roman" w:hAnsi="Times New Roman" w:cs="Times New Roman"/>
          <w:sz w:val="24"/>
          <w:szCs w:val="24"/>
        </w:rPr>
        <w:lastRenderedPageBreak/>
        <w:t xml:space="preserve">ОКПО (идентификационного номера), размещенного на сайте системы сбора отчетности Росстата по адресу: </w:t>
      </w:r>
      <w:r>
        <w:rPr>
          <w:rFonts w:ascii="Times New Roman" w:hAnsi="Times New Roman" w:cs="Times New Roman"/>
          <w:sz w:val="24"/>
          <w:szCs w:val="24"/>
        </w:rPr>
        <w:t>https</w:t>
      </w:r>
      <w:r>
        <w:rPr>
          <w:rFonts w:ascii="Times New Roman" w:hAnsi="Times New Roman" w:cs="Times New Roman"/>
          <w:sz w:val="24"/>
          <w:szCs w:val="24"/>
        </w:rPr>
        <w:t>://</w:t>
      </w:r>
      <w:r>
        <w:rPr>
          <w:rFonts w:ascii="Times New Roman" w:hAnsi="Times New Roman" w:cs="Times New Roman"/>
          <w:sz w:val="24"/>
          <w:szCs w:val="24"/>
        </w:rPr>
        <w:t>websor</w:t>
      </w:r>
      <w:r>
        <w:rPr>
          <w:rFonts w:ascii="Times New Roman" w:hAnsi="Times New Roman" w:cs="Times New Roman"/>
          <w:sz w:val="24"/>
          <w:szCs w:val="24"/>
        </w:rPr>
        <w:t>.</w:t>
      </w:r>
      <w:r>
        <w:rPr>
          <w:rFonts w:ascii="Times New Roman" w:hAnsi="Times New Roman" w:cs="Times New Roman"/>
          <w:sz w:val="24"/>
          <w:szCs w:val="24"/>
        </w:rPr>
        <w:t>gks</w:t>
      </w:r>
      <w:r>
        <w:rPr>
          <w:rFonts w:ascii="Times New Roman" w:hAnsi="Times New Roman" w:cs="Times New Roman"/>
          <w:sz w:val="24"/>
          <w:szCs w:val="24"/>
        </w:rPr>
        <w:t>.</w:t>
      </w:r>
      <w:r>
        <w:rPr>
          <w:rFonts w:ascii="Times New Roman" w:hAnsi="Times New Roman" w:cs="Times New Roman"/>
          <w:sz w:val="24"/>
          <w:szCs w:val="24"/>
        </w:rPr>
        <w:t>ru</w:t>
      </w:r>
      <w:r>
        <w:rPr>
          <w:rFonts w:ascii="Times New Roman" w:hAnsi="Times New Roman" w:cs="Times New Roman"/>
          <w:sz w:val="24"/>
          <w:szCs w:val="24"/>
        </w:rPr>
        <w:t>/</w:t>
      </w:r>
      <w:r>
        <w:rPr>
          <w:rFonts w:ascii="Times New Roman" w:hAnsi="Times New Roman" w:cs="Times New Roman"/>
          <w:sz w:val="24"/>
          <w:szCs w:val="24"/>
        </w:rPr>
        <w:t>online</w:t>
      </w:r>
      <w:r>
        <w:rPr>
          <w:rFonts w:ascii="Times New Roman" w:hAnsi="Times New Roman" w:cs="Times New Roman"/>
          <w:sz w:val="24"/>
          <w:szCs w:val="24"/>
        </w:rPr>
        <w:t>/</w:t>
      </w:r>
      <w:r>
        <w:rPr>
          <w:rFonts w:ascii="Times New Roman" w:hAnsi="Times New Roman" w:cs="Times New Roman"/>
          <w:sz w:val="24"/>
          <w:szCs w:val="24"/>
        </w:rPr>
        <w:t>info</w:t>
      </w:r>
      <w:r>
        <w:rPr>
          <w:rFonts w:ascii="Times New Roman" w:hAnsi="Times New Roman" w:cs="Times New Roman"/>
          <w:sz w:val="24"/>
          <w:szCs w:val="24"/>
        </w:rPr>
        <w:t>, отчитывающаяся организация проставляет:</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код по Обще</w:t>
      </w:r>
      <w:r>
        <w:rPr>
          <w:rFonts w:ascii="Times New Roman" w:hAnsi="Times New Roman" w:cs="Times New Roman"/>
          <w:sz w:val="24"/>
          <w:szCs w:val="24"/>
        </w:rPr>
        <w:t>российскому классификатору предприятий и организаций (ОКПО) - для юридического лица, не имеющего обособленных подразделений;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номер - для обособленного подразделения юридического лица и для головного подразделения юридического лица.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каче</w:t>
      </w:r>
      <w:r>
        <w:rPr>
          <w:rFonts w:ascii="Times New Roman" w:hAnsi="Times New Roman" w:cs="Times New Roman"/>
          <w:sz w:val="24"/>
          <w:szCs w:val="24"/>
        </w:rPr>
        <w:t>стве головного подразделения юридического лица выступает обособленное подразделение, где находится администрация предприятия или местонахождение которого соответствует зарегистрированному юридическому адресу.</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Раздел </w:t>
      </w:r>
      <w:r>
        <w:rPr>
          <w:rFonts w:ascii="Times New Roman" w:hAnsi="Times New Roman" w:cs="Times New Roman"/>
          <w:b/>
          <w:bCs/>
          <w:sz w:val="32"/>
          <w:szCs w:val="32"/>
        </w:rPr>
        <w:t>I</w:t>
      </w:r>
      <w:r>
        <w:rPr>
          <w:rFonts w:ascii="Times New Roman" w:hAnsi="Times New Roman" w:cs="Times New Roman"/>
          <w:b/>
          <w:bCs/>
          <w:sz w:val="32"/>
          <w:szCs w:val="32"/>
        </w:rPr>
        <w:t>.</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Раздел </w:t>
      </w:r>
      <w:r>
        <w:rPr>
          <w:rFonts w:ascii="Times New Roman" w:hAnsi="Times New Roman" w:cs="Times New Roman"/>
          <w:sz w:val="24"/>
          <w:szCs w:val="24"/>
        </w:rPr>
        <w:t>I</w:t>
      </w:r>
      <w:r>
        <w:rPr>
          <w:rFonts w:ascii="Times New Roman" w:hAnsi="Times New Roman" w:cs="Times New Roman"/>
          <w:sz w:val="24"/>
          <w:szCs w:val="24"/>
        </w:rPr>
        <w:t xml:space="preserve"> включает данные по юриди</w:t>
      </w:r>
      <w:r>
        <w:rPr>
          <w:rFonts w:ascii="Times New Roman" w:hAnsi="Times New Roman" w:cs="Times New Roman"/>
          <w:sz w:val="24"/>
          <w:szCs w:val="24"/>
        </w:rPr>
        <w:t>ческому лицу без обособленных подразделений или по обособленному подразделению.</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Во всех организациях данные по стр. 01 таблицы 1 должны совпадать с аналогичными данными формы </w:t>
      </w:r>
      <w:r>
        <w:rPr>
          <w:rFonts w:ascii="Times New Roman" w:hAnsi="Times New Roman" w:cs="Times New Roman"/>
          <w:sz w:val="24"/>
          <w:szCs w:val="24"/>
        </w:rPr>
        <w:t>N</w:t>
      </w:r>
      <w:r>
        <w:rPr>
          <w:rFonts w:ascii="Times New Roman" w:hAnsi="Times New Roman" w:cs="Times New Roman"/>
          <w:sz w:val="24"/>
          <w:szCs w:val="24"/>
        </w:rPr>
        <w:t xml:space="preserve"> П-4 "Сведения о численности и заработной плате работников", размещенной на офиц</w:t>
      </w:r>
      <w:r>
        <w:rPr>
          <w:rFonts w:ascii="Times New Roman" w:hAnsi="Times New Roman" w:cs="Times New Roman"/>
          <w:sz w:val="24"/>
          <w:szCs w:val="24"/>
        </w:rPr>
        <w:t xml:space="preserve">иальном сайте Росстата в информационно-телекоммуникационной сети "Интернет": </w:t>
      </w:r>
      <w:r>
        <w:rPr>
          <w:rFonts w:ascii="Times New Roman" w:hAnsi="Times New Roman" w:cs="Times New Roman"/>
          <w:sz w:val="24"/>
          <w:szCs w:val="24"/>
        </w:rPr>
        <w:t>https</w:t>
      </w:r>
      <w:r>
        <w:rPr>
          <w:rFonts w:ascii="Times New Roman" w:hAnsi="Times New Roman" w:cs="Times New Roman"/>
          <w:sz w:val="24"/>
          <w:szCs w:val="24"/>
        </w:rPr>
        <w:t>.</w:t>
      </w:r>
      <w:r>
        <w:rPr>
          <w:rFonts w:ascii="Times New Roman" w:hAnsi="Times New Roman" w:cs="Times New Roman"/>
          <w:sz w:val="24"/>
          <w:szCs w:val="24"/>
        </w:rPr>
        <w:t>rosstat</w:t>
      </w:r>
      <w:r>
        <w:rPr>
          <w:rFonts w:ascii="Times New Roman" w:hAnsi="Times New Roman" w:cs="Times New Roman"/>
          <w:sz w:val="24"/>
          <w:szCs w:val="24"/>
        </w:rPr>
        <w:t>.</w:t>
      </w:r>
      <w:r>
        <w:rPr>
          <w:rFonts w:ascii="Times New Roman" w:hAnsi="Times New Roman" w:cs="Times New Roman"/>
          <w:sz w:val="24"/>
          <w:szCs w:val="24"/>
        </w:rPr>
        <w:t>gov</w:t>
      </w:r>
      <w:r>
        <w:rPr>
          <w:rFonts w:ascii="Times New Roman" w:hAnsi="Times New Roman" w:cs="Times New Roman"/>
          <w:sz w:val="24"/>
          <w:szCs w:val="24"/>
        </w:rPr>
        <w:t>.</w:t>
      </w:r>
      <w:r>
        <w:rPr>
          <w:rFonts w:ascii="Times New Roman" w:hAnsi="Times New Roman" w:cs="Times New Roman"/>
          <w:sz w:val="24"/>
          <w:szCs w:val="24"/>
        </w:rPr>
        <w:t>ru</w:t>
      </w:r>
      <w:r>
        <w:rPr>
          <w:rFonts w:ascii="Times New Roman" w:hAnsi="Times New Roman" w:cs="Times New Roman"/>
          <w:sz w:val="24"/>
          <w:szCs w:val="24"/>
        </w:rPr>
        <w:t xml:space="preserve"> в рубрике Респондентам/Формы федерального статистического наблюдения и формы бухгалтерской (финансовой) отчетности/Альбом форм федерального статистического на</w:t>
      </w:r>
      <w:r>
        <w:rPr>
          <w:rFonts w:ascii="Times New Roman" w:hAnsi="Times New Roman" w:cs="Times New Roman"/>
          <w:sz w:val="24"/>
          <w:szCs w:val="24"/>
        </w:rPr>
        <w:t>блюдения/Поиск по формам/2021/П-4, за октябрь месяц.</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графе 3 таблицы 1 приводится среднесписочная численность работников (без внешних совместителей и работников несписочного состава) в целом по организации (обособленному подразделению) (строка 01) и отде</w:t>
      </w:r>
      <w:r>
        <w:rPr>
          <w:rFonts w:ascii="Times New Roman" w:hAnsi="Times New Roman" w:cs="Times New Roman"/>
          <w:sz w:val="24"/>
          <w:szCs w:val="24"/>
        </w:rPr>
        <w:t>льно по мужчинам и женщинам (строки 02 - 03).</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Среднесписочная численность работников за октябрь определяется путем суммирования работников списочного состава (без работников, находящихся в отпусках по беременности и родам, в отпусках в связи с усыновлением</w:t>
      </w:r>
      <w:r>
        <w:rPr>
          <w:rFonts w:ascii="Times New Roman" w:hAnsi="Times New Roman" w:cs="Times New Roman"/>
          <w:sz w:val="24"/>
          <w:szCs w:val="24"/>
        </w:rPr>
        <w:t xml:space="preserve"> новорожденного ребенка и отпуске по уходу за ребенком, а также без обучающихся (поступающих) в образовательных учреждениях, которые находились в отпуске без сохранения заработной платы) за каждый день октября, включая праздничные и выходные дни, и деления</w:t>
      </w:r>
      <w:r>
        <w:rPr>
          <w:rFonts w:ascii="Times New Roman" w:hAnsi="Times New Roman" w:cs="Times New Roman"/>
          <w:sz w:val="24"/>
          <w:szCs w:val="24"/>
        </w:rPr>
        <w:t xml:space="preserve"> полученной суммы на 31.</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этом среднесписочная численность работников, оформленных в соответствии с трудовым договором на неполное рабочее время, определяется в условных единицах в эквиваленте полной занятости, исходя из фактически отработанного времени</w:t>
      </w:r>
      <w:r>
        <w:rPr>
          <w:rFonts w:ascii="Times New Roman" w:hAnsi="Times New Roman" w:cs="Times New Roman"/>
          <w:sz w:val="24"/>
          <w:szCs w:val="24"/>
        </w:rPr>
        <w:t>. Расчет средней численности этой категории работников производится в следующем порядке. Общее количество человеко-часов, отработанных этими работниками в октябре, делится на продолжительность рабочего дня (для 40-часовой рабочей недели: при 5-ти дневной р</w:t>
      </w:r>
      <w:r>
        <w:rPr>
          <w:rFonts w:ascii="Times New Roman" w:hAnsi="Times New Roman" w:cs="Times New Roman"/>
          <w:sz w:val="24"/>
          <w:szCs w:val="24"/>
        </w:rPr>
        <w:t>абочей неделе - 8 часов, при 6-ти дневной рабочей неделе - 6,67 часа; для 36-часовой рабочей недели - соответственно, 7,2 часа или 6 часов, для 24-часовой рабочей недели - соответственно 4,8 часа или 4 часа) и на число рабочих дней в октябре. При этом за д</w:t>
      </w:r>
      <w:r>
        <w:rPr>
          <w:rFonts w:ascii="Times New Roman" w:hAnsi="Times New Roman" w:cs="Times New Roman"/>
          <w:sz w:val="24"/>
          <w:szCs w:val="24"/>
        </w:rPr>
        <w:t>ни болезни, отпуска, неявок в число отработанных человеко-часов условно включаются часы по последнему рабочему дню (в отличие от методологии, принятой для учета количества отработанных человеко-часов).</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 заработную плату (графа 4) включены все суммы, на</w:t>
      </w:r>
      <w:r>
        <w:rPr>
          <w:rFonts w:ascii="Times New Roman" w:hAnsi="Times New Roman" w:cs="Times New Roman"/>
          <w:sz w:val="24"/>
          <w:szCs w:val="24"/>
        </w:rPr>
        <w:t xml:space="preserve">численные работникам за октябрь в соответствии с платежными документами, по которым с работниками производились расчеты </w:t>
      </w:r>
      <w:r>
        <w:rPr>
          <w:rFonts w:ascii="Times New Roman" w:hAnsi="Times New Roman" w:cs="Times New Roman"/>
          <w:sz w:val="24"/>
          <w:szCs w:val="24"/>
        </w:rPr>
        <w:lastRenderedPageBreak/>
        <w:t>по заработной плате, премиям и тому подобное., как в денежной, так и неденежной формах, за отработанное и неотработанное время, компенса</w:t>
      </w:r>
      <w:r>
        <w:rPr>
          <w:rFonts w:ascii="Times New Roman" w:hAnsi="Times New Roman" w:cs="Times New Roman"/>
          <w:sz w:val="24"/>
          <w:szCs w:val="24"/>
        </w:rPr>
        <w:t>ционные выплаты, связанные с условиями труда и режимом работы, доплаты и надбавки, премии, единовременные поощрительные выплаты, а также оплата питания и проживания, имеющая систематический характер.</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По работникам, работающим в одной организации на полт</w:t>
      </w:r>
      <w:r>
        <w:rPr>
          <w:rFonts w:ascii="Times New Roman" w:hAnsi="Times New Roman" w:cs="Times New Roman"/>
          <w:sz w:val="24"/>
          <w:szCs w:val="24"/>
        </w:rPr>
        <w:t>оры или две ставки или работающим на условиях внутреннего совместительства, в графу 4 таблицы 1 включаются выплаты как по основной, так и по совмещаемой профессии (должности).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На основании данных строк 04 - 08 графы 3 таблицы 2 будет составляться список</w:t>
      </w:r>
      <w:r>
        <w:rPr>
          <w:rFonts w:ascii="Times New Roman" w:hAnsi="Times New Roman" w:cs="Times New Roman"/>
          <w:sz w:val="24"/>
          <w:szCs w:val="24"/>
        </w:rPr>
        <w:t xml:space="preserve"> работников, из которого производится отбор работников для индивидуального обследования в разделе </w:t>
      </w:r>
      <w:r>
        <w:rPr>
          <w:rFonts w:ascii="Times New Roman" w:hAnsi="Times New Roman" w:cs="Times New Roman"/>
          <w:sz w:val="24"/>
          <w:szCs w:val="24"/>
        </w:rPr>
        <w:t>II</w:t>
      </w:r>
      <w:r>
        <w:rPr>
          <w:rFonts w:ascii="Times New Roman" w:hAnsi="Times New Roman" w:cs="Times New Roman"/>
          <w:sz w:val="24"/>
          <w:szCs w:val="24"/>
        </w:rPr>
        <w:t>. В данных строках показывается численность постоянных, временных, сезонных работников списочного состава, отработавших на полной ставке (должностном окладе</w:t>
      </w:r>
      <w:r>
        <w:rPr>
          <w:rFonts w:ascii="Times New Roman" w:hAnsi="Times New Roman" w:cs="Times New Roman"/>
          <w:sz w:val="24"/>
          <w:szCs w:val="24"/>
        </w:rPr>
        <w:t>) все рабочие дни октября 2021 года и которым была начислена заработная плата за октябрь. К ним относятся: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проработавшие установленное по графику работы на октябрь число рабочих дней или рабочих часов;</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находившиеся в октябре в служебных командировках при с</w:t>
      </w:r>
      <w:r>
        <w:rPr>
          <w:rFonts w:ascii="Times New Roman" w:hAnsi="Times New Roman" w:cs="Times New Roman"/>
          <w:sz w:val="24"/>
          <w:szCs w:val="24"/>
        </w:rPr>
        <w:t>охранении в данной организации заработной платы.</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Если в октябре все работники организации работают в режиме неполной занятости, данная организация предоставляет данные по форме за сентябрь, если данный месяц работниками полностью отработан.</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 включаются в</w:t>
      </w:r>
      <w:r>
        <w:rPr>
          <w:rFonts w:ascii="Times New Roman" w:hAnsi="Times New Roman" w:cs="Times New Roman"/>
          <w:sz w:val="24"/>
          <w:szCs w:val="24"/>
        </w:rPr>
        <w:t xml:space="preserve"> данные строк 04 - 08 следующие работники: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принятые на работу по совместительству из других организаций (внешние совместители);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выполнявшие работу по договорам гражданско-правового характера;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принятые и выбывшие в течение октября;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 являвшиеся в октябре н</w:t>
      </w:r>
      <w:r>
        <w:rPr>
          <w:rFonts w:ascii="Times New Roman" w:hAnsi="Times New Roman" w:cs="Times New Roman"/>
          <w:sz w:val="24"/>
          <w:szCs w:val="24"/>
        </w:rPr>
        <w:t>а работу по болезни (в соответствии с листками временной нетрудоспособности);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находившиеся в отпуске по беременности и родам или в отпуске по уходу за ребенком;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проходившие профессиональное обучение, повышение квалификации или приобретение новой профессии </w:t>
      </w:r>
      <w:r>
        <w:rPr>
          <w:rFonts w:ascii="Times New Roman" w:hAnsi="Times New Roman" w:cs="Times New Roman"/>
          <w:sz w:val="24"/>
          <w:szCs w:val="24"/>
        </w:rPr>
        <w:t>(специальности);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имевшие ученический договор с целью приобретения профессии (ученики);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работавшие неполное рабочее время в соответствии с трудовым договором (контрактом);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работавшие неполное рабочее время по инициативе работодателя;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работавшие неполное раб</w:t>
      </w:r>
      <w:r>
        <w:rPr>
          <w:rFonts w:ascii="Times New Roman" w:hAnsi="Times New Roman" w:cs="Times New Roman"/>
          <w:sz w:val="24"/>
          <w:szCs w:val="24"/>
        </w:rPr>
        <w:t>очее время по соглашению между работником и работодателем;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находившиеся в простое по вине работодателя и по причинам, не зависящим от работодателя и работника;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находившиеся в отпуске без сохранения заработной платы;</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осуществлявшие работы на дому личным тру</w:t>
      </w:r>
      <w:r>
        <w:rPr>
          <w:rFonts w:ascii="Times New Roman" w:hAnsi="Times New Roman" w:cs="Times New Roman"/>
          <w:sz w:val="24"/>
          <w:szCs w:val="24"/>
        </w:rPr>
        <w:t>дом (надомники);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находившиеся в ежегодном оплачиваемом отпуске (все дни октября или частично);</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находившиеся в учебном и других отпусках;</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совершившие в октябре прогулы;</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другие работники, если они отсутствовали на работе 1 день и более по причинам, не связан</w:t>
      </w:r>
      <w:r>
        <w:rPr>
          <w:rFonts w:ascii="Times New Roman" w:hAnsi="Times New Roman" w:cs="Times New Roman"/>
          <w:sz w:val="24"/>
          <w:szCs w:val="24"/>
        </w:rPr>
        <w:t>ным с функционированием организации, например, выполнявшие государственные или общественные обязанности.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При распределении работников по категориям персонала следует руководствоваться пособием по кодированию профессий и должностей, разработанным на осно</w:t>
      </w:r>
      <w:r>
        <w:rPr>
          <w:rFonts w:ascii="Times New Roman" w:hAnsi="Times New Roman" w:cs="Times New Roman"/>
          <w:sz w:val="24"/>
          <w:szCs w:val="24"/>
        </w:rPr>
        <w:t xml:space="preserve">ве Общероссийского </w:t>
      </w:r>
      <w:hyperlink r:id="rId76" w:history="1">
        <w:r>
          <w:rPr>
            <w:rFonts w:ascii="Times New Roman" w:hAnsi="Times New Roman" w:cs="Times New Roman"/>
            <w:sz w:val="24"/>
            <w:szCs w:val="24"/>
            <w:u w:val="single"/>
          </w:rPr>
          <w:t>классификатора</w:t>
        </w:r>
      </w:hyperlink>
      <w:r>
        <w:rPr>
          <w:rFonts w:ascii="Times New Roman" w:hAnsi="Times New Roman" w:cs="Times New Roman"/>
          <w:sz w:val="24"/>
          <w:szCs w:val="24"/>
        </w:rPr>
        <w:t xml:space="preserve"> профессий рабочих, должностей служащих и тарифных разрядов (ОКПДТР), утвержденного постановлением Госстандарта России от 26 декабря 1994 г. </w:t>
      </w:r>
      <w:r>
        <w:rPr>
          <w:rFonts w:ascii="Times New Roman" w:hAnsi="Times New Roman" w:cs="Times New Roman"/>
          <w:sz w:val="24"/>
          <w:szCs w:val="24"/>
        </w:rPr>
        <w:t>N</w:t>
      </w:r>
      <w:r>
        <w:rPr>
          <w:rFonts w:ascii="Times New Roman" w:hAnsi="Times New Roman" w:cs="Times New Roman"/>
          <w:sz w:val="24"/>
          <w:szCs w:val="24"/>
        </w:rPr>
        <w:t xml:space="preserve"> 367.</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Понятия, указанные в настоящем пункте, приведены исключительно в целях заполнения настоящей формы.</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руководителям относятся работники, занимающие должности руководителей организаций, структурных подразделений (управлений, департаментов, отделов, це</w:t>
      </w:r>
      <w:r>
        <w:rPr>
          <w:rFonts w:ascii="Times New Roman" w:hAnsi="Times New Roman" w:cs="Times New Roman"/>
          <w:sz w:val="24"/>
          <w:szCs w:val="24"/>
        </w:rPr>
        <w:t>хов, участков и другие) и их заместители (директора, начальники и заведующие всех наименований, управляющие, председатели, капитаны, производители работ, главные бухгалтеры, главные инженеры, главные механики, главные научные сотрудники и тому подобное).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w:t>
      </w:r>
      <w:r>
        <w:rPr>
          <w:rFonts w:ascii="Times New Roman" w:hAnsi="Times New Roman" w:cs="Times New Roman"/>
          <w:sz w:val="24"/>
          <w:szCs w:val="24"/>
        </w:rPr>
        <w:t xml:space="preserve"> специалистам относятся работники, занятые на работах, как правило, требующих высшего или среднего профессионального образования: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инженеры, врачи, преподаватели, экономисты, бухгалтеры, геологи, инспекторы, корректоры, математики, техники, медицинские сест</w:t>
      </w:r>
      <w:r>
        <w:rPr>
          <w:rFonts w:ascii="Times New Roman" w:hAnsi="Times New Roman" w:cs="Times New Roman"/>
          <w:sz w:val="24"/>
          <w:szCs w:val="24"/>
        </w:rPr>
        <w:t>ры, механики, нормировщики, программисты, психологи, редакторы, ревизоры, энергетики, юрисконсульты и другие.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Другие служащие - это работники, осуществляющие подготовку и оформление документации, учет и контроль, хозяйственное обслуживание, в частности, аг</w:t>
      </w:r>
      <w:r>
        <w:rPr>
          <w:rFonts w:ascii="Times New Roman" w:hAnsi="Times New Roman" w:cs="Times New Roman"/>
          <w:sz w:val="24"/>
          <w:szCs w:val="24"/>
        </w:rPr>
        <w:t>енты, архивариусы, дежурные, делопроизводители, интервьюеры, кассиры и контролеры (кроме рабочих), коменданты, копировщики технической документации, младшие воспитатели, медицинские регистраторы и статистики, секретари, смотрители, социальные работники, та</w:t>
      </w:r>
      <w:r>
        <w:rPr>
          <w:rFonts w:ascii="Times New Roman" w:hAnsi="Times New Roman" w:cs="Times New Roman"/>
          <w:sz w:val="24"/>
          <w:szCs w:val="24"/>
        </w:rPr>
        <w:t>бельщики, учетчики, чертежники, экспедиторы.</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рабочим относятся лица, непосредственно занятые в процессе создания материальных ценностей, а также занятые ремонтом, перемещением грузов, перевозкой пассажиров, оказанием материальных услуг и другие. К рабочи</w:t>
      </w:r>
      <w:r>
        <w:rPr>
          <w:rFonts w:ascii="Times New Roman" w:hAnsi="Times New Roman" w:cs="Times New Roman"/>
          <w:sz w:val="24"/>
          <w:szCs w:val="24"/>
        </w:rPr>
        <w:t>м, в частности, относятся продавцы, кассиры торгового зала, контролеры (кроме транспортных и контролеров узла связи, которые относятся к категории других служащих), почтальоны, телефонисты, телеграфисты, операторы ЭВМ, дворники, уборщики, курьеры, гардероб</w:t>
      </w:r>
      <w:r>
        <w:rPr>
          <w:rFonts w:ascii="Times New Roman" w:hAnsi="Times New Roman" w:cs="Times New Roman"/>
          <w:sz w:val="24"/>
          <w:szCs w:val="24"/>
        </w:rPr>
        <w:t>щики, сторожа и другие.</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Раздел </w:t>
      </w:r>
      <w:r>
        <w:rPr>
          <w:rFonts w:ascii="Times New Roman" w:hAnsi="Times New Roman" w:cs="Times New Roman"/>
          <w:b/>
          <w:bCs/>
          <w:sz w:val="32"/>
          <w:szCs w:val="32"/>
        </w:rPr>
        <w:t>II</w:t>
      </w:r>
      <w:r>
        <w:rPr>
          <w:rFonts w:ascii="Times New Roman" w:hAnsi="Times New Roman" w:cs="Times New Roman"/>
          <w:b/>
          <w:bCs/>
          <w:sz w:val="32"/>
          <w:szCs w:val="32"/>
        </w:rPr>
        <w:t>.</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Для определения конкретных работников, подлежащих отбору и обследованию в разделе </w:t>
      </w:r>
      <w:r>
        <w:rPr>
          <w:rFonts w:ascii="Times New Roman" w:hAnsi="Times New Roman" w:cs="Times New Roman"/>
          <w:sz w:val="24"/>
          <w:szCs w:val="24"/>
        </w:rPr>
        <w:t>II</w:t>
      </w:r>
      <w:r>
        <w:rPr>
          <w:rFonts w:ascii="Times New Roman" w:hAnsi="Times New Roman" w:cs="Times New Roman"/>
          <w:sz w:val="24"/>
          <w:szCs w:val="24"/>
        </w:rPr>
        <w:t>, используется систематическая выборка, начало которой определяется случайно; при этом каждому работнику обеспечивается ненулевая вер</w:t>
      </w:r>
      <w:r>
        <w:rPr>
          <w:rFonts w:ascii="Times New Roman" w:hAnsi="Times New Roman" w:cs="Times New Roman"/>
          <w:sz w:val="24"/>
          <w:szCs w:val="24"/>
        </w:rPr>
        <w:t>оятность быть включенным в выборку.</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Составляется список по фамилиям (или табельным номерам) работников, полностью отработавших обследуемый месяц, в следующей последовательности: руководители; специалисты; другие служащие; рабочие. Список должен быть пронум</w:t>
      </w:r>
      <w:r>
        <w:rPr>
          <w:rFonts w:ascii="Times New Roman" w:hAnsi="Times New Roman" w:cs="Times New Roman"/>
          <w:sz w:val="24"/>
          <w:szCs w:val="24"/>
        </w:rPr>
        <w:t xml:space="preserve">ерован, общее </w:t>
      </w:r>
      <w:r>
        <w:rPr>
          <w:rFonts w:ascii="Times New Roman" w:hAnsi="Times New Roman" w:cs="Times New Roman"/>
          <w:sz w:val="24"/>
          <w:szCs w:val="24"/>
        </w:rPr>
        <w:lastRenderedPageBreak/>
        <w:t xml:space="preserve">количество работников в списке соответствует числу, указанному в строке 04 раздела </w:t>
      </w:r>
      <w:r>
        <w:rPr>
          <w:rFonts w:ascii="Times New Roman" w:hAnsi="Times New Roman" w:cs="Times New Roman"/>
          <w:sz w:val="24"/>
          <w:szCs w:val="24"/>
        </w:rPr>
        <w:t>I</w:t>
      </w:r>
      <w:r>
        <w:rPr>
          <w:rFonts w:ascii="Times New Roman" w:hAnsi="Times New Roman" w:cs="Times New Roman"/>
          <w:sz w:val="24"/>
          <w:szCs w:val="24"/>
        </w:rPr>
        <w:t xml:space="preserve"> таблицы 2.</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Определяется интервал отбора (ИО) на основании числа работников, показанных по строке 04 раздела </w:t>
      </w:r>
      <w:r>
        <w:rPr>
          <w:rFonts w:ascii="Times New Roman" w:hAnsi="Times New Roman" w:cs="Times New Roman"/>
          <w:sz w:val="24"/>
          <w:szCs w:val="24"/>
        </w:rPr>
        <w:t>I</w:t>
      </w:r>
      <w:r>
        <w:rPr>
          <w:rFonts w:ascii="Times New Roman" w:hAnsi="Times New Roman" w:cs="Times New Roman"/>
          <w:sz w:val="24"/>
          <w:szCs w:val="24"/>
        </w:rPr>
        <w:t xml:space="preserve"> таблицы 2 и таблицы 3 "Число работников, подлеж</w:t>
      </w:r>
      <w:r>
        <w:rPr>
          <w:rFonts w:ascii="Times New Roman" w:hAnsi="Times New Roman" w:cs="Times New Roman"/>
          <w:sz w:val="24"/>
          <w:szCs w:val="24"/>
        </w:rPr>
        <w:t xml:space="preserve">ащих обследованию в разделе </w:t>
      </w:r>
      <w:r>
        <w:rPr>
          <w:rFonts w:ascii="Times New Roman" w:hAnsi="Times New Roman" w:cs="Times New Roman"/>
          <w:sz w:val="24"/>
          <w:szCs w:val="24"/>
        </w:rPr>
        <w:t>II</w:t>
      </w:r>
      <w:r>
        <w:rPr>
          <w:rFonts w:ascii="Times New Roman" w:hAnsi="Times New Roman" w:cs="Times New Roman"/>
          <w:sz w:val="24"/>
          <w:szCs w:val="24"/>
        </w:rPr>
        <w:t>", по формуле:</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ИО = </w:t>
      </w:r>
      <w:r>
        <w:rPr>
          <w:rFonts w:ascii="Times New Roman" w:hAnsi="Times New Roman" w:cs="Times New Roman"/>
          <w:sz w:val="24"/>
          <w:szCs w:val="24"/>
        </w:rPr>
        <w:t>Mi</w:t>
      </w:r>
      <w:r>
        <w:rPr>
          <w:rFonts w:ascii="Times New Roman" w:hAnsi="Times New Roman" w:cs="Times New Roman"/>
          <w:sz w:val="24"/>
          <w:szCs w:val="24"/>
        </w:rPr>
        <w:t xml:space="preserve"> / </w:t>
      </w:r>
      <w:r>
        <w:rPr>
          <w:rFonts w:ascii="Times New Roman" w:hAnsi="Times New Roman" w:cs="Times New Roman"/>
          <w:sz w:val="24"/>
          <w:szCs w:val="24"/>
        </w:rPr>
        <w:t>mi</w:t>
      </w:r>
      <w:r>
        <w:rPr>
          <w:rFonts w:ascii="Times New Roman" w:hAnsi="Times New Roman" w:cs="Times New Roman"/>
          <w:sz w:val="24"/>
          <w:szCs w:val="24"/>
        </w:rPr>
        <w:t>,</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где </w:t>
      </w:r>
      <w:r>
        <w:rPr>
          <w:rFonts w:ascii="Times New Roman" w:hAnsi="Times New Roman" w:cs="Times New Roman"/>
          <w:sz w:val="24"/>
          <w:szCs w:val="24"/>
        </w:rPr>
        <w:t>Mi</w:t>
      </w:r>
      <w:r>
        <w:rPr>
          <w:rFonts w:ascii="Times New Roman" w:hAnsi="Times New Roman" w:cs="Times New Roman"/>
          <w:sz w:val="24"/>
          <w:szCs w:val="24"/>
        </w:rPr>
        <w:t xml:space="preserve"> - число работников, показанных по строке 04 раздела </w:t>
      </w:r>
      <w:r>
        <w:rPr>
          <w:rFonts w:ascii="Times New Roman" w:hAnsi="Times New Roman" w:cs="Times New Roman"/>
          <w:sz w:val="24"/>
          <w:szCs w:val="24"/>
        </w:rPr>
        <w:t>I</w:t>
      </w:r>
      <w:r>
        <w:rPr>
          <w:rFonts w:ascii="Times New Roman" w:hAnsi="Times New Roman" w:cs="Times New Roman"/>
          <w:sz w:val="24"/>
          <w:szCs w:val="24"/>
        </w:rPr>
        <w:t xml:space="preserve"> таблицы 2;</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mi</w:t>
      </w:r>
      <w:r>
        <w:rPr>
          <w:rFonts w:ascii="Times New Roman" w:hAnsi="Times New Roman" w:cs="Times New Roman"/>
          <w:sz w:val="24"/>
          <w:szCs w:val="24"/>
        </w:rPr>
        <w:t xml:space="preserve"> - число работников, подлежащих обследованию (раздела </w:t>
      </w:r>
      <w:r>
        <w:rPr>
          <w:rFonts w:ascii="Times New Roman" w:hAnsi="Times New Roman" w:cs="Times New Roman"/>
          <w:sz w:val="24"/>
          <w:szCs w:val="24"/>
        </w:rPr>
        <w:t>I</w:t>
      </w:r>
      <w:r>
        <w:rPr>
          <w:rFonts w:ascii="Times New Roman" w:hAnsi="Times New Roman" w:cs="Times New Roman"/>
          <w:sz w:val="24"/>
          <w:szCs w:val="24"/>
        </w:rPr>
        <w:t xml:space="preserve"> таблицы 3)</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Находится случайное число, то есть определяется первый</w:t>
      </w:r>
      <w:r>
        <w:rPr>
          <w:rFonts w:ascii="Times New Roman" w:hAnsi="Times New Roman" w:cs="Times New Roman"/>
          <w:sz w:val="24"/>
          <w:szCs w:val="24"/>
        </w:rPr>
        <w:t xml:space="preserve"> работник, который должен быть включен в выборку. Это число (начало отбора - НО), определяется в интервале от 1 до ИО любым способом: (методом жеребьевки; с помощью генератора случайных чисел - в программе </w:t>
      </w:r>
      <w:r>
        <w:rPr>
          <w:rFonts w:ascii="Times New Roman" w:hAnsi="Times New Roman" w:cs="Times New Roman"/>
          <w:sz w:val="24"/>
          <w:szCs w:val="24"/>
        </w:rPr>
        <w:t>Excel</w:t>
      </w:r>
      <w:r>
        <w:rPr>
          <w:rFonts w:ascii="Times New Roman" w:hAnsi="Times New Roman" w:cs="Times New Roman"/>
          <w:sz w:val="24"/>
          <w:szCs w:val="24"/>
        </w:rPr>
        <w:t xml:space="preserve"> - вставка, функция, математические, случайно</w:t>
      </w:r>
      <w:r>
        <w:rPr>
          <w:rFonts w:ascii="Times New Roman" w:hAnsi="Times New Roman" w:cs="Times New Roman"/>
          <w:sz w:val="24"/>
          <w:szCs w:val="24"/>
        </w:rPr>
        <w:t>е число СЛЧИС; по таблице случайных чисел).</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Все последующие числа отбираются следующим образом: второе число = НО + ИО, третье = (НО + ИО) + ИО, четвертое = (НО + 2 ИО) + ИО, последнее число = НО + ИО (</w:t>
      </w:r>
      <w:r>
        <w:rPr>
          <w:rFonts w:ascii="Times New Roman" w:hAnsi="Times New Roman" w:cs="Times New Roman"/>
          <w:sz w:val="24"/>
          <w:szCs w:val="24"/>
        </w:rPr>
        <w:t>mi</w:t>
      </w:r>
      <w:r>
        <w:rPr>
          <w:rFonts w:ascii="Times New Roman" w:hAnsi="Times New Roman" w:cs="Times New Roman"/>
          <w:sz w:val="24"/>
          <w:szCs w:val="24"/>
        </w:rPr>
        <w:t xml:space="preserve"> - 1)</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Ниже рассматривается пример, когда ИО является</w:t>
      </w:r>
      <w:r>
        <w:rPr>
          <w:rFonts w:ascii="Times New Roman" w:hAnsi="Times New Roman" w:cs="Times New Roman"/>
          <w:sz w:val="24"/>
          <w:szCs w:val="24"/>
        </w:rPr>
        <w:t xml:space="preserve"> дробным числом.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Исходные данные для примера</w:t>
      </w: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875"/>
        <w:gridCol w:w="1500"/>
      </w:tblGrid>
      <w:tr w:rsidR="00000000">
        <w:tblPrEx>
          <w:tblCellMar>
            <w:top w:w="0" w:type="dxa"/>
            <w:left w:w="0" w:type="dxa"/>
            <w:bottom w:w="0" w:type="dxa"/>
            <w:right w:w="0" w:type="dxa"/>
          </w:tblCellMar>
        </w:tblPrEx>
        <w:trPr>
          <w:jc w:val="center"/>
        </w:trPr>
        <w:tc>
          <w:tcPr>
            <w:tcW w:w="187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Значение</w:t>
            </w:r>
          </w:p>
        </w:tc>
      </w:tr>
      <w:tr w:rsidR="00000000">
        <w:tblPrEx>
          <w:tblCellMar>
            <w:top w:w="0" w:type="dxa"/>
            <w:left w:w="0" w:type="dxa"/>
            <w:bottom w:w="0" w:type="dxa"/>
            <w:right w:w="0" w:type="dxa"/>
          </w:tblCellMar>
        </w:tblPrEx>
        <w:trPr>
          <w:jc w:val="center"/>
        </w:trPr>
        <w:tc>
          <w:tcPr>
            <w:tcW w:w="187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Mi</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117</w:t>
            </w:r>
          </w:p>
        </w:tc>
      </w:tr>
      <w:tr w:rsidR="00000000">
        <w:tblPrEx>
          <w:tblCellMar>
            <w:top w:w="0" w:type="dxa"/>
            <w:left w:w="0" w:type="dxa"/>
            <w:bottom w:w="0" w:type="dxa"/>
            <w:right w:w="0" w:type="dxa"/>
          </w:tblCellMar>
        </w:tblPrEx>
        <w:trPr>
          <w:jc w:val="center"/>
        </w:trPr>
        <w:tc>
          <w:tcPr>
            <w:tcW w:w="187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mi</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r>
      <w:tr w:rsidR="00000000">
        <w:tblPrEx>
          <w:tblCellMar>
            <w:top w:w="0" w:type="dxa"/>
            <w:left w:w="0" w:type="dxa"/>
            <w:bottom w:w="0" w:type="dxa"/>
            <w:right w:w="0" w:type="dxa"/>
          </w:tblCellMar>
        </w:tblPrEx>
        <w:trPr>
          <w:jc w:val="center"/>
        </w:trPr>
        <w:tc>
          <w:tcPr>
            <w:tcW w:w="187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ИО</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7,3</w:t>
            </w:r>
          </w:p>
        </w:tc>
      </w:tr>
      <w:tr w:rsidR="00000000">
        <w:tblPrEx>
          <w:tblCellMar>
            <w:top w:w="0" w:type="dxa"/>
            <w:left w:w="0" w:type="dxa"/>
            <w:bottom w:w="0" w:type="dxa"/>
            <w:right w:w="0" w:type="dxa"/>
          </w:tblCellMar>
        </w:tblPrEx>
        <w:trPr>
          <w:jc w:val="center"/>
        </w:trPr>
        <w:tc>
          <w:tcPr>
            <w:tcW w:w="187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Руководители</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r>
      <w:tr w:rsidR="00000000">
        <w:tblPrEx>
          <w:tblCellMar>
            <w:top w:w="0" w:type="dxa"/>
            <w:left w:w="0" w:type="dxa"/>
            <w:bottom w:w="0" w:type="dxa"/>
            <w:right w:w="0" w:type="dxa"/>
          </w:tblCellMar>
        </w:tblPrEx>
        <w:trPr>
          <w:jc w:val="center"/>
        </w:trPr>
        <w:tc>
          <w:tcPr>
            <w:tcW w:w="187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Специалисты</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28</w:t>
            </w:r>
          </w:p>
        </w:tc>
      </w:tr>
      <w:tr w:rsidR="00000000">
        <w:tblPrEx>
          <w:tblCellMar>
            <w:top w:w="0" w:type="dxa"/>
            <w:left w:w="0" w:type="dxa"/>
            <w:bottom w:w="0" w:type="dxa"/>
            <w:right w:w="0" w:type="dxa"/>
          </w:tblCellMar>
        </w:tblPrEx>
        <w:trPr>
          <w:jc w:val="center"/>
        </w:trPr>
        <w:tc>
          <w:tcPr>
            <w:tcW w:w="187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Другие служащие</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27</w:t>
            </w:r>
          </w:p>
        </w:tc>
      </w:tr>
      <w:tr w:rsidR="00000000">
        <w:tblPrEx>
          <w:tblCellMar>
            <w:top w:w="0" w:type="dxa"/>
            <w:left w:w="0" w:type="dxa"/>
            <w:bottom w:w="0" w:type="dxa"/>
            <w:right w:w="0" w:type="dxa"/>
          </w:tblCellMar>
        </w:tblPrEx>
        <w:trPr>
          <w:jc w:val="center"/>
        </w:trPr>
        <w:tc>
          <w:tcPr>
            <w:tcW w:w="187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Рабочие</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Случайное число определяется в диапазоне 1 - 7,3. Например, выбранное случайное число составило 4.</w:t>
      </w:r>
      <w:r>
        <w:rPr>
          <w:rFonts w:ascii="Times New Roman" w:hAnsi="Times New Roman" w:cs="Times New Roman"/>
          <w:sz w:val="24"/>
          <w:szCs w:val="24"/>
        </w:rPr>
        <w:t xml:space="preserve"> В группе руководителей первым в выборку включается работник, имеющий в списке работников порядковый номер 4. Далее осуществляется процедура определения всех последующих чисел. Отбор прекращается, как только при определении одного из чисел оно окажется бол</w:t>
      </w:r>
      <w:r>
        <w:rPr>
          <w:rFonts w:ascii="Times New Roman" w:hAnsi="Times New Roman" w:cs="Times New Roman"/>
          <w:sz w:val="24"/>
          <w:szCs w:val="24"/>
        </w:rPr>
        <w:t>ьше последнего порядкового номера работника в списке. Для определения номеров работников, подлежащих обследованию, необходимо взять целые части полученных десятичных чисел, отбросив знаки после запятой. Результаты расчета отобранных работников по категория</w:t>
      </w:r>
      <w:r>
        <w:rPr>
          <w:rFonts w:ascii="Times New Roman" w:hAnsi="Times New Roman" w:cs="Times New Roman"/>
          <w:sz w:val="24"/>
          <w:szCs w:val="24"/>
        </w:rPr>
        <w:t>м приведены в следующей таблице:</w:t>
      </w: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620"/>
        <w:gridCol w:w="1620"/>
        <w:gridCol w:w="1440"/>
        <w:gridCol w:w="1530"/>
        <w:gridCol w:w="1530"/>
        <w:gridCol w:w="1260"/>
      </w:tblGrid>
      <w:tr w:rsidR="00000000">
        <w:tblPrEx>
          <w:tblCellMar>
            <w:top w:w="0" w:type="dxa"/>
            <w:left w:w="0" w:type="dxa"/>
            <w:bottom w:w="0" w:type="dxa"/>
            <w:right w:w="0" w:type="dxa"/>
          </w:tblCellMar>
        </w:tblPrEx>
        <w:trPr>
          <w:jc w:val="center"/>
        </w:trPr>
        <w:tc>
          <w:tcPr>
            <w:tcW w:w="16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Численность работников, по категориям персонала</w:t>
            </w:r>
          </w:p>
        </w:tc>
        <w:tc>
          <w:tcPr>
            <w:tcW w:w="16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категории персонала</w:t>
            </w:r>
          </w:p>
        </w:tc>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Порядковый номер работника</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Набор чисел, полученных в результате отбора</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Номера работников, включенных в выборку</w:t>
            </w:r>
          </w:p>
        </w:tc>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Число отобранных работников</w:t>
            </w:r>
          </w:p>
        </w:tc>
      </w:tr>
      <w:tr w:rsidR="00000000">
        <w:tblPrEx>
          <w:tblCellMar>
            <w:top w:w="0" w:type="dxa"/>
            <w:left w:w="0" w:type="dxa"/>
            <w:bottom w:w="0" w:type="dxa"/>
            <w:right w:w="0" w:type="dxa"/>
          </w:tblCellMar>
        </w:tblPrEx>
        <w:trPr>
          <w:jc w:val="center"/>
        </w:trPr>
        <w:tc>
          <w:tcPr>
            <w:tcW w:w="16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6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000000">
        <w:tblPrEx>
          <w:tblCellMar>
            <w:top w:w="0" w:type="dxa"/>
            <w:left w:w="0" w:type="dxa"/>
            <w:bottom w:w="0" w:type="dxa"/>
            <w:right w:w="0" w:type="dxa"/>
          </w:tblCellMar>
        </w:tblPrEx>
        <w:trPr>
          <w:jc w:val="center"/>
        </w:trPr>
        <w:tc>
          <w:tcPr>
            <w:tcW w:w="162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162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Руководители</w:t>
            </w:r>
          </w:p>
        </w:tc>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26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000000">
        <w:tblPrEx>
          <w:tblCellMar>
            <w:top w:w="0" w:type="dxa"/>
            <w:left w:w="0" w:type="dxa"/>
            <w:bottom w:w="0" w:type="dxa"/>
            <w:right w:w="0" w:type="dxa"/>
          </w:tblCellMar>
        </w:tblPrEx>
        <w:trPr>
          <w:jc w:val="center"/>
        </w:trPr>
        <w:tc>
          <w:tcPr>
            <w:tcW w:w="162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2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11,3</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126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162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2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6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162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2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6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162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2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6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162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162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Специалисты</w:t>
            </w:r>
          </w:p>
        </w:tc>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18,6</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126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000000">
        <w:tblPrEx>
          <w:tblCellMar>
            <w:top w:w="0" w:type="dxa"/>
            <w:left w:w="0" w:type="dxa"/>
            <w:bottom w:w="0" w:type="dxa"/>
            <w:right w:w="0" w:type="dxa"/>
          </w:tblCellMar>
        </w:tblPrEx>
        <w:trPr>
          <w:jc w:val="center"/>
        </w:trPr>
        <w:tc>
          <w:tcPr>
            <w:tcW w:w="162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2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25,9</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126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162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2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33,2</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126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162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2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40,5</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40</w:t>
            </w:r>
          </w:p>
        </w:tc>
        <w:tc>
          <w:tcPr>
            <w:tcW w:w="126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162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2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40</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6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162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162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Другие служащие</w:t>
            </w:r>
          </w:p>
        </w:tc>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41</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47,8</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47</w:t>
            </w:r>
          </w:p>
        </w:tc>
        <w:tc>
          <w:tcPr>
            <w:tcW w:w="126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000000">
        <w:tblPrEx>
          <w:tblCellMar>
            <w:top w:w="0" w:type="dxa"/>
            <w:left w:w="0" w:type="dxa"/>
            <w:bottom w:w="0" w:type="dxa"/>
            <w:right w:w="0" w:type="dxa"/>
          </w:tblCellMar>
        </w:tblPrEx>
        <w:trPr>
          <w:jc w:val="center"/>
        </w:trPr>
        <w:tc>
          <w:tcPr>
            <w:tcW w:w="162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2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55,1</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55</w:t>
            </w:r>
          </w:p>
        </w:tc>
        <w:tc>
          <w:tcPr>
            <w:tcW w:w="126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162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2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62,4</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62</w:t>
            </w:r>
          </w:p>
        </w:tc>
        <w:tc>
          <w:tcPr>
            <w:tcW w:w="126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162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2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6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162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2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6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162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2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67</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6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162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w:t>
            </w:r>
          </w:p>
        </w:tc>
        <w:tc>
          <w:tcPr>
            <w:tcW w:w="162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Рабочие</w:t>
            </w:r>
          </w:p>
        </w:tc>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68</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69,7</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69</w:t>
            </w:r>
          </w:p>
        </w:tc>
        <w:tc>
          <w:tcPr>
            <w:tcW w:w="126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r>
      <w:tr w:rsidR="00000000">
        <w:tblPrEx>
          <w:tblCellMar>
            <w:top w:w="0" w:type="dxa"/>
            <w:left w:w="0" w:type="dxa"/>
            <w:bottom w:w="0" w:type="dxa"/>
            <w:right w:w="0" w:type="dxa"/>
          </w:tblCellMar>
        </w:tblPrEx>
        <w:trPr>
          <w:jc w:val="center"/>
        </w:trPr>
        <w:tc>
          <w:tcPr>
            <w:tcW w:w="162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2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77</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77</w:t>
            </w:r>
          </w:p>
        </w:tc>
        <w:tc>
          <w:tcPr>
            <w:tcW w:w="126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162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2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77</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84,3</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84</w:t>
            </w:r>
          </w:p>
        </w:tc>
        <w:tc>
          <w:tcPr>
            <w:tcW w:w="126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162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2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91,6</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91</w:t>
            </w:r>
          </w:p>
        </w:tc>
        <w:tc>
          <w:tcPr>
            <w:tcW w:w="126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162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2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98,9</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98</w:t>
            </w:r>
          </w:p>
        </w:tc>
        <w:tc>
          <w:tcPr>
            <w:tcW w:w="126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162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2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106,2</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106</w:t>
            </w:r>
          </w:p>
        </w:tc>
        <w:tc>
          <w:tcPr>
            <w:tcW w:w="126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162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2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113,5</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113</w:t>
            </w:r>
          </w:p>
        </w:tc>
        <w:tc>
          <w:tcPr>
            <w:tcW w:w="126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162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2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117</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6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16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117</w:t>
            </w:r>
          </w:p>
        </w:tc>
        <w:tc>
          <w:tcPr>
            <w:tcW w:w="16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Всего</w:t>
            </w:r>
          </w:p>
        </w:tc>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Всего отобрано 16 человек. Число работников, отобранных для обследования, должно соответствовать числу, ука</w:t>
      </w:r>
      <w:r>
        <w:rPr>
          <w:rFonts w:ascii="Times New Roman" w:hAnsi="Times New Roman" w:cs="Times New Roman"/>
          <w:sz w:val="24"/>
          <w:szCs w:val="24"/>
        </w:rPr>
        <w:t xml:space="preserve">занному в разделе </w:t>
      </w:r>
      <w:r>
        <w:rPr>
          <w:rFonts w:ascii="Times New Roman" w:hAnsi="Times New Roman" w:cs="Times New Roman"/>
          <w:sz w:val="24"/>
          <w:szCs w:val="24"/>
        </w:rPr>
        <w:t>I</w:t>
      </w:r>
      <w:r>
        <w:rPr>
          <w:rFonts w:ascii="Times New Roman" w:hAnsi="Times New Roman" w:cs="Times New Roman"/>
          <w:sz w:val="24"/>
          <w:szCs w:val="24"/>
        </w:rPr>
        <w:t xml:space="preserve"> таблицы 3. Отобранные работники вписываются во </w:t>
      </w:r>
      <w:r>
        <w:rPr>
          <w:rFonts w:ascii="Times New Roman" w:hAnsi="Times New Roman" w:cs="Times New Roman"/>
          <w:sz w:val="24"/>
          <w:szCs w:val="24"/>
        </w:rPr>
        <w:t>II</w:t>
      </w:r>
      <w:r>
        <w:rPr>
          <w:rFonts w:ascii="Times New Roman" w:hAnsi="Times New Roman" w:cs="Times New Roman"/>
          <w:sz w:val="24"/>
          <w:szCs w:val="24"/>
        </w:rPr>
        <w:t xml:space="preserve"> раздел формы в следующей последовательности: руководители, специалисты, другие служащие, рабочие.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Проверка результатов отбора: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число отобранных работников по каждой категории персонала д</w:t>
      </w:r>
      <w:r>
        <w:rPr>
          <w:rFonts w:ascii="Times New Roman" w:hAnsi="Times New Roman" w:cs="Times New Roman"/>
          <w:sz w:val="24"/>
          <w:szCs w:val="24"/>
        </w:rPr>
        <w:t>олжно быть примерно пропорционально общей численности работников по каждой категории персонала. Допустим, в нашем примере не должно быть отобрано 4 человека из рабочих и 7 человек из специалистов, поскольку общая численность рабочих больше, чем специалисто</w:t>
      </w:r>
      <w:r>
        <w:rPr>
          <w:rFonts w:ascii="Times New Roman" w:hAnsi="Times New Roman" w:cs="Times New Roman"/>
          <w:sz w:val="24"/>
          <w:szCs w:val="24"/>
        </w:rPr>
        <w:t>в;</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если в разделе </w:t>
      </w:r>
      <w:r>
        <w:rPr>
          <w:rFonts w:ascii="Times New Roman" w:hAnsi="Times New Roman" w:cs="Times New Roman"/>
          <w:sz w:val="24"/>
          <w:szCs w:val="24"/>
        </w:rPr>
        <w:t>I</w:t>
      </w:r>
      <w:r>
        <w:rPr>
          <w:rFonts w:ascii="Times New Roman" w:hAnsi="Times New Roman" w:cs="Times New Roman"/>
          <w:sz w:val="24"/>
          <w:szCs w:val="24"/>
        </w:rPr>
        <w:t xml:space="preserve"> таблицы "Справочно" заполнены все строки с 05 по 08, то обязательно должны быть отобраны работники всех четырех категорий персонала. Если одна из категорий не была отобрана (например, в случае, когда величина ИО превысила численность ра</w:t>
      </w:r>
      <w:r>
        <w:rPr>
          <w:rFonts w:ascii="Times New Roman" w:hAnsi="Times New Roman" w:cs="Times New Roman"/>
          <w:sz w:val="24"/>
          <w:szCs w:val="24"/>
        </w:rPr>
        <w:t>ботников этой категории персонала), то необходимо добавить в список отобранных работников 1 - 2 человек из этой категории персонала (дополнительно к общему числу отобранных работников).</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При заполнении раздела </w:t>
      </w:r>
      <w:r>
        <w:rPr>
          <w:rFonts w:ascii="Times New Roman" w:hAnsi="Times New Roman" w:cs="Times New Roman"/>
          <w:sz w:val="24"/>
          <w:szCs w:val="24"/>
        </w:rPr>
        <w:t>II</w:t>
      </w:r>
      <w:r>
        <w:rPr>
          <w:rFonts w:ascii="Times New Roman" w:hAnsi="Times New Roman" w:cs="Times New Roman"/>
          <w:sz w:val="24"/>
          <w:szCs w:val="24"/>
        </w:rPr>
        <w:t xml:space="preserve"> личные данные работников (фамилия и други</w:t>
      </w:r>
      <w:r>
        <w:rPr>
          <w:rFonts w:ascii="Times New Roman" w:hAnsi="Times New Roman" w:cs="Times New Roman"/>
          <w:sz w:val="24"/>
          <w:szCs w:val="24"/>
        </w:rPr>
        <w:t>е) нигде не фиксируются. В территориальные органы Росстата поступают обезличенные данные.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 графе 3 проставляется пятизначный код профессии (должности) по </w:t>
      </w:r>
      <w:hyperlink r:id="rId77" w:history="1">
        <w:r>
          <w:rPr>
            <w:rFonts w:ascii="Times New Roman" w:hAnsi="Times New Roman" w:cs="Times New Roman"/>
            <w:sz w:val="24"/>
            <w:szCs w:val="24"/>
            <w:u w:val="single"/>
          </w:rPr>
          <w:t>ОКПДТР</w:t>
        </w:r>
      </w:hyperlink>
      <w:r>
        <w:rPr>
          <w:rFonts w:ascii="Times New Roman" w:hAnsi="Times New Roman" w:cs="Times New Roman"/>
          <w:sz w:val="24"/>
          <w:szCs w:val="24"/>
        </w:rPr>
        <w:t>. Электронная</w:t>
      </w:r>
      <w:r>
        <w:rPr>
          <w:rFonts w:ascii="Times New Roman" w:hAnsi="Times New Roman" w:cs="Times New Roman"/>
          <w:sz w:val="24"/>
          <w:szCs w:val="24"/>
        </w:rPr>
        <w:t xml:space="preserve"> версия пособия для кодирования профессий рабочих и должностей служащих, составленного на основе </w:t>
      </w:r>
      <w:hyperlink r:id="rId78" w:history="1">
        <w:r>
          <w:rPr>
            <w:rFonts w:ascii="Times New Roman" w:hAnsi="Times New Roman" w:cs="Times New Roman"/>
            <w:sz w:val="24"/>
            <w:szCs w:val="24"/>
            <w:u w:val="single"/>
          </w:rPr>
          <w:t>ОКПДТР</w:t>
        </w:r>
      </w:hyperlink>
      <w:r>
        <w:rPr>
          <w:rFonts w:ascii="Times New Roman" w:hAnsi="Times New Roman" w:cs="Times New Roman"/>
          <w:sz w:val="24"/>
          <w:szCs w:val="24"/>
        </w:rPr>
        <w:t xml:space="preserve">, размещена на сайте Росстата: </w:t>
      </w:r>
      <w:r>
        <w:rPr>
          <w:rFonts w:ascii="Times New Roman" w:hAnsi="Times New Roman" w:cs="Times New Roman"/>
          <w:sz w:val="24"/>
          <w:szCs w:val="24"/>
        </w:rPr>
        <w:t>https</w:t>
      </w:r>
      <w:r>
        <w:rPr>
          <w:rFonts w:ascii="Times New Roman" w:hAnsi="Times New Roman" w:cs="Times New Roman"/>
          <w:sz w:val="24"/>
          <w:szCs w:val="24"/>
        </w:rPr>
        <w:t>:</w:t>
      </w:r>
      <w:r>
        <w:rPr>
          <w:rFonts w:ascii="Times New Roman" w:hAnsi="Times New Roman" w:cs="Times New Roman"/>
          <w:sz w:val="24"/>
          <w:szCs w:val="24"/>
        </w:rPr>
        <w:t>rosstat</w:t>
      </w:r>
      <w:r>
        <w:rPr>
          <w:rFonts w:ascii="Times New Roman" w:hAnsi="Times New Roman" w:cs="Times New Roman"/>
          <w:sz w:val="24"/>
          <w:szCs w:val="24"/>
        </w:rPr>
        <w:t>.</w:t>
      </w:r>
      <w:r>
        <w:rPr>
          <w:rFonts w:ascii="Times New Roman" w:hAnsi="Times New Roman" w:cs="Times New Roman"/>
          <w:sz w:val="24"/>
          <w:szCs w:val="24"/>
        </w:rPr>
        <w:t>gov</w:t>
      </w:r>
      <w:r>
        <w:rPr>
          <w:rFonts w:ascii="Times New Roman" w:hAnsi="Times New Roman" w:cs="Times New Roman"/>
          <w:sz w:val="24"/>
          <w:szCs w:val="24"/>
        </w:rPr>
        <w:t>.</w:t>
      </w:r>
      <w:r>
        <w:rPr>
          <w:rFonts w:ascii="Times New Roman" w:hAnsi="Times New Roman" w:cs="Times New Roman"/>
          <w:sz w:val="24"/>
          <w:szCs w:val="24"/>
        </w:rPr>
        <w:t>ru</w:t>
      </w:r>
      <w:r>
        <w:rPr>
          <w:rFonts w:ascii="Times New Roman" w:hAnsi="Times New Roman" w:cs="Times New Roman"/>
          <w:sz w:val="24"/>
          <w:szCs w:val="24"/>
        </w:rPr>
        <w:t xml:space="preserve"> в рубрике Главная/Р</w:t>
      </w:r>
      <w:r>
        <w:rPr>
          <w:rFonts w:ascii="Times New Roman" w:hAnsi="Times New Roman" w:cs="Times New Roman"/>
          <w:sz w:val="24"/>
          <w:szCs w:val="24"/>
        </w:rPr>
        <w:t>еспондентам/Формы федерального статистического наблюдения и формы бухгалтерской (финансовой) отчетности/Альбом форм федерального статистического наблюдения/Поиск по формам/2021/57-Т.</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случае отсутствия кода профессии (должности) по </w:t>
      </w:r>
      <w:hyperlink r:id="rId79" w:history="1">
        <w:r>
          <w:rPr>
            <w:rFonts w:ascii="Times New Roman" w:hAnsi="Times New Roman" w:cs="Times New Roman"/>
            <w:sz w:val="24"/>
            <w:szCs w:val="24"/>
            <w:u w:val="single"/>
          </w:rPr>
          <w:t>ОКПДТР</w:t>
        </w:r>
      </w:hyperlink>
      <w:r>
        <w:rPr>
          <w:rFonts w:ascii="Times New Roman" w:hAnsi="Times New Roman" w:cs="Times New Roman"/>
          <w:sz w:val="24"/>
          <w:szCs w:val="24"/>
        </w:rPr>
        <w:t xml:space="preserve"> в пособии, проставляется наиболее подходящий код профессии схожей по обязанностям и функционалу работника.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Должности, содержащие слова: заместитель, вице-, главный, ведущий, старший, младший</w:t>
      </w:r>
      <w:r>
        <w:rPr>
          <w:rFonts w:ascii="Times New Roman" w:hAnsi="Times New Roman" w:cs="Times New Roman"/>
          <w:sz w:val="24"/>
          <w:szCs w:val="24"/>
        </w:rPr>
        <w:t xml:space="preserve">, помощник, первый, второй и другие (при условии отсутствия полного наименования должности в </w:t>
      </w:r>
      <w:hyperlink r:id="rId80" w:history="1">
        <w:r>
          <w:rPr>
            <w:rFonts w:ascii="Times New Roman" w:hAnsi="Times New Roman" w:cs="Times New Roman"/>
            <w:sz w:val="24"/>
            <w:szCs w:val="24"/>
            <w:u w:val="single"/>
          </w:rPr>
          <w:t>ОКПДТР</w:t>
        </w:r>
      </w:hyperlink>
      <w:r>
        <w:rPr>
          <w:rFonts w:ascii="Times New Roman" w:hAnsi="Times New Roman" w:cs="Times New Roman"/>
          <w:sz w:val="24"/>
          <w:szCs w:val="24"/>
        </w:rPr>
        <w:t>), кодируются теми же кодами, что и соответствующие основные должности. Про</w:t>
      </w:r>
      <w:r>
        <w:rPr>
          <w:rFonts w:ascii="Times New Roman" w:hAnsi="Times New Roman" w:cs="Times New Roman"/>
          <w:sz w:val="24"/>
          <w:szCs w:val="24"/>
        </w:rPr>
        <w:t>фессии рабочих, содержащие в своем наименовании слова: старший, помощник кодируются теми же кодами, что и основные профессии.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Заместители главного руководителя (директора, управляющего и другие), являющиеся руководителями функциональных подразделений и слу</w:t>
      </w:r>
      <w:r>
        <w:rPr>
          <w:rFonts w:ascii="Times New Roman" w:hAnsi="Times New Roman" w:cs="Times New Roman"/>
          <w:sz w:val="24"/>
          <w:szCs w:val="24"/>
        </w:rPr>
        <w:t>жб кодируются как руководители данных подразделений. Например, заместитель директора по кадрам - как руководитель отдела кадров.</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отдельных случаях в </w:t>
      </w:r>
      <w:hyperlink r:id="rId81" w:history="1">
        <w:r>
          <w:rPr>
            <w:rFonts w:ascii="Times New Roman" w:hAnsi="Times New Roman" w:cs="Times New Roman"/>
            <w:sz w:val="24"/>
            <w:szCs w:val="24"/>
            <w:u w:val="single"/>
          </w:rPr>
          <w:t>ОКПДТР</w:t>
        </w:r>
      </w:hyperlink>
      <w:r>
        <w:rPr>
          <w:rFonts w:ascii="Times New Roman" w:hAnsi="Times New Roman" w:cs="Times New Roman"/>
          <w:sz w:val="24"/>
          <w:szCs w:val="24"/>
        </w:rPr>
        <w:t xml:space="preserve"> присутствует пол</w:t>
      </w:r>
      <w:r>
        <w:rPr>
          <w:rFonts w:ascii="Times New Roman" w:hAnsi="Times New Roman" w:cs="Times New Roman"/>
          <w:sz w:val="24"/>
          <w:szCs w:val="24"/>
        </w:rPr>
        <w:t>ное наименование должности (профессии): младшая медицинская сестра по уходу за больными, младший воспитатель, младший фармацевт, старший механик-капитан, ведущий инженер по летным испытаниям воздушных судов, старший машинист котельного оборудования, помощн</w:t>
      </w:r>
      <w:r>
        <w:rPr>
          <w:rFonts w:ascii="Times New Roman" w:hAnsi="Times New Roman" w:cs="Times New Roman"/>
          <w:sz w:val="24"/>
          <w:szCs w:val="24"/>
        </w:rPr>
        <w:t>ик врача, помощник воспитателя, помощник мастера, помощник машиниста тепловоза и другие.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Помощник руководителя предприятия (организации) кодируется как руководитель соответствующего подразделения этого предприятия (организации). Например, "помощник директо</w:t>
      </w:r>
      <w:r>
        <w:rPr>
          <w:rFonts w:ascii="Times New Roman" w:hAnsi="Times New Roman" w:cs="Times New Roman"/>
          <w:sz w:val="24"/>
          <w:szCs w:val="24"/>
        </w:rPr>
        <w:t>ра завода по кадрам" кодируется как "начальник отдела (управления кадрами и трудовыми отношениями)", а не как директор завода. Помощник руководителя, осуществляющий решение административно-координационных вопросов в деятельности организации, ведение докуме</w:t>
      </w:r>
      <w:r>
        <w:rPr>
          <w:rFonts w:ascii="Times New Roman" w:hAnsi="Times New Roman" w:cs="Times New Roman"/>
          <w:sz w:val="24"/>
          <w:szCs w:val="24"/>
        </w:rPr>
        <w:t>нтации и информационное обеспечение, кодируется как референт.</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Обращаем внимание на правильность кодирования следующих профессий и должностей: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Менеджер. Эта должность относится к категории руководителей; уровень образования менеджера, как правило, высшее ил</w:t>
      </w:r>
      <w:r>
        <w:rPr>
          <w:rFonts w:ascii="Times New Roman" w:hAnsi="Times New Roman" w:cs="Times New Roman"/>
          <w:sz w:val="24"/>
          <w:szCs w:val="24"/>
        </w:rPr>
        <w:t>и среднее профессиональное образование. В тоже время менеджеров низового звена, являющихся организаторами коммерческой деятельности и выполняющих, в основном, функции маркетинга, материально-технического обеспечения, сбыта продукции и так далее, следует от</w:t>
      </w:r>
      <w:r>
        <w:rPr>
          <w:rFonts w:ascii="Times New Roman" w:hAnsi="Times New Roman" w:cs="Times New Roman"/>
          <w:sz w:val="24"/>
          <w:szCs w:val="24"/>
        </w:rPr>
        <w:t>носить к категории "другие служащие" и именовать агентами по продажам (недвижимости, торговыми и другими).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Мерчандайзер. Эта должность, как правило, относится к категории "Другие служащие", при наличии у работников высшего или среднего профессионального об</w:t>
      </w:r>
      <w:r>
        <w:rPr>
          <w:rFonts w:ascii="Times New Roman" w:hAnsi="Times New Roman" w:cs="Times New Roman"/>
          <w:sz w:val="24"/>
          <w:szCs w:val="24"/>
        </w:rPr>
        <w:t xml:space="preserve">разования кодируется по коду ОКПДТР </w:t>
      </w:r>
      <w:hyperlink r:id="rId82" w:history="1">
        <w:r>
          <w:rPr>
            <w:rFonts w:ascii="Times New Roman" w:hAnsi="Times New Roman" w:cs="Times New Roman"/>
            <w:sz w:val="24"/>
            <w:szCs w:val="24"/>
            <w:u w:val="single"/>
          </w:rPr>
          <w:t>20035</w:t>
        </w:r>
      </w:hyperlink>
      <w:r>
        <w:rPr>
          <w:rFonts w:ascii="Times New Roman" w:hAnsi="Times New Roman" w:cs="Times New Roman"/>
          <w:sz w:val="24"/>
          <w:szCs w:val="24"/>
        </w:rPr>
        <w:t xml:space="preserve"> "Агент торговый". При наличии у работника начального профессионального образования и ниже должность относится к категории "Рабочи</w:t>
      </w:r>
      <w:r>
        <w:rPr>
          <w:rFonts w:ascii="Times New Roman" w:hAnsi="Times New Roman" w:cs="Times New Roman"/>
          <w:sz w:val="24"/>
          <w:szCs w:val="24"/>
        </w:rPr>
        <w:t xml:space="preserve">е" и кодируется в соответствии с классификатором ОКПДТР - </w:t>
      </w:r>
      <w:hyperlink r:id="rId83" w:history="1">
        <w:r>
          <w:rPr>
            <w:rFonts w:ascii="Times New Roman" w:hAnsi="Times New Roman" w:cs="Times New Roman"/>
            <w:sz w:val="24"/>
            <w:szCs w:val="24"/>
            <w:u w:val="single"/>
          </w:rPr>
          <w:t>17351</w:t>
        </w:r>
      </w:hyperlink>
      <w:r>
        <w:rPr>
          <w:rFonts w:ascii="Times New Roman" w:hAnsi="Times New Roman" w:cs="Times New Roman"/>
          <w:sz w:val="24"/>
          <w:szCs w:val="24"/>
        </w:rPr>
        <w:t xml:space="preserve"> или </w:t>
      </w:r>
      <w:hyperlink r:id="rId84" w:history="1">
        <w:r>
          <w:rPr>
            <w:rFonts w:ascii="Times New Roman" w:hAnsi="Times New Roman" w:cs="Times New Roman"/>
            <w:sz w:val="24"/>
            <w:szCs w:val="24"/>
            <w:u w:val="single"/>
          </w:rPr>
          <w:t>17353</w:t>
        </w:r>
      </w:hyperlink>
      <w:r>
        <w:rPr>
          <w:rFonts w:ascii="Times New Roman" w:hAnsi="Times New Roman" w:cs="Times New Roman"/>
          <w:sz w:val="24"/>
          <w:szCs w:val="24"/>
        </w:rPr>
        <w:t>. В обязаннос</w:t>
      </w:r>
      <w:r>
        <w:rPr>
          <w:rFonts w:ascii="Times New Roman" w:hAnsi="Times New Roman" w:cs="Times New Roman"/>
          <w:sz w:val="24"/>
          <w:szCs w:val="24"/>
        </w:rPr>
        <w:t>ти мерчандайзера входит работа с розничными клиентами, контроль над выкладкой ассортимента продукции, размещением и обновлением рекламных материалов и оборудования и так далее.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Заведующий хозяйством (завхоз). Если работник, занимающий эту должность, выполн</w:t>
      </w:r>
      <w:r>
        <w:rPr>
          <w:rFonts w:ascii="Times New Roman" w:hAnsi="Times New Roman" w:cs="Times New Roman"/>
          <w:sz w:val="24"/>
          <w:szCs w:val="24"/>
        </w:rPr>
        <w:t xml:space="preserve">яет функцию руководителя и у него в подчинении есть другие работники, то он относится к категории "Руководители" и ему проставляется код ОКДПТР </w:t>
      </w:r>
      <w:hyperlink r:id="rId85" w:history="1">
        <w:r>
          <w:rPr>
            <w:rFonts w:ascii="Times New Roman" w:hAnsi="Times New Roman" w:cs="Times New Roman"/>
            <w:sz w:val="24"/>
            <w:szCs w:val="24"/>
            <w:u w:val="single"/>
          </w:rPr>
          <w:t>22181</w:t>
        </w:r>
      </w:hyperlink>
      <w:r>
        <w:rPr>
          <w:rFonts w:ascii="Times New Roman" w:hAnsi="Times New Roman" w:cs="Times New Roman"/>
          <w:sz w:val="24"/>
          <w:szCs w:val="24"/>
        </w:rPr>
        <w:t xml:space="preserve"> "Заведующий хозяйство</w:t>
      </w:r>
      <w:r>
        <w:rPr>
          <w:rFonts w:ascii="Times New Roman" w:hAnsi="Times New Roman" w:cs="Times New Roman"/>
          <w:sz w:val="24"/>
          <w:szCs w:val="24"/>
        </w:rPr>
        <w:t xml:space="preserve">м". Если в функции завхоза входит учет материально-технических ценностей и обеспечение ими других работников (клиентов) и у него нет в подчинении работников, то он относится к категории "Другие служащие" и ему указывается код ОКПДТР </w:t>
      </w:r>
      <w:hyperlink r:id="rId86" w:history="1">
        <w:r>
          <w:rPr>
            <w:rFonts w:ascii="Times New Roman" w:hAnsi="Times New Roman" w:cs="Times New Roman"/>
            <w:sz w:val="24"/>
            <w:szCs w:val="24"/>
            <w:u w:val="single"/>
          </w:rPr>
          <w:t>23468</w:t>
        </w:r>
      </w:hyperlink>
      <w:r>
        <w:rPr>
          <w:rFonts w:ascii="Times New Roman" w:hAnsi="Times New Roman" w:cs="Times New Roman"/>
          <w:sz w:val="24"/>
          <w:szCs w:val="24"/>
        </w:rPr>
        <w:t xml:space="preserve"> "Комендант".</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Учителям начальных классов указывается код ОКПДТР </w:t>
      </w:r>
      <w:hyperlink r:id="rId87" w:history="1">
        <w:r>
          <w:rPr>
            <w:rFonts w:ascii="Times New Roman" w:hAnsi="Times New Roman" w:cs="Times New Roman"/>
            <w:sz w:val="24"/>
            <w:szCs w:val="24"/>
            <w:u w:val="single"/>
          </w:rPr>
          <w:t>25816</w:t>
        </w:r>
      </w:hyperlink>
      <w:r>
        <w:rPr>
          <w:rFonts w:ascii="Times New Roman" w:hAnsi="Times New Roman" w:cs="Times New Roman"/>
          <w:sz w:val="24"/>
          <w:szCs w:val="24"/>
        </w:rPr>
        <w:t xml:space="preserve"> "Преподаватель в начальной школе" </w:t>
      </w:r>
      <w:r>
        <w:rPr>
          <w:rFonts w:ascii="Times New Roman" w:hAnsi="Times New Roman" w:cs="Times New Roman"/>
          <w:sz w:val="24"/>
          <w:szCs w:val="24"/>
        </w:rPr>
        <w:t xml:space="preserve">или код </w:t>
      </w:r>
      <w:hyperlink r:id="rId88" w:history="1">
        <w:r>
          <w:rPr>
            <w:rFonts w:ascii="Times New Roman" w:hAnsi="Times New Roman" w:cs="Times New Roman"/>
            <w:sz w:val="24"/>
            <w:szCs w:val="24"/>
            <w:u w:val="single"/>
          </w:rPr>
          <w:t>27245</w:t>
        </w:r>
      </w:hyperlink>
      <w:r>
        <w:rPr>
          <w:rFonts w:ascii="Times New Roman" w:hAnsi="Times New Roman" w:cs="Times New Roman"/>
          <w:sz w:val="24"/>
          <w:szCs w:val="24"/>
        </w:rPr>
        <w:t xml:space="preserve"> "Учитель средней квалификации".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При заполнении графы 6 метка 1 (высшее образование) должна быть проставлена работникам, получившим диплом о высшем образо</w:t>
      </w:r>
      <w:r>
        <w:rPr>
          <w:rFonts w:ascii="Times New Roman" w:hAnsi="Times New Roman" w:cs="Times New Roman"/>
          <w:sz w:val="24"/>
          <w:szCs w:val="24"/>
        </w:rPr>
        <w:t>вании по программам бакалавриата, специалитета, магистратуры;</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метка 2 (среднее профессиональное образование) должна быть проставлена работникам, получившим диплом о среднем профессиональном образовании по программам подготовки квалифицированных рабочих, сл</w:t>
      </w:r>
      <w:r>
        <w:rPr>
          <w:rFonts w:ascii="Times New Roman" w:hAnsi="Times New Roman" w:cs="Times New Roman"/>
          <w:sz w:val="24"/>
          <w:szCs w:val="24"/>
        </w:rPr>
        <w:t>ужащих, программам подготовки специалистов среднего звена;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метка 3 (среднее общее образование) - работникам, получившим аттестат о среднем общем образовании;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метка 4 - работникам, получившим аттестат об основном общем образовании;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метка 5 - не имеющим осно</w:t>
      </w:r>
      <w:r>
        <w:rPr>
          <w:rFonts w:ascii="Times New Roman" w:hAnsi="Times New Roman" w:cs="Times New Roman"/>
          <w:sz w:val="24"/>
          <w:szCs w:val="24"/>
        </w:rPr>
        <w:t>вного общего образования.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В графе 7 показывается стаж работы работника в данной (отчитывающейся) организации (независимо от того, сколько должностей он за этот период сменил) по состоянию на 31 октября 2021 г. Данные приводятся с одним десятичным знако</w:t>
      </w:r>
      <w:r>
        <w:rPr>
          <w:rFonts w:ascii="Times New Roman" w:hAnsi="Times New Roman" w:cs="Times New Roman"/>
          <w:sz w:val="24"/>
          <w:szCs w:val="24"/>
        </w:rPr>
        <w:t>м, то есть показывается полное число лет плюс неполный год (месяцы пересчитываются в дробную часть числа, дни отбрасываются). Например, если стаж составил 4 года, 5 месяцев, 25 дней, то в графе 7 показывается 4,4 (4 + 5 : 12).</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стаж работы включаются пери</w:t>
      </w:r>
      <w:r>
        <w:rPr>
          <w:rFonts w:ascii="Times New Roman" w:hAnsi="Times New Roman" w:cs="Times New Roman"/>
          <w:sz w:val="24"/>
          <w:szCs w:val="24"/>
        </w:rPr>
        <w:t>оды работы в отчитывающейся организации, а также периоды получения пособий по временной нетрудоспособности, по беременности и родам, в связи с трудовым увечьем и профессиональным заболеванием; период ухода за ребенком; период содержания под стражей лиц, не</w:t>
      </w:r>
      <w:r>
        <w:rPr>
          <w:rFonts w:ascii="Times New Roman" w:hAnsi="Times New Roman" w:cs="Times New Roman"/>
          <w:sz w:val="24"/>
          <w:szCs w:val="24"/>
        </w:rPr>
        <w:t>обоснованно привлеченных к уголовной ответственности и иные периоды отсутствия работника на работе, за время которых за работником сохранялось рабочее место. Если организация за период своей деятельности меняла форму собственности, разделялась на несколько</w:t>
      </w:r>
      <w:r>
        <w:rPr>
          <w:rFonts w:ascii="Times New Roman" w:hAnsi="Times New Roman" w:cs="Times New Roman"/>
          <w:sz w:val="24"/>
          <w:szCs w:val="24"/>
        </w:rPr>
        <w:t xml:space="preserve"> организаций или, наоборот, объединялась с другой организацией, стаж работы работников учитывается за все время существования данной организации независимо от происшедших реорганизаций.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При заполнении графы 8 следует руководствоваться положениями пункт</w:t>
      </w:r>
      <w:r>
        <w:rPr>
          <w:rFonts w:ascii="Times New Roman" w:hAnsi="Times New Roman" w:cs="Times New Roman"/>
          <w:sz w:val="24"/>
          <w:szCs w:val="24"/>
        </w:rPr>
        <w:t>а 4 настоящих Указаний с учетом следующих особенностей: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заработную плату работника не включаются вознаграждения по итогам работы за год, за выслугу лет, выплачиваемые раз в году; единовременные премии и поощрения, включая стоимость подарков; материальная</w:t>
      </w:r>
      <w:r>
        <w:rPr>
          <w:rFonts w:ascii="Times New Roman" w:hAnsi="Times New Roman" w:cs="Times New Roman"/>
          <w:sz w:val="24"/>
          <w:szCs w:val="24"/>
        </w:rPr>
        <w:t xml:space="preserve"> помощь к отпуску, а также другие выплаты, носящие разовый характер, независимо от того, представлялись они отдельным работникам или всем;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премировании по результатам работы за месяц включаются суммы, предусмотренные в октябрьской расчетно-платежной ве</w:t>
      </w:r>
      <w:r>
        <w:rPr>
          <w:rFonts w:ascii="Times New Roman" w:hAnsi="Times New Roman" w:cs="Times New Roman"/>
          <w:sz w:val="24"/>
          <w:szCs w:val="24"/>
        </w:rPr>
        <w:t xml:space="preserve">домости, за работу в октябре, или за работу в сентябре </w:t>
      </w:r>
      <w:r>
        <w:rPr>
          <w:rFonts w:ascii="Times New Roman" w:hAnsi="Times New Roman" w:cs="Times New Roman"/>
          <w:sz w:val="24"/>
          <w:szCs w:val="24"/>
        </w:rPr>
        <w:lastRenderedPageBreak/>
        <w:t>(если начисление премий производится в следующем за истекшим месяце);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если начисление заработной платы или ее части (премий, других выплат) производится по результатам работы за квартал, то в заработок</w:t>
      </w:r>
      <w:r>
        <w:rPr>
          <w:rFonts w:ascii="Times New Roman" w:hAnsi="Times New Roman" w:cs="Times New Roman"/>
          <w:sz w:val="24"/>
          <w:szCs w:val="24"/>
        </w:rPr>
        <w:t xml:space="preserve"> работника за октябрь, подлежащий отражению в форме, включается одна треть квартальной суммы, начисленной по результатам работы за </w:t>
      </w:r>
      <w:r>
        <w:rPr>
          <w:rFonts w:ascii="Times New Roman" w:hAnsi="Times New Roman" w:cs="Times New Roman"/>
          <w:sz w:val="24"/>
          <w:szCs w:val="24"/>
        </w:rPr>
        <w:t>III</w:t>
      </w:r>
      <w:r>
        <w:rPr>
          <w:rFonts w:ascii="Times New Roman" w:hAnsi="Times New Roman" w:cs="Times New Roman"/>
          <w:sz w:val="24"/>
          <w:szCs w:val="24"/>
        </w:rPr>
        <w:t xml:space="preserve"> квартал (независимо от того, в каком месяце она была начислена). В случае если начисление квартальных премий проводится с</w:t>
      </w:r>
      <w:r>
        <w:rPr>
          <w:rFonts w:ascii="Times New Roman" w:hAnsi="Times New Roman" w:cs="Times New Roman"/>
          <w:sz w:val="24"/>
          <w:szCs w:val="24"/>
        </w:rPr>
        <w:t xml:space="preserve"> запозданием и на дату предоставления отчета премия за </w:t>
      </w:r>
      <w:r>
        <w:rPr>
          <w:rFonts w:ascii="Times New Roman" w:hAnsi="Times New Roman" w:cs="Times New Roman"/>
          <w:sz w:val="24"/>
          <w:szCs w:val="24"/>
        </w:rPr>
        <w:t>III</w:t>
      </w:r>
      <w:r>
        <w:rPr>
          <w:rFonts w:ascii="Times New Roman" w:hAnsi="Times New Roman" w:cs="Times New Roman"/>
          <w:sz w:val="24"/>
          <w:szCs w:val="24"/>
        </w:rPr>
        <w:t xml:space="preserve"> квартал не была начислена, в заработную плату работников включается одна треть квартальной премии, начисленной за </w:t>
      </w:r>
      <w:r>
        <w:rPr>
          <w:rFonts w:ascii="Times New Roman" w:hAnsi="Times New Roman" w:cs="Times New Roman"/>
          <w:sz w:val="24"/>
          <w:szCs w:val="24"/>
        </w:rPr>
        <w:t>II</w:t>
      </w:r>
      <w:r>
        <w:rPr>
          <w:rFonts w:ascii="Times New Roman" w:hAnsi="Times New Roman" w:cs="Times New Roman"/>
          <w:sz w:val="24"/>
          <w:szCs w:val="24"/>
        </w:rPr>
        <w:t xml:space="preserve"> квартал;</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если заработная плата начислена работнику за период, превышающий 1 меся</w:t>
      </w:r>
      <w:r>
        <w:rPr>
          <w:rFonts w:ascii="Times New Roman" w:hAnsi="Times New Roman" w:cs="Times New Roman"/>
          <w:sz w:val="24"/>
          <w:szCs w:val="24"/>
        </w:rPr>
        <w:t>ц, то в графах 8 - 11 показывается заработная плата, а в графе 12 - количество отработанных часов в расчете на 1 месяц. Для этого подсчитывается количество календарных дней в том периоде, за который начислена заработная плата, которое затем следует раздели</w:t>
      </w:r>
      <w:r>
        <w:rPr>
          <w:rFonts w:ascii="Times New Roman" w:hAnsi="Times New Roman" w:cs="Times New Roman"/>
          <w:sz w:val="24"/>
          <w:szCs w:val="24"/>
        </w:rPr>
        <w:t>ть на 30. Получаем число месяцев работы (с одним десятичным знаком). Для заполнения граф с 8 по 11 общую сумму начисленной работнику заработной платы разделить на число месяцев работы. Для заполнения графы 12 общее количество отработанных за период часов р</w:t>
      </w:r>
      <w:r>
        <w:rPr>
          <w:rFonts w:ascii="Times New Roman" w:hAnsi="Times New Roman" w:cs="Times New Roman"/>
          <w:sz w:val="24"/>
          <w:szCs w:val="24"/>
        </w:rPr>
        <w:t>азделить на число месяцев работы.</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вахтовом методе организации работ в расчет числа месяцев работы включается весь учетный период, охватывающий дни работы на вахте, время в пути до места выполнения работы и обратно и время междувахтенного отдыха, приход</w:t>
      </w:r>
      <w:r>
        <w:rPr>
          <w:rFonts w:ascii="Times New Roman" w:hAnsi="Times New Roman" w:cs="Times New Roman"/>
          <w:sz w:val="24"/>
          <w:szCs w:val="24"/>
        </w:rPr>
        <w:t>ящееся на данный календарный отрезок времени. В расчет заработной платы, приходящейся на один месяц, следует включить заработную плату, начисленную за весь учетный период.</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заработную плату не включается стоимость бесплатного питания или питания по льготн</w:t>
      </w:r>
      <w:r>
        <w:rPr>
          <w:rFonts w:ascii="Times New Roman" w:hAnsi="Times New Roman" w:cs="Times New Roman"/>
          <w:sz w:val="24"/>
          <w:szCs w:val="24"/>
        </w:rPr>
        <w:t>ым ценам в случаях, когда отсутствует информация о суммах, приходящихся на каждого работника;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премии за ввод в действие производственных мощностей и объектов строительства включаются в отчет, если они начислены к оплате в октябре.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Например, если один перио</w:t>
      </w:r>
      <w:r>
        <w:rPr>
          <w:rFonts w:ascii="Times New Roman" w:hAnsi="Times New Roman" w:cs="Times New Roman"/>
          <w:sz w:val="24"/>
          <w:szCs w:val="24"/>
        </w:rPr>
        <w:t>д вахты составил август, сентябрь, октябрь, то сумма календарных дней ((31 + 30 + 31) / 30) = 3,1 - получаем число месяцев работы (с одним десятичным знаком);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если другой период вахты - 15 августа, сентябрь, по 15 октября, то сумма календарных дней ((16 + </w:t>
      </w:r>
      <w:r>
        <w:rPr>
          <w:rFonts w:ascii="Times New Roman" w:hAnsi="Times New Roman" w:cs="Times New Roman"/>
          <w:sz w:val="24"/>
          <w:szCs w:val="24"/>
        </w:rPr>
        <w:t>30 + 16) / 30) = 2,1 - получаем число месяцев работы;</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Далее необходимо общую сумму начисленной работнику заработной платы необходимо разделить на число месяцев работы; общее количество отработанных за период часов разделить на число месяцев работы.</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В г</w:t>
      </w:r>
      <w:r>
        <w:rPr>
          <w:rFonts w:ascii="Times New Roman" w:hAnsi="Times New Roman" w:cs="Times New Roman"/>
          <w:sz w:val="24"/>
          <w:szCs w:val="24"/>
        </w:rPr>
        <w:t>рафе 9 показывается тарифный заработок, который включает следующие регулярные выплаты:</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заработная плата, начисленная работникам по тарифным ставкам (должностным окладам) за отработанное время;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заработная плата, начисленная за выполненную работу работникам </w:t>
      </w:r>
      <w:r>
        <w:rPr>
          <w:rFonts w:ascii="Times New Roman" w:hAnsi="Times New Roman" w:cs="Times New Roman"/>
          <w:sz w:val="24"/>
          <w:szCs w:val="24"/>
        </w:rPr>
        <w:t>по сдельным расценкам, в процентах от выручки от реализации продукции (выполнения работ, оказания услуг), в долях от прибыли;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гонорар работников, состоящих в списочном составе работников редакций средств массовой </w:t>
      </w:r>
      <w:r>
        <w:rPr>
          <w:rFonts w:ascii="Times New Roman" w:hAnsi="Times New Roman" w:cs="Times New Roman"/>
          <w:sz w:val="24"/>
          <w:szCs w:val="24"/>
        </w:rPr>
        <w:lastRenderedPageBreak/>
        <w:t>информации и организаций искусства;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заработ</w:t>
      </w:r>
      <w:r>
        <w:rPr>
          <w:rFonts w:ascii="Times New Roman" w:hAnsi="Times New Roman" w:cs="Times New Roman"/>
          <w:sz w:val="24"/>
          <w:szCs w:val="24"/>
        </w:rPr>
        <w:t>ная плата, начисленная медицинским и другим работникам за счет средств государственных внебюджетных фондов;</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разница в должностных окладах работников, перешедших на нижеоплачиваемую работу (должность) с сохранением размера должностного оклада по предыдущему</w:t>
      </w:r>
      <w:r>
        <w:rPr>
          <w:rFonts w:ascii="Times New Roman" w:hAnsi="Times New Roman" w:cs="Times New Roman"/>
          <w:sz w:val="24"/>
          <w:szCs w:val="24"/>
        </w:rPr>
        <w:t xml:space="preserve"> месту работы (должности);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доплаты и надбавки к тарифным ставкам (должностным окладам): за профессиональное мастерство, классность, выслугу лет (стаж работы), продолжительность непрерывной работы, ученую степень, ученое звание, знание иностранного языка, р</w:t>
      </w:r>
      <w:r>
        <w:rPr>
          <w:rFonts w:ascii="Times New Roman" w:hAnsi="Times New Roman" w:cs="Times New Roman"/>
          <w:sz w:val="24"/>
          <w:szCs w:val="24"/>
        </w:rPr>
        <w:t xml:space="preserve">аботу со сведениями, составляющими государственную тайну, многосменный режим работы, сложность и напряженность, за особые условия труда, руководство бригадой, за работу в ночное время; повышенная оплата труда на тяжелых работах, работах с вредными и (или) </w:t>
      </w:r>
      <w:r>
        <w:rPr>
          <w:rFonts w:ascii="Times New Roman" w:hAnsi="Times New Roman" w:cs="Times New Roman"/>
          <w:sz w:val="24"/>
          <w:szCs w:val="24"/>
        </w:rPr>
        <w:t>опасными и иными особыми условиями труда; доплаты за время передвижения работников, постоянно занятых на подземных работах, в шахтах (рудниках) от ствола к месту работы и обратно; надбавки к заработной плате, начисленные работникам в связи с подвижным (раз</w:t>
      </w:r>
      <w:r>
        <w:rPr>
          <w:rFonts w:ascii="Times New Roman" w:hAnsi="Times New Roman" w:cs="Times New Roman"/>
          <w:sz w:val="24"/>
          <w:szCs w:val="24"/>
        </w:rPr>
        <w:t>ъездным) характером работы; доплата до МРОТ;</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ежемесячные дополнительные денежные выплаты участковым и семейным врачам, медицинским сестрам участковым, медицинскому персоналу фельдшерско-акушерских пунктов, учреждений и подразделений скорой медицинской помо</w:t>
      </w:r>
      <w:r>
        <w:rPr>
          <w:rFonts w:ascii="Times New Roman" w:hAnsi="Times New Roman" w:cs="Times New Roman"/>
          <w:sz w:val="24"/>
          <w:szCs w:val="24"/>
        </w:rPr>
        <w:t>щи;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ежемесячные дополнительные вознаграждения педагогическим работникам за выполнение функций классного руководства, проверку школьных тетрадей и письменных работ; заведывание учебными кабинетами и так далее;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другие доплаты, предусмотренные действующей сис</w:t>
      </w:r>
      <w:r>
        <w:rPr>
          <w:rFonts w:ascii="Times New Roman" w:hAnsi="Times New Roman" w:cs="Times New Roman"/>
          <w:sz w:val="24"/>
          <w:szCs w:val="24"/>
        </w:rPr>
        <w:t>темой оплаты труда и носящие регулярный характер, размер которых установлен в абсолютном размере (рублей) либо в процентном отношении к окладу работника.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К суммам по районному регулированию (графа 10) относятся выплаты, установленные в местностях с осо</w:t>
      </w:r>
      <w:r>
        <w:rPr>
          <w:rFonts w:ascii="Times New Roman" w:hAnsi="Times New Roman" w:cs="Times New Roman"/>
          <w:sz w:val="24"/>
          <w:szCs w:val="24"/>
        </w:rPr>
        <w:t>быми климатическими условиями: по районным коэффициентам, коэффициентам за работу в пустынных, безводных и в высокогорных районах; процентные надбавки к заработной плате работникам, работающим в районах Крайнего Севера и приравненных к ним местностях, в юж</w:t>
      </w:r>
      <w:r>
        <w:rPr>
          <w:rFonts w:ascii="Times New Roman" w:hAnsi="Times New Roman" w:cs="Times New Roman"/>
          <w:sz w:val="24"/>
          <w:szCs w:val="24"/>
        </w:rPr>
        <w:t>ных районах Восточной Сибири и Дальнего Востока.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В графе 11 "Другие выплаты" показываются все остальные выплаты, не выделенные в графах 9 и 10:</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премии и надбавки за интенсивность и высокие результаты работы, за качество выполняемых работ, за выполнение</w:t>
      </w:r>
      <w:r>
        <w:rPr>
          <w:rFonts w:ascii="Times New Roman" w:hAnsi="Times New Roman" w:cs="Times New Roman"/>
          <w:sz w:val="24"/>
          <w:szCs w:val="24"/>
        </w:rPr>
        <w:t xml:space="preserve"> особо важных и ответственных работ; регулярные премии по итогам работы - за месяц, за квартал (одна третья часть);</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оплата сверхурочной работы;</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доплаты за работу в выходные и праздничные (нерабочие) дни;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доплаты за совмещение профессий (должностей) - выпол</w:t>
      </w:r>
      <w:r>
        <w:rPr>
          <w:rFonts w:ascii="Times New Roman" w:hAnsi="Times New Roman" w:cs="Times New Roman"/>
          <w:sz w:val="24"/>
          <w:szCs w:val="24"/>
        </w:rPr>
        <w:t>нение дополнительной работы в основное рабочее время в рамках существующего трудового договора,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w:t>
      </w:r>
      <w:r>
        <w:rPr>
          <w:rFonts w:ascii="Times New Roman" w:hAnsi="Times New Roman" w:cs="Times New Roman"/>
          <w:sz w:val="24"/>
          <w:szCs w:val="24"/>
        </w:rPr>
        <w:t>овым договором;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надбавки за вахтовый метод работы;</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персональные доплаты и надбавки работникам, удостоенным почетных званий и награжденных отраслевыми нагрудными знаками и другие доплаты, носящие индивидуальный характер;</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дополнительные выплаты работникам бю</w:t>
      </w:r>
      <w:r>
        <w:rPr>
          <w:rFonts w:ascii="Times New Roman" w:hAnsi="Times New Roman" w:cs="Times New Roman"/>
          <w:sz w:val="24"/>
          <w:szCs w:val="24"/>
        </w:rPr>
        <w:t>джетных организаций за оказание платных услуг (например, дополнительные выплаты медицинскому персоналу за проведение диспансеризации населения, по родовым сертификатам и другие);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стоимость бесплатного питания или питания по льготным ценам (в случае, когда </w:t>
      </w:r>
      <w:r>
        <w:rPr>
          <w:rFonts w:ascii="Times New Roman" w:hAnsi="Times New Roman" w:cs="Times New Roman"/>
          <w:sz w:val="24"/>
          <w:szCs w:val="24"/>
        </w:rPr>
        <w:t>имеется информация о суммах, приходящихся на каждого работника).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этом графа 8 должна быть равна сумме граф с 9 по 11. Данные граф 8 - 11 заполняются в целых числах (без копеек).</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Если работник (внутренний совместитель) совмещает в организации две ра</w:t>
      </w:r>
      <w:r>
        <w:rPr>
          <w:rFonts w:ascii="Times New Roman" w:hAnsi="Times New Roman" w:cs="Times New Roman"/>
          <w:sz w:val="24"/>
          <w:szCs w:val="24"/>
        </w:rPr>
        <w:t xml:space="preserve">зные должности (профессии) - заключил трудовой договор о выполнении в свободное от основной работы время другой регулярной оплачиваемой работы у того же работодателя (внутреннее совместительство), то в разделе </w:t>
      </w:r>
      <w:r>
        <w:rPr>
          <w:rFonts w:ascii="Times New Roman" w:hAnsi="Times New Roman" w:cs="Times New Roman"/>
          <w:sz w:val="24"/>
          <w:szCs w:val="24"/>
        </w:rPr>
        <w:t>II</w:t>
      </w:r>
      <w:r>
        <w:rPr>
          <w:rFonts w:ascii="Times New Roman" w:hAnsi="Times New Roman" w:cs="Times New Roman"/>
          <w:sz w:val="24"/>
          <w:szCs w:val="24"/>
        </w:rPr>
        <w:t xml:space="preserve"> данные приводятся только по основной должно</w:t>
      </w:r>
      <w:r>
        <w:rPr>
          <w:rFonts w:ascii="Times New Roman" w:hAnsi="Times New Roman" w:cs="Times New Roman"/>
          <w:sz w:val="24"/>
          <w:szCs w:val="24"/>
        </w:rPr>
        <w:t>сти (профессии). Исключения составляют руководящие работники образования и здравоохранения (директора школ, заведующие учебной частью, заведующие отделениями в лечебных учреждениях и другие), которые дополнительно работают на ставках учителей, преподавател</w:t>
      </w:r>
      <w:r>
        <w:rPr>
          <w:rFonts w:ascii="Times New Roman" w:hAnsi="Times New Roman" w:cs="Times New Roman"/>
          <w:sz w:val="24"/>
          <w:szCs w:val="24"/>
        </w:rPr>
        <w:t xml:space="preserve">ей или врачей. В графах 8 - 12 раздела </w:t>
      </w:r>
      <w:r>
        <w:rPr>
          <w:rFonts w:ascii="Times New Roman" w:hAnsi="Times New Roman" w:cs="Times New Roman"/>
          <w:sz w:val="24"/>
          <w:szCs w:val="24"/>
        </w:rPr>
        <w:t>II</w:t>
      </w:r>
      <w:r>
        <w:rPr>
          <w:rFonts w:ascii="Times New Roman" w:hAnsi="Times New Roman" w:cs="Times New Roman"/>
          <w:sz w:val="24"/>
          <w:szCs w:val="24"/>
        </w:rPr>
        <w:t xml:space="preserve"> данные о заработной плате и отработанном времени по указанным работникам приводятся суммарно по основной и совмещаемой должности. В графе 3 им проставляется код </w:t>
      </w:r>
      <w:hyperlink r:id="rId89" w:history="1">
        <w:r>
          <w:rPr>
            <w:rFonts w:ascii="Times New Roman" w:hAnsi="Times New Roman" w:cs="Times New Roman"/>
            <w:sz w:val="24"/>
            <w:szCs w:val="24"/>
            <w:u w:val="single"/>
          </w:rPr>
          <w:t>ОКПДТР</w:t>
        </w:r>
      </w:hyperlink>
      <w:r>
        <w:rPr>
          <w:rFonts w:ascii="Times New Roman" w:hAnsi="Times New Roman" w:cs="Times New Roman"/>
          <w:sz w:val="24"/>
          <w:szCs w:val="24"/>
        </w:rPr>
        <w:t xml:space="preserve"> руководителя.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 По работникам, работающим в одной организации по основной профессии (должности) более чем на одну ставку (полторы, две и более) - выполняющим дополнительную работу в основное рабочее время в рамках суще</w:t>
      </w:r>
      <w:r>
        <w:rPr>
          <w:rFonts w:ascii="Times New Roman" w:hAnsi="Times New Roman" w:cs="Times New Roman"/>
          <w:sz w:val="24"/>
          <w:szCs w:val="24"/>
        </w:rPr>
        <w:t>ствующего трудового договора, в графах 8 - 11 показываются суммарные выплаты заработной платы, а в графе 12 - фактически отработанное время с учетом совместительства.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В фактически отработанные человеко-часы (графа 12) включаются отработанные соответств</w:t>
      </w:r>
      <w:r>
        <w:rPr>
          <w:rFonts w:ascii="Times New Roman" w:hAnsi="Times New Roman" w:cs="Times New Roman"/>
          <w:sz w:val="24"/>
          <w:szCs w:val="24"/>
        </w:rPr>
        <w:t xml:space="preserve">ующим работником часы, с учетом сверхурочных и отработанных в праздничные (нерабочие) и выходные (по графику) дни, как по основной профессии (должности), так и по совмещаемой в этой же организации (в соответствии с пунктами 16 и 17), включая часы работы в </w:t>
      </w:r>
      <w:r>
        <w:rPr>
          <w:rFonts w:ascii="Times New Roman" w:hAnsi="Times New Roman" w:cs="Times New Roman"/>
          <w:sz w:val="24"/>
          <w:szCs w:val="24"/>
        </w:rPr>
        <w:t>служебных командировках. В отработанные человеко-часы не включается время: ежегодных, дополнительных, учебных и других отпусков, болезни, внутрисменных простоев, перерывов в работе матерей для кормления ребенка, участия в забастовках и другое, независимо о</w:t>
      </w:r>
      <w:r>
        <w:rPr>
          <w:rFonts w:ascii="Times New Roman" w:hAnsi="Times New Roman" w:cs="Times New Roman"/>
          <w:sz w:val="24"/>
          <w:szCs w:val="24"/>
        </w:rPr>
        <w:t>т того сохранялась за работниками заработная плата или нет. Работникам образования по данной графе указывается количество часов педагогической работы.</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Арифметические и логические контроли</w:t>
      </w: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188"/>
        <w:gridCol w:w="2188"/>
        <w:gridCol w:w="250"/>
        <w:gridCol w:w="2187"/>
        <w:gridCol w:w="2187"/>
      </w:tblGrid>
      <w:tr w:rsidR="00000000">
        <w:tblPrEx>
          <w:tblCellMar>
            <w:top w:w="0" w:type="dxa"/>
            <w:left w:w="0" w:type="dxa"/>
            <w:bottom w:w="0" w:type="dxa"/>
            <w:right w:w="0" w:type="dxa"/>
          </w:tblCellMar>
        </w:tblPrEx>
        <w:trPr>
          <w:jc w:val="center"/>
        </w:trPr>
        <w:tc>
          <w:tcPr>
            <w:tcW w:w="437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rPr>
              <w:t>I</w:t>
            </w:r>
          </w:p>
        </w:tc>
        <w:tc>
          <w:tcPr>
            <w:tcW w:w="25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18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218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6 = 1 рисунок 5</w:t>
            </w:r>
          </w:p>
        </w:tc>
      </w:tr>
      <w:tr w:rsidR="00000000">
        <w:tblPrEx>
          <w:tblCellMar>
            <w:top w:w="0" w:type="dxa"/>
            <w:left w:w="0" w:type="dxa"/>
            <w:bottom w:w="0" w:type="dxa"/>
            <w:right w:w="0" w:type="dxa"/>
          </w:tblCellMar>
        </w:tblPrEx>
        <w:trPr>
          <w:jc w:val="center"/>
        </w:trPr>
        <w:tc>
          <w:tcPr>
            <w:tcW w:w="218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18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 01 гр. 3 - 4 = (стр. 02 +</w:t>
            </w:r>
            <w:r>
              <w:rPr>
                <w:rFonts w:ascii="Times New Roman" w:hAnsi="Times New Roman" w:cs="Times New Roman"/>
                <w:sz w:val="24"/>
                <w:szCs w:val="24"/>
              </w:rPr>
              <w:t xml:space="preserve"> 03) гр. 3 - 4</w:t>
            </w:r>
          </w:p>
        </w:tc>
        <w:tc>
          <w:tcPr>
            <w:tcW w:w="25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18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18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0,1 &lt;= гр. 7 &lt;= 65</w:t>
            </w:r>
          </w:p>
        </w:tc>
      </w:tr>
      <w:tr w:rsidR="00000000">
        <w:tblPrEx>
          <w:tblCellMar>
            <w:top w:w="0" w:type="dxa"/>
            <w:left w:w="0" w:type="dxa"/>
            <w:bottom w:w="0" w:type="dxa"/>
            <w:right w:w="0" w:type="dxa"/>
          </w:tblCellMar>
        </w:tblPrEx>
        <w:trPr>
          <w:jc w:val="center"/>
        </w:trPr>
        <w:tc>
          <w:tcPr>
            <w:tcW w:w="218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18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 4 стр. 01 рисунок 03 * 1000 / гр. 3 стр. 01 рисунок 03 &gt;= 12 </w:t>
            </w:r>
            <w:r>
              <w:rPr>
                <w:rFonts w:ascii="Times New Roman" w:hAnsi="Times New Roman" w:cs="Times New Roman"/>
                <w:sz w:val="24"/>
                <w:szCs w:val="24"/>
              </w:rPr>
              <w:lastRenderedPageBreak/>
              <w:t>792</w:t>
            </w:r>
          </w:p>
        </w:tc>
        <w:tc>
          <w:tcPr>
            <w:tcW w:w="25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w:t>
            </w:r>
          </w:p>
        </w:tc>
        <w:tc>
          <w:tcPr>
            <w:tcW w:w="218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218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8 = гр. 9 + 10 + 11</w:t>
            </w:r>
          </w:p>
        </w:tc>
      </w:tr>
      <w:tr w:rsidR="00000000">
        <w:tblPrEx>
          <w:tblCellMar>
            <w:top w:w="0" w:type="dxa"/>
            <w:left w:w="0" w:type="dxa"/>
            <w:bottom w:w="0" w:type="dxa"/>
            <w:right w:w="0" w:type="dxa"/>
          </w:tblCellMar>
        </w:tblPrEx>
        <w:trPr>
          <w:jc w:val="center"/>
        </w:trPr>
        <w:tc>
          <w:tcPr>
            <w:tcW w:w="218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218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 04 гр. 3 /= 0</w:t>
            </w:r>
          </w:p>
        </w:tc>
        <w:tc>
          <w:tcPr>
            <w:tcW w:w="25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18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218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75 &lt;= гр. 12 &lt;= 360</w:t>
            </w:r>
          </w:p>
        </w:tc>
      </w:tr>
      <w:tr w:rsidR="00000000">
        <w:tblPrEx>
          <w:tblCellMar>
            <w:top w:w="0" w:type="dxa"/>
            <w:left w:w="0" w:type="dxa"/>
            <w:bottom w:w="0" w:type="dxa"/>
            <w:right w:w="0" w:type="dxa"/>
          </w:tblCellMar>
        </w:tblPrEx>
        <w:trPr>
          <w:jc w:val="center"/>
        </w:trPr>
        <w:tc>
          <w:tcPr>
            <w:tcW w:w="218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18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 04 гр. 3 &lt;= стр. 01 гр.3</w:t>
            </w:r>
          </w:p>
        </w:tc>
        <w:tc>
          <w:tcPr>
            <w:tcW w:w="25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18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218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3 рисунок 9 и 12 - 13 /= 0</w:t>
            </w:r>
          </w:p>
        </w:tc>
      </w:tr>
      <w:tr w:rsidR="00000000">
        <w:tblPrEx>
          <w:tblCellMar>
            <w:top w:w="0" w:type="dxa"/>
            <w:left w:w="0" w:type="dxa"/>
            <w:bottom w:w="0" w:type="dxa"/>
            <w:right w:w="0" w:type="dxa"/>
          </w:tblCellMar>
        </w:tblPrEx>
        <w:trPr>
          <w:jc w:val="center"/>
        </w:trPr>
        <w:tc>
          <w:tcPr>
            <w:tcW w:w="218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218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 04 гр. 3 = (стр. 05 + 06 + 07 + 08) гр. 3</w:t>
            </w:r>
          </w:p>
        </w:tc>
        <w:tc>
          <w:tcPr>
            <w:tcW w:w="25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18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218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10 - 11 &gt;= 0</w:t>
            </w:r>
          </w:p>
        </w:tc>
      </w:tr>
      <w:tr w:rsidR="00000000">
        <w:tblPrEx>
          <w:tblCellMar>
            <w:top w:w="0" w:type="dxa"/>
            <w:left w:w="0" w:type="dxa"/>
            <w:bottom w:w="0" w:type="dxa"/>
            <w:right w:w="0" w:type="dxa"/>
          </w:tblCellMar>
        </w:tblPrEx>
        <w:trPr>
          <w:jc w:val="center"/>
        </w:trPr>
        <w:tc>
          <w:tcPr>
            <w:tcW w:w="437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rPr>
              <w:t>II</w:t>
            </w:r>
          </w:p>
        </w:tc>
        <w:tc>
          <w:tcPr>
            <w:tcW w:w="250" w:type="dxa"/>
            <w:tcBorders>
              <w:top w:val="nil"/>
              <w:left w:val="single" w:sz="6" w:space="0" w:color="auto"/>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18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218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4 = 1 или 2</w:t>
            </w:r>
          </w:p>
        </w:tc>
        <w:tc>
          <w:tcPr>
            <w:tcW w:w="250" w:type="dxa"/>
            <w:tcBorders>
              <w:top w:val="nil"/>
              <w:left w:val="single" w:sz="6" w:space="0" w:color="auto"/>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tcBorders>
              <w:top w:val="nil"/>
              <w:left w:val="nil"/>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18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218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2005 &lt;= гр. 5 &lt;= 1934</w:t>
            </w:r>
          </w:p>
        </w:tc>
        <w:tc>
          <w:tcPr>
            <w:tcW w:w="250" w:type="dxa"/>
            <w:tcBorders>
              <w:top w:val="nil"/>
              <w:left w:val="single" w:sz="6" w:space="0" w:color="auto"/>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tcBorders>
              <w:top w:val="nil"/>
              <w:left w:val="nil"/>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w:t>
      </w:r>
      <w:r>
        <w:rPr>
          <w:rFonts w:ascii="Times New Roman" w:hAnsi="Times New Roman" w:cs="Times New Roman"/>
          <w:i/>
          <w:iCs/>
          <w:sz w:val="24"/>
          <w:szCs w:val="24"/>
        </w:rPr>
        <w:t>N</w:t>
      </w:r>
      <w:r>
        <w:rPr>
          <w:rFonts w:ascii="Times New Roman" w:hAnsi="Times New Roman" w:cs="Times New Roman"/>
          <w:i/>
          <w:iCs/>
          <w:sz w:val="24"/>
          <w:szCs w:val="24"/>
        </w:rPr>
        <w:t xml:space="preserve"> 6</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32"/>
          <w:szCs w:val="32"/>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ФЕДЕРАЛЬНОЕ СТАТИСТИЧЕСКОЕ НАБЛЮДЕНИЕ</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КОНФИДЕНЦИАЛЬНОСТЬ ГАРАНТИРУЕТСЯ ПОЛУЧАТЕЛЕМ ИНФОРМАЦИИ</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Нарушение порядка предоставления первичных статистических данных или несвоевременное предоставление этих данных, либо предоставление недостоверных первичных статистических данных влечет ответственность, установленную </w:t>
            </w:r>
            <w:hyperlink r:id="rId90"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 Федерации об административных правонарушениях</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СВЕДЕНИЯ О СОСТАВЕ ЗАТРАТ ОРГАНИЗАЦИИ НА РАБОЧУЮ СИЛУ</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за 2021 год</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917"/>
        <w:gridCol w:w="2917"/>
        <w:gridCol w:w="250"/>
        <w:gridCol w:w="2916"/>
      </w:tblGrid>
      <w:tr w:rsidR="00000000">
        <w:tblPrEx>
          <w:tblCellMar>
            <w:top w:w="0" w:type="dxa"/>
            <w:left w:w="0" w:type="dxa"/>
            <w:bottom w:w="0" w:type="dxa"/>
            <w:right w:w="0" w:type="dxa"/>
          </w:tblCellMar>
        </w:tblPrEx>
        <w:trPr>
          <w:jc w:val="center"/>
        </w:trPr>
        <w:tc>
          <w:tcPr>
            <w:tcW w:w="291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Предоставляют:</w:t>
            </w:r>
          </w:p>
        </w:tc>
        <w:tc>
          <w:tcPr>
            <w:tcW w:w="291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Сроки предоставления</w:t>
            </w:r>
          </w:p>
        </w:tc>
        <w:tc>
          <w:tcPr>
            <w:tcW w:w="25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91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Форма </w:t>
            </w:r>
            <w:r>
              <w:rPr>
                <w:rFonts w:ascii="Times New Roman" w:hAnsi="Times New Roman" w:cs="Times New Roman"/>
                <w:sz w:val="24"/>
                <w:szCs w:val="24"/>
              </w:rPr>
              <w:t>N</w:t>
            </w:r>
            <w:r>
              <w:rPr>
                <w:rFonts w:ascii="Times New Roman" w:hAnsi="Times New Roman" w:cs="Times New Roman"/>
                <w:sz w:val="24"/>
                <w:szCs w:val="24"/>
              </w:rPr>
              <w:t xml:space="preserve"> 1 (рабочая сила)</w:t>
            </w:r>
          </w:p>
        </w:tc>
      </w:tr>
      <w:tr w:rsidR="00000000">
        <w:tblPrEx>
          <w:tblCellMar>
            <w:top w:w="0" w:type="dxa"/>
            <w:left w:w="0" w:type="dxa"/>
            <w:bottom w:w="0" w:type="dxa"/>
            <w:right w:w="0" w:type="dxa"/>
          </w:tblCellMar>
        </w:tblPrEx>
        <w:trPr>
          <w:jc w:val="center"/>
        </w:trPr>
        <w:tc>
          <w:tcPr>
            <w:tcW w:w="2917"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юридич</w:t>
            </w:r>
            <w:r>
              <w:rPr>
                <w:rFonts w:ascii="Times New Roman" w:hAnsi="Times New Roman" w:cs="Times New Roman"/>
                <w:sz w:val="24"/>
                <w:szCs w:val="24"/>
              </w:rPr>
              <w:t>еские лица (кроме микропредприятий), основной вид деятельности которых относится к добыче полезных ископаемых; обрабатывающим производствам; обеспечению электрической энергией, газом и паром; кондиционированию воздуха; водоснабжению; водоотведению, организ</w:t>
            </w:r>
            <w:r>
              <w:rPr>
                <w:rFonts w:ascii="Times New Roman" w:hAnsi="Times New Roman" w:cs="Times New Roman"/>
                <w:sz w:val="24"/>
                <w:szCs w:val="24"/>
              </w:rPr>
              <w:t xml:space="preserve">ации сбора и </w:t>
            </w:r>
            <w:r>
              <w:rPr>
                <w:rFonts w:ascii="Times New Roman" w:hAnsi="Times New Roman" w:cs="Times New Roman"/>
                <w:sz w:val="24"/>
                <w:szCs w:val="24"/>
              </w:rPr>
              <w:lastRenderedPageBreak/>
              <w:t>утилизации отходов; деятельности по ликвидации загрязнений; строительству; торговле оптовой и розничной; ремонту автотранспортных средств и мотоциклов; транспортировке и хранению; деятельности гостиниц и предприятий общественного питания; деят</w:t>
            </w:r>
            <w:r>
              <w:rPr>
                <w:rFonts w:ascii="Times New Roman" w:hAnsi="Times New Roman" w:cs="Times New Roman"/>
                <w:sz w:val="24"/>
                <w:szCs w:val="24"/>
              </w:rPr>
              <w:t>ельности в области информации и связи; деятельности финансовой и страховой; деятельности по операциям с недвижимым имуществом; деятельности профессиональной, научной и технической; деятельности административной и сопутствующим дополнительным услугам:</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тер</w:t>
            </w:r>
            <w:r>
              <w:rPr>
                <w:rFonts w:ascii="Times New Roman" w:hAnsi="Times New Roman" w:cs="Times New Roman"/>
                <w:sz w:val="24"/>
                <w:szCs w:val="24"/>
              </w:rPr>
              <w:t>риториальному органу Росстата в субъекте Российской Федерации по установленному им адресу</w:t>
            </w:r>
          </w:p>
        </w:tc>
        <w:tc>
          <w:tcPr>
            <w:tcW w:w="2917"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21 мая</w:t>
            </w:r>
          </w:p>
        </w:tc>
        <w:tc>
          <w:tcPr>
            <w:tcW w:w="250" w:type="dxa"/>
            <w:vMerge w:val="restart"/>
            <w:tcBorders>
              <w:top w:val="nil"/>
              <w:left w:val="single" w:sz="6" w:space="0" w:color="auto"/>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16"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Приказ Росстата:</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 утверждении формы</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 30.07.2021 </w:t>
            </w:r>
            <w:r>
              <w:rPr>
                <w:rFonts w:ascii="Times New Roman" w:hAnsi="Times New Roman" w:cs="Times New Roman"/>
                <w:sz w:val="24"/>
                <w:szCs w:val="24"/>
              </w:rPr>
              <w:t>N</w:t>
            </w:r>
            <w:r>
              <w:rPr>
                <w:rFonts w:ascii="Times New Roman" w:hAnsi="Times New Roman" w:cs="Times New Roman"/>
                <w:sz w:val="24"/>
                <w:szCs w:val="24"/>
              </w:rPr>
              <w:t xml:space="preserve"> 457</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 внесении изменений (при наличии)</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 __________ </w:t>
            </w:r>
            <w:r>
              <w:rPr>
                <w:rFonts w:ascii="Times New Roman" w:hAnsi="Times New Roman" w:cs="Times New Roman"/>
                <w:sz w:val="24"/>
                <w:szCs w:val="24"/>
              </w:rPr>
              <w:t>N</w:t>
            </w:r>
            <w:r>
              <w:rPr>
                <w:rFonts w:ascii="Times New Roman" w:hAnsi="Times New Roman" w:cs="Times New Roman"/>
                <w:sz w:val="24"/>
                <w:szCs w:val="24"/>
              </w:rPr>
              <w:t xml:space="preserve"> ___</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 __________ </w:t>
            </w:r>
            <w:r>
              <w:rPr>
                <w:rFonts w:ascii="Times New Roman" w:hAnsi="Times New Roman" w:cs="Times New Roman"/>
                <w:sz w:val="24"/>
                <w:szCs w:val="24"/>
              </w:rPr>
              <w:t>N</w:t>
            </w:r>
            <w:r>
              <w:rPr>
                <w:rFonts w:ascii="Times New Roman" w:hAnsi="Times New Roman" w:cs="Times New Roman"/>
                <w:sz w:val="24"/>
                <w:szCs w:val="24"/>
              </w:rPr>
              <w:t xml:space="preserve"> ___</w:t>
            </w:r>
          </w:p>
        </w:tc>
      </w:tr>
      <w:tr w:rsidR="00000000">
        <w:tblPrEx>
          <w:tblCellMar>
            <w:top w:w="0" w:type="dxa"/>
            <w:left w:w="0" w:type="dxa"/>
            <w:bottom w:w="0" w:type="dxa"/>
            <w:right w:w="0" w:type="dxa"/>
          </w:tblCellMar>
        </w:tblPrEx>
        <w:trPr>
          <w:jc w:val="center"/>
        </w:trPr>
        <w:tc>
          <w:tcPr>
            <w:tcW w:w="2917"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917"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50" w:type="dxa"/>
            <w:vMerge/>
            <w:tcBorders>
              <w:top w:val="nil"/>
              <w:left w:val="single" w:sz="6" w:space="0" w:color="auto"/>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91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Единовременная</w:t>
            </w:r>
          </w:p>
        </w:tc>
      </w:tr>
      <w:tr w:rsidR="00000000">
        <w:tblPrEx>
          <w:tblCellMar>
            <w:top w:w="0" w:type="dxa"/>
            <w:left w:w="0" w:type="dxa"/>
            <w:bottom w:w="0" w:type="dxa"/>
            <w:right w:w="0" w:type="dxa"/>
          </w:tblCellMar>
        </w:tblPrEx>
        <w:trPr>
          <w:jc w:val="center"/>
        </w:trPr>
        <w:tc>
          <w:tcPr>
            <w:tcW w:w="2917"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917"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50" w:type="dxa"/>
            <w:vMerge/>
            <w:tcBorders>
              <w:top w:val="nil"/>
              <w:left w:val="single" w:sz="6" w:space="0" w:color="auto"/>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916"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bl>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Приказом Росстата </w:t>
      </w:r>
      <w:hyperlink r:id="rId91" w:history="1">
        <w:r>
          <w:rPr>
            <w:rFonts w:ascii="Times New Roman" w:hAnsi="Times New Roman" w:cs="Times New Roman"/>
            <w:b/>
            <w:bCs/>
            <w:i/>
            <w:iCs/>
            <w:sz w:val="24"/>
            <w:szCs w:val="24"/>
            <w:u w:val="single"/>
          </w:rPr>
          <w:t>от 17.12.2021 N 925</w:t>
        </w:r>
      </w:hyperlink>
      <w:r>
        <w:rPr>
          <w:rFonts w:ascii="Times New Roman" w:hAnsi="Times New Roman" w:cs="Times New Roman"/>
          <w:b/>
          <w:bCs/>
          <w:i/>
          <w:iCs/>
          <w:sz w:val="24"/>
          <w:szCs w:val="24"/>
        </w:rPr>
        <w:t xml:space="preserve"> установлены следующие сроки представления формы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1 (рабочая сила): с 15 апреля по 20 мая.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250"/>
        <w:gridCol w:w="2250"/>
        <w:gridCol w:w="2250"/>
        <w:gridCol w:w="2250"/>
      </w:tblGrid>
      <w:tr w:rsidR="00000000">
        <w:tblPrEx>
          <w:tblCellMar>
            <w:top w:w="0" w:type="dxa"/>
            <w:left w:w="0" w:type="dxa"/>
            <w:bottom w:w="0" w:type="dxa"/>
            <w:right w:w="0" w:type="dxa"/>
          </w:tblCellMar>
        </w:tblPrEx>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Наименование отчитывающейся организации _</w:t>
            </w:r>
            <w:r>
              <w:rPr>
                <w:rFonts w:ascii="Times New Roman" w:hAnsi="Times New Roman" w:cs="Times New Roman"/>
                <w:sz w:val="24"/>
                <w:szCs w:val="24"/>
              </w:rPr>
              <w:t>________________________________</w:t>
            </w:r>
          </w:p>
        </w:tc>
      </w:tr>
      <w:tr w:rsidR="00000000">
        <w:tblPrEx>
          <w:tblCellMar>
            <w:top w:w="0" w:type="dxa"/>
            <w:left w:w="0" w:type="dxa"/>
            <w:bottom w:w="0" w:type="dxa"/>
            <w:right w:w="0" w:type="dxa"/>
          </w:tblCellMar>
        </w:tblPrEx>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Почтовый адрес __________________________________________________________</w:t>
            </w:r>
          </w:p>
        </w:tc>
      </w:tr>
      <w:tr w:rsidR="00000000">
        <w:tblPrEx>
          <w:tblCellMar>
            <w:top w:w="0" w:type="dxa"/>
            <w:left w:w="0" w:type="dxa"/>
            <w:bottom w:w="0" w:type="dxa"/>
            <w:right w:w="0" w:type="dxa"/>
          </w:tblCellMar>
        </w:tblPrEx>
        <w:trPr>
          <w:jc w:val="center"/>
        </w:trPr>
        <w:tc>
          <w:tcPr>
            <w:tcW w:w="225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Код формы по </w:t>
            </w:r>
            <w:hyperlink r:id="rId92" w:history="1">
              <w:r>
                <w:rPr>
                  <w:rFonts w:ascii="Times New Roman" w:hAnsi="Times New Roman" w:cs="Times New Roman"/>
                  <w:sz w:val="24"/>
                  <w:szCs w:val="24"/>
                  <w:u w:val="single"/>
                </w:rPr>
                <w:t>ОКУД</w:t>
              </w:r>
            </w:hyperlink>
          </w:p>
        </w:tc>
        <w:tc>
          <w:tcPr>
            <w:tcW w:w="6750"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Код</w:t>
            </w:r>
          </w:p>
        </w:tc>
      </w:tr>
      <w:tr w:rsidR="00000000">
        <w:tblPrEx>
          <w:tblCellMar>
            <w:top w:w="0" w:type="dxa"/>
            <w:left w:w="0" w:type="dxa"/>
            <w:bottom w:w="0" w:type="dxa"/>
            <w:right w:w="0" w:type="dxa"/>
          </w:tblCellMar>
        </w:tblPrEx>
        <w:trPr>
          <w:jc w:val="center"/>
        </w:trPr>
        <w:tc>
          <w:tcPr>
            <w:tcW w:w="225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отчитывающейся организации по ОКПО</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(для о</w:t>
            </w:r>
            <w:r>
              <w:rPr>
                <w:rFonts w:ascii="Times New Roman" w:hAnsi="Times New Roman" w:cs="Times New Roman"/>
                <w:sz w:val="24"/>
                <w:szCs w:val="24"/>
              </w:rPr>
              <w:t>бособленного подразделения и головного подразделения юридического лица - идентификационный номер)</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0606041</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w:t>
      </w:r>
      <w:r>
        <w:rPr>
          <w:rFonts w:ascii="Times New Roman" w:hAnsi="Times New Roman" w:cs="Times New Roman"/>
          <w:b/>
          <w:bCs/>
          <w:sz w:val="32"/>
          <w:szCs w:val="32"/>
        </w:rPr>
        <w:t>. Численность работников, отработанное и оплаченное время за 2021 год</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5580"/>
        <w:gridCol w:w="810"/>
        <w:gridCol w:w="1440"/>
        <w:gridCol w:w="1216"/>
      </w:tblGrid>
      <w:tr w:rsidR="00000000">
        <w:tblPrEx>
          <w:tblCellMar>
            <w:top w:w="0" w:type="dxa"/>
            <w:left w:w="0" w:type="dxa"/>
            <w:bottom w:w="0" w:type="dxa"/>
            <w:right w:w="0" w:type="dxa"/>
          </w:tblCellMar>
        </w:tblPrEx>
        <w:trPr>
          <w:jc w:val="center"/>
        </w:trPr>
        <w:tc>
          <w:tcPr>
            <w:tcW w:w="55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строки</w:t>
            </w:r>
          </w:p>
        </w:tc>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w:t>
            </w:r>
          </w:p>
        </w:tc>
      </w:tr>
      <w:tr w:rsidR="00000000">
        <w:tblPrEx>
          <w:tblCellMar>
            <w:top w:w="0" w:type="dxa"/>
            <w:left w:w="0" w:type="dxa"/>
            <w:bottom w:w="0" w:type="dxa"/>
            <w:right w:w="0" w:type="dxa"/>
          </w:tblCellMar>
        </w:tblPrEx>
        <w:trPr>
          <w:jc w:val="center"/>
        </w:trPr>
        <w:tc>
          <w:tcPr>
            <w:tcW w:w="55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000000">
        <w:tblPrEx>
          <w:tblCellMar>
            <w:top w:w="0" w:type="dxa"/>
            <w:left w:w="0" w:type="dxa"/>
            <w:bottom w:w="0" w:type="dxa"/>
            <w:right w:w="0" w:type="dxa"/>
          </w:tblCellMar>
        </w:tblPrEx>
        <w:trPr>
          <w:jc w:val="center"/>
        </w:trPr>
        <w:tc>
          <w:tcPr>
            <w:tcW w:w="55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Средн</w:t>
            </w:r>
            <w:r>
              <w:rPr>
                <w:rFonts w:ascii="Times New Roman" w:hAnsi="Times New Roman" w:cs="Times New Roman"/>
                <w:sz w:val="24"/>
                <w:szCs w:val="24"/>
              </w:rPr>
              <w:t>есписочная численность работников (без совместителей и работников несписочного состава) - всего</w:t>
            </w:r>
          </w:p>
        </w:tc>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01</w:t>
            </w:r>
          </w:p>
        </w:tc>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чел</w:t>
            </w:r>
          </w:p>
        </w:tc>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5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Количество отработанных человеко-часов работниками, учтенными в строке 01</w:t>
            </w:r>
          </w:p>
        </w:tc>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02</w:t>
            </w:r>
          </w:p>
        </w:tc>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чел. ч</w:t>
            </w:r>
          </w:p>
        </w:tc>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5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Количество неотработанных, но оплаченных человеко-часов работни</w:t>
            </w:r>
            <w:r>
              <w:rPr>
                <w:rFonts w:ascii="Times New Roman" w:hAnsi="Times New Roman" w:cs="Times New Roman"/>
                <w:sz w:val="24"/>
                <w:szCs w:val="24"/>
              </w:rPr>
              <w:t>кам, учтенным в строке 01 - всего (сумма строк с 04 по 06)</w:t>
            </w:r>
          </w:p>
        </w:tc>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03</w:t>
            </w:r>
          </w:p>
        </w:tc>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5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работникам, находившимся в отпусках (ежегодных, дополнительных, учебных)</w:t>
            </w:r>
          </w:p>
        </w:tc>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04</w:t>
            </w:r>
          </w:p>
        </w:tc>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5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работникам, имевшим простои не по вине работника</w:t>
            </w:r>
          </w:p>
        </w:tc>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05</w:t>
            </w:r>
          </w:p>
        </w:tc>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5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другие неотработанные, но оплаче</w:t>
            </w:r>
            <w:r>
              <w:rPr>
                <w:rFonts w:ascii="Times New Roman" w:hAnsi="Times New Roman" w:cs="Times New Roman"/>
                <w:sz w:val="24"/>
                <w:szCs w:val="24"/>
              </w:rPr>
              <w:t>нные человеко-часы</w:t>
            </w:r>
          </w:p>
        </w:tc>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06</w:t>
            </w:r>
          </w:p>
        </w:tc>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5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количество оплаченных человеко-часов (стр. 02 + 03)</w:t>
            </w:r>
          </w:p>
        </w:tc>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07</w:t>
            </w:r>
          </w:p>
        </w:tc>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II</w:t>
      </w:r>
      <w:r>
        <w:rPr>
          <w:rFonts w:ascii="Times New Roman" w:hAnsi="Times New Roman" w:cs="Times New Roman"/>
          <w:b/>
          <w:bCs/>
          <w:sz w:val="32"/>
          <w:szCs w:val="32"/>
        </w:rPr>
        <w:t>. Затраты на рабочую силу за 2021 год (заполняются на работников, учитываемых в среднесписочной численности), тысяча рублей</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3750"/>
        <w:gridCol w:w="1500"/>
        <w:gridCol w:w="3750"/>
      </w:tblGrid>
      <w:tr w:rsidR="00000000">
        <w:tblPrEx>
          <w:tblCellMar>
            <w:top w:w="0" w:type="dxa"/>
            <w:left w:w="0" w:type="dxa"/>
            <w:bottom w:w="0" w:type="dxa"/>
            <w:right w:w="0" w:type="dxa"/>
          </w:tblCellMar>
        </w:tblPrEx>
        <w:trPr>
          <w:jc w:val="center"/>
        </w:trPr>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Виды затрат</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строки</w:t>
            </w:r>
          </w:p>
        </w:tc>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Сумма, с</w:t>
            </w:r>
            <w:r>
              <w:rPr>
                <w:rFonts w:ascii="Times New Roman" w:hAnsi="Times New Roman" w:cs="Times New Roman"/>
                <w:sz w:val="24"/>
                <w:szCs w:val="24"/>
              </w:rPr>
              <w:t xml:space="preserve"> одним десятичным знаком</w:t>
            </w:r>
          </w:p>
        </w:tc>
      </w:tr>
      <w:tr w:rsidR="00000000">
        <w:tblPrEx>
          <w:tblCellMar>
            <w:top w:w="0" w:type="dxa"/>
            <w:left w:w="0" w:type="dxa"/>
            <w:bottom w:w="0" w:type="dxa"/>
            <w:right w:w="0" w:type="dxa"/>
          </w:tblCellMar>
        </w:tblPrEx>
        <w:trPr>
          <w:jc w:val="center"/>
        </w:trPr>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000000">
        <w:tblPrEx>
          <w:tblCellMar>
            <w:top w:w="0" w:type="dxa"/>
            <w:left w:w="0" w:type="dxa"/>
            <w:bottom w:w="0" w:type="dxa"/>
            <w:right w:w="0" w:type="dxa"/>
          </w:tblCellMar>
        </w:tblPrEx>
        <w:trPr>
          <w:jc w:val="center"/>
        </w:trPr>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ОПЛАТА ЗА ОТРАБОТАННОЕ ВРЕМЯ - всего (сумма строк с 09 по 13)</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08</w:t>
            </w:r>
          </w:p>
        </w:tc>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заработная плата, начисленная работникам по тарифным ставкам, окладам, сдельным расценкам, среднему заработку, в процентах от выручки, включая</w:t>
            </w:r>
            <w:r>
              <w:rPr>
                <w:rFonts w:ascii="Times New Roman" w:hAnsi="Times New Roman" w:cs="Times New Roman"/>
                <w:sz w:val="24"/>
                <w:szCs w:val="24"/>
              </w:rPr>
              <w:t xml:space="preserve"> заработную плату в неденежной форме</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09</w:t>
            </w:r>
          </w:p>
        </w:tc>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доплаты и надбавки к тарифным </w:t>
            </w:r>
            <w:r>
              <w:rPr>
                <w:rFonts w:ascii="Times New Roman" w:hAnsi="Times New Roman" w:cs="Times New Roman"/>
                <w:sz w:val="24"/>
                <w:szCs w:val="24"/>
              </w:rPr>
              <w:lastRenderedPageBreak/>
              <w:t>ставкам и окладам, носящие систематический характер, обусловленные функционированием данной организации и профессиональной принадлежностью работника</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10</w:t>
            </w:r>
          </w:p>
        </w:tc>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премии и вознаграждения (вкл</w:t>
            </w:r>
            <w:r>
              <w:rPr>
                <w:rFonts w:ascii="Times New Roman" w:hAnsi="Times New Roman" w:cs="Times New Roman"/>
                <w:sz w:val="24"/>
                <w:szCs w:val="24"/>
              </w:rPr>
              <w:t>ючая премии в неденежной форме), носящие систематический характер, независимо от источников их выплаты (без единовременных премий, учитываемых в строке 18)</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выплаты по районному регулированию оплаты труда</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другие виды оплаты труда</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Из строки</w:t>
            </w:r>
            <w:r>
              <w:rPr>
                <w:rFonts w:ascii="Times New Roman" w:hAnsi="Times New Roman" w:cs="Times New Roman"/>
                <w:sz w:val="24"/>
                <w:szCs w:val="24"/>
              </w:rPr>
              <w:t xml:space="preserve"> 08 - оплата труда, начисленная в неденежной форме</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ОПЛАТА ЗА НЕОТРАБОТАННОЕ ВРЕМЯ - всего</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из нее:</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оплата ежегодных основных и дополнительных отпусков, предоставленных работникам в соответствии с законодательством и коллективным договором, согла</w:t>
            </w:r>
            <w:r>
              <w:rPr>
                <w:rFonts w:ascii="Times New Roman" w:hAnsi="Times New Roman" w:cs="Times New Roman"/>
                <w:sz w:val="24"/>
                <w:szCs w:val="24"/>
              </w:rPr>
              <w:t>шениями, трудовыми договорами</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оплата времени простоя не по вине работника</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ЕДИНОВРЕМЕННЫЕ ПООЩРИТЕЛЬНЫЕ ВЫПЛАТЫ - всего</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из них в неденежной форме (в виде подарков и др.)</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ОПЛАТА ПИТАНИЯ И ПРОЖИВАНИЯ, ВКЛЮЧАЕМАЯ В ЗАРАБОТНУЮ ПЛАТУ - вс</w:t>
            </w:r>
            <w:r>
              <w:rPr>
                <w:rFonts w:ascii="Times New Roman" w:hAnsi="Times New Roman" w:cs="Times New Roman"/>
                <w:sz w:val="24"/>
                <w:szCs w:val="24"/>
              </w:rPr>
              <w:t>его</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из нее в неденежной форме (в виде продуктов, талонов на питание; стоимости бесплатно предоставленных питания, жилья, топлива; суммы дополнительной материальной выгоды)</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РАСХОДЫ ОРГАНИЗАЦИИ ПО ОБЕСПЕЧЕНИЮ РАБОТНИКОВ ЖИЛЬЕМ - всего (сумма стро</w:t>
            </w:r>
            <w:r>
              <w:rPr>
                <w:rFonts w:ascii="Times New Roman" w:hAnsi="Times New Roman" w:cs="Times New Roman"/>
                <w:sz w:val="24"/>
                <w:szCs w:val="24"/>
              </w:rPr>
              <w:t>к с 23 по 25)</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стоимость жилья, переданного в собственность работникам</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23</w:t>
            </w:r>
          </w:p>
        </w:tc>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безвозмездные субсидии, предоставленные работникам на жилищное строительство или приобретение жилья, разница между рыночной стоимостью квартиры, реализованной ор</w:t>
            </w:r>
            <w:r>
              <w:rPr>
                <w:rFonts w:ascii="Times New Roman" w:hAnsi="Times New Roman" w:cs="Times New Roman"/>
                <w:sz w:val="24"/>
                <w:szCs w:val="24"/>
              </w:rPr>
              <w:t>ганизацией работнику, и суммой, уплаченной работником</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другие расходы</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РАСХОДЫ ОРГАНИЗАЦИИ НА СОЦИАЛЬНУЮ ЗАЩИТУ РАБОТНИКОВ - всего (сумма строк с 27 по 34)</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страховые взносы на обязательное страхование в государственные внебюдже</w:t>
            </w:r>
            <w:r>
              <w:rPr>
                <w:rFonts w:ascii="Times New Roman" w:hAnsi="Times New Roman" w:cs="Times New Roman"/>
                <w:sz w:val="24"/>
                <w:szCs w:val="24"/>
              </w:rPr>
              <w:t>тные фонды</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взносы, уплачиваемые по договорам добровольного пенсионного страхования работников и по договорам негосударственного пенсионного обеспечения, заключенным в пользу работников со страховыми организациями (негосударственными пенсионными фонда</w:t>
            </w:r>
            <w:r>
              <w:rPr>
                <w:rFonts w:ascii="Times New Roman" w:hAnsi="Times New Roman" w:cs="Times New Roman"/>
                <w:sz w:val="24"/>
                <w:szCs w:val="24"/>
              </w:rPr>
              <w:t>ми)</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страховые платежи (взносы), уплачиваемые организацией по договорам личного, имущественного и иного добровольного страхования в пользу работников</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29</w:t>
            </w:r>
          </w:p>
        </w:tc>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страховые платежи (взносы), уплачиваемые организацией по договорам добровольного медицинского с</w:t>
            </w:r>
            <w:r>
              <w:rPr>
                <w:rFonts w:ascii="Times New Roman" w:hAnsi="Times New Roman" w:cs="Times New Roman"/>
                <w:sz w:val="24"/>
                <w:szCs w:val="24"/>
              </w:rPr>
              <w:t>трахования работников и членов их семей</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выходное пособие при расторжении трудового договора и суммы, начисленные при увольнении на период трудоустройства в связи с ликвидацией организации, сокращением численности или штата работников</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суммы посо</w:t>
            </w:r>
            <w:r>
              <w:rPr>
                <w:rFonts w:ascii="Times New Roman" w:hAnsi="Times New Roman" w:cs="Times New Roman"/>
                <w:sz w:val="24"/>
                <w:szCs w:val="24"/>
              </w:rPr>
              <w:t xml:space="preserve">бий по временной </w:t>
            </w:r>
            <w:r>
              <w:rPr>
                <w:rFonts w:ascii="Times New Roman" w:hAnsi="Times New Roman" w:cs="Times New Roman"/>
                <w:sz w:val="24"/>
                <w:szCs w:val="24"/>
              </w:rPr>
              <w:lastRenderedPageBreak/>
              <w:t>нетрудоспособности, выплачиваемые за счет средств организации в соответствии с законодательством Российской Федерации</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32</w:t>
            </w:r>
          </w:p>
        </w:tc>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материальная помощь, предоставленная отдельным работникам по семейным обстоятельствам, на медикаменты, погребение, </w:t>
            </w:r>
            <w:r>
              <w:rPr>
                <w:rFonts w:ascii="Times New Roman" w:hAnsi="Times New Roman" w:cs="Times New Roman"/>
                <w:sz w:val="24"/>
                <w:szCs w:val="24"/>
              </w:rPr>
              <w:t>в связи с бракосочетанием, рождением ребенка и т.п.</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другие расходы</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34</w:t>
            </w:r>
          </w:p>
        </w:tc>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РАСХОДЫ НА ПРОФЕССИОНАЛЬНОЕ ОБУЧЕНИЕ - всего</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из них расходы (включая стипендии) на подготовку и переподготовку своих работников, обучающихся в образовательных учреждениях,</w:t>
            </w:r>
            <w:r>
              <w:rPr>
                <w:rFonts w:ascii="Times New Roman" w:hAnsi="Times New Roman" w:cs="Times New Roman"/>
                <w:sz w:val="24"/>
                <w:szCs w:val="24"/>
              </w:rPr>
              <w:t xml:space="preserve"> связанные с производственной необходимостью</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36</w:t>
            </w:r>
          </w:p>
        </w:tc>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РАСХОДЫ НА КУЛЬТУРНО-БЫТОВОЕ ОБСЛУЖИВАНИЕ - всего</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w:t>
            </w:r>
          </w:p>
        </w:tc>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РАСХОДЫ, НЕ ОТНЕСЕННЫЕ К РАНЕЕ ПРИВЕДЕННЫМ КЛАССИФИКАЦИОННЫМ ГРУППАМ - всего (сумма строк 39, 41, 42)</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38</w:t>
            </w:r>
          </w:p>
        </w:tc>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расходы на командировки (в п</w:t>
            </w:r>
            <w:r>
              <w:rPr>
                <w:rFonts w:ascii="Times New Roman" w:hAnsi="Times New Roman" w:cs="Times New Roman"/>
                <w:sz w:val="24"/>
                <w:szCs w:val="24"/>
              </w:rPr>
              <w:t>ределах и сверх норм)</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39</w:t>
            </w:r>
          </w:p>
        </w:tc>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из них суточные</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40</w:t>
            </w:r>
          </w:p>
        </w:tc>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оплата (полностью или частично) стоимости проезда к месту работы, отдыха и обратно (включая оплату стоимости проезда и провоза багажа к месту использования отпуска и обратно работникам организаций, располож</w:t>
            </w:r>
            <w:r>
              <w:rPr>
                <w:rFonts w:ascii="Times New Roman" w:hAnsi="Times New Roman" w:cs="Times New Roman"/>
                <w:sz w:val="24"/>
                <w:szCs w:val="24"/>
              </w:rPr>
              <w:t>енных в районах Крайнего Севера и приравненных к ним местностях, и членам их семей)</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41</w:t>
            </w:r>
          </w:p>
        </w:tc>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другие расходы</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42</w:t>
            </w:r>
          </w:p>
        </w:tc>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ОБЩАЯ СУММА ЗАТРАТ (СУММА СТРОК 8, 15, 18, 20, 22, 26, 35, 37, 38)</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43</w:t>
            </w:r>
          </w:p>
        </w:tc>
        <w:tc>
          <w:tcPr>
            <w:tcW w:w="3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III</w:t>
      </w:r>
      <w:r>
        <w:rPr>
          <w:rFonts w:ascii="Times New Roman" w:hAnsi="Times New Roman" w:cs="Times New Roman"/>
          <w:b/>
          <w:bCs/>
          <w:sz w:val="32"/>
          <w:szCs w:val="32"/>
        </w:rPr>
        <w:t>. Справочные сведения за 2021 год, тысяча рублей</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5760"/>
        <w:gridCol w:w="810"/>
        <w:gridCol w:w="2430"/>
      </w:tblGrid>
      <w:tr w:rsidR="00000000">
        <w:tblPrEx>
          <w:tblCellMar>
            <w:top w:w="0" w:type="dxa"/>
            <w:left w:w="0" w:type="dxa"/>
            <w:bottom w:w="0" w:type="dxa"/>
            <w:right w:w="0" w:type="dxa"/>
          </w:tblCellMar>
        </w:tblPrEx>
        <w:trPr>
          <w:jc w:val="center"/>
        </w:trPr>
        <w:tc>
          <w:tcPr>
            <w:tcW w:w="57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строки</w:t>
            </w:r>
          </w:p>
        </w:tc>
        <w:tc>
          <w:tcPr>
            <w:tcW w:w="24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Сумма,</w:t>
            </w:r>
            <w:r>
              <w:rPr>
                <w:rFonts w:ascii="Times New Roman" w:hAnsi="Times New Roman" w:cs="Times New Roman"/>
                <w:sz w:val="24"/>
                <w:szCs w:val="24"/>
              </w:rPr>
              <w:t xml:space="preserve"> с одним десятичным знаком</w:t>
            </w:r>
          </w:p>
        </w:tc>
      </w:tr>
      <w:tr w:rsidR="00000000">
        <w:tblPrEx>
          <w:tblCellMar>
            <w:top w:w="0" w:type="dxa"/>
            <w:left w:w="0" w:type="dxa"/>
            <w:bottom w:w="0" w:type="dxa"/>
            <w:right w:w="0" w:type="dxa"/>
          </w:tblCellMar>
        </w:tblPrEx>
        <w:trPr>
          <w:jc w:val="center"/>
        </w:trPr>
        <w:tc>
          <w:tcPr>
            <w:tcW w:w="57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000000">
        <w:tblPrEx>
          <w:tblCellMar>
            <w:top w:w="0" w:type="dxa"/>
            <w:left w:w="0" w:type="dxa"/>
            <w:bottom w:w="0" w:type="dxa"/>
            <w:right w:w="0" w:type="dxa"/>
          </w:tblCellMar>
        </w:tblPrEx>
        <w:trPr>
          <w:jc w:val="center"/>
        </w:trPr>
        <w:tc>
          <w:tcPr>
            <w:tcW w:w="57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Доходы по акциям и вкладам в имущество организации, начисленные своим работникам</w:t>
            </w:r>
          </w:p>
        </w:tc>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44</w:t>
            </w:r>
          </w:p>
        </w:tc>
        <w:tc>
          <w:tcPr>
            <w:tcW w:w="24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Сумма начисленного налога на доходы физических лиц (по кругу работников, учтенных в строке 01)</w:t>
            </w:r>
          </w:p>
        </w:tc>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45</w:t>
            </w:r>
          </w:p>
        </w:tc>
        <w:tc>
          <w:tcPr>
            <w:tcW w:w="24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115"/>
        <w:gridCol w:w="2102"/>
        <w:gridCol w:w="245"/>
        <w:gridCol w:w="2880"/>
        <w:gridCol w:w="245"/>
        <w:gridCol w:w="2102"/>
      </w:tblGrid>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Должностное лицо, ответственное</w:t>
            </w:r>
            <w:r>
              <w:rPr>
                <w:rFonts w:ascii="Times New Roman" w:hAnsi="Times New Roman" w:cs="Times New Roman"/>
                <w:sz w:val="24"/>
                <w:szCs w:val="24"/>
              </w:rPr>
              <w:t xml:space="preserve"> за предоставление первичных статистических данных (лицо, уполномоченное предоставлять первичные статистические данные от имени юридического лица)</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w:t>
            </w:r>
            <w:r>
              <w:rPr>
                <w:rFonts w:ascii="Times New Roman" w:hAnsi="Times New Roman" w:cs="Times New Roman"/>
                <w:sz w:val="24"/>
                <w:szCs w:val="24"/>
              </w:rPr>
              <w:t>mail</w:t>
            </w:r>
            <w:r>
              <w:rPr>
                <w:rFonts w:ascii="Times New Roman" w:hAnsi="Times New Roman" w:cs="Times New Roman"/>
                <w:sz w:val="24"/>
                <w:szCs w:val="24"/>
              </w:rPr>
              <w:t xml:space="preserve">: ________________________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"__" </w:t>
            </w:r>
            <w:r>
              <w:rPr>
                <w:rFonts w:ascii="Times New Roman" w:hAnsi="Times New Roman" w:cs="Times New Roman"/>
                <w:sz w:val="24"/>
                <w:szCs w:val="24"/>
              </w:rPr>
              <w:t>__________ 20__ год</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(номер контактного телефона)</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(дата составления документа)</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Указания по заполнению формы федерального статистического наблюдения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Первичные статистические данные (далее - данные) по форме федерального статистического наблюде</w:t>
      </w:r>
      <w:r>
        <w:rPr>
          <w:rFonts w:ascii="Times New Roman" w:hAnsi="Times New Roman" w:cs="Times New Roman"/>
          <w:sz w:val="24"/>
          <w:szCs w:val="24"/>
        </w:rPr>
        <w:t xml:space="preserve">ния </w:t>
      </w:r>
      <w:r>
        <w:rPr>
          <w:rFonts w:ascii="Times New Roman" w:hAnsi="Times New Roman" w:cs="Times New Roman"/>
          <w:sz w:val="24"/>
          <w:szCs w:val="24"/>
        </w:rPr>
        <w:t>N</w:t>
      </w:r>
      <w:r>
        <w:rPr>
          <w:rFonts w:ascii="Times New Roman" w:hAnsi="Times New Roman" w:cs="Times New Roman"/>
          <w:sz w:val="24"/>
          <w:szCs w:val="24"/>
        </w:rPr>
        <w:t xml:space="preserve"> 1 (рабочая сила) "Сведения о составе затрат организации на рабочую силу" (далее - форма) предоставляют юридические лица (кроме микропредприятий), основной вид деятельности которых относится к добыче полезных ископаемых; обрабатывающим производствам; </w:t>
      </w:r>
      <w:r>
        <w:rPr>
          <w:rFonts w:ascii="Times New Roman" w:hAnsi="Times New Roman" w:cs="Times New Roman"/>
          <w:sz w:val="24"/>
          <w:szCs w:val="24"/>
        </w:rPr>
        <w:t>обеспечению электрической энергией, газом и паром; кондиционированию воздуха; водоснабжению; водоотведению, организации сбора и утилизации отходов; деятельности по ликвидации загрязнений; строительству; торговле оптовой и розничной; ремонту автотранспортны</w:t>
      </w:r>
      <w:r>
        <w:rPr>
          <w:rFonts w:ascii="Times New Roman" w:hAnsi="Times New Roman" w:cs="Times New Roman"/>
          <w:sz w:val="24"/>
          <w:szCs w:val="24"/>
        </w:rPr>
        <w:t xml:space="preserve">х средств и мотоциклов; транспортировке и хранению; деятельности гостиниц и предприятий общественного питания; деятельности в </w:t>
      </w:r>
      <w:r>
        <w:rPr>
          <w:rFonts w:ascii="Times New Roman" w:hAnsi="Times New Roman" w:cs="Times New Roman"/>
          <w:sz w:val="24"/>
          <w:szCs w:val="24"/>
        </w:rPr>
        <w:lastRenderedPageBreak/>
        <w:t>области информации и связи; деятельности финансовой и страховой; деятельности по операциям с недвижимым имуществом; деятельности п</w:t>
      </w:r>
      <w:r>
        <w:rPr>
          <w:rFonts w:ascii="Times New Roman" w:hAnsi="Times New Roman" w:cs="Times New Roman"/>
          <w:sz w:val="24"/>
          <w:szCs w:val="24"/>
        </w:rPr>
        <w:t>рофессиональной, научной и технической; деятельности административной и сопутствующим дополнительным услугам.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Данные по форме предоставляют юридические лица всех форм собственности, определенные по результатам проведения научно обоснованной выборки отчетны</w:t>
      </w:r>
      <w:r>
        <w:rPr>
          <w:rFonts w:ascii="Times New Roman" w:hAnsi="Times New Roman" w:cs="Times New Roman"/>
          <w:sz w:val="24"/>
          <w:szCs w:val="24"/>
        </w:rPr>
        <w:t>х единиц.</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 наличии у юридического лица обособленных подразделений &lt;1&gt; настоящая форма заполняется как по каждому обособленному подразделению, так и по юридическому лицу без этих обособленных подразделений.</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&lt;1&gt; Обособленное подра</w:t>
      </w:r>
      <w:r>
        <w:rPr>
          <w:rFonts w:ascii="Times New Roman" w:hAnsi="Times New Roman" w:cs="Times New Roman"/>
          <w:sz w:val="24"/>
          <w:szCs w:val="24"/>
        </w:rPr>
        <w:t>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w:t>
      </w:r>
      <w:r>
        <w:rPr>
          <w:rFonts w:ascii="Times New Roman" w:hAnsi="Times New Roman" w:cs="Times New Roman"/>
          <w:sz w:val="24"/>
          <w:szCs w:val="24"/>
        </w:rPr>
        <w:t>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w:t>
      </w:r>
      <w:r>
        <w:rPr>
          <w:rFonts w:ascii="Times New Roman" w:hAnsi="Times New Roman" w:cs="Times New Roman"/>
          <w:sz w:val="24"/>
          <w:szCs w:val="24"/>
        </w:rPr>
        <w:t>а (</w:t>
      </w:r>
      <w:hyperlink r:id="rId93" w:history="1">
        <w:r>
          <w:rPr>
            <w:rFonts w:ascii="Times New Roman" w:hAnsi="Times New Roman" w:cs="Times New Roman"/>
            <w:sz w:val="24"/>
            <w:szCs w:val="24"/>
            <w:u w:val="single"/>
          </w:rPr>
          <w:t>пункт 2</w:t>
        </w:r>
      </w:hyperlink>
      <w:r>
        <w:rPr>
          <w:rFonts w:ascii="Times New Roman" w:hAnsi="Times New Roman" w:cs="Times New Roman"/>
          <w:sz w:val="24"/>
          <w:szCs w:val="24"/>
        </w:rPr>
        <w:t xml:space="preserve"> статьи 11 Налогового кодекса Российской Федерации).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Форму предоставляют также филиалы, представительства и подразделения действующих на территории Российской Ф</w:t>
      </w:r>
      <w:r>
        <w:rPr>
          <w:rFonts w:ascii="Times New Roman" w:hAnsi="Times New Roman" w:cs="Times New Roman"/>
          <w:sz w:val="24"/>
          <w:szCs w:val="24"/>
        </w:rPr>
        <w:t>едерации иностранных организаций в порядке, установленном для юридических лиц.</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наличии у юридического лица обособленных подразделений, осуществляющих деятельность за пределами Российской Федерации, данные по ним в настоящую форму не включаются.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Заполне</w:t>
      </w:r>
      <w:r>
        <w:rPr>
          <w:rFonts w:ascii="Times New Roman" w:hAnsi="Times New Roman" w:cs="Times New Roman"/>
          <w:sz w:val="24"/>
          <w:szCs w:val="24"/>
        </w:rPr>
        <w:t>нная форма предоставляется в территориальные органы Росстата по месту фактического осуществления деятельности юридического лица (обособленного подразделения).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Руководитель юридического лица назначает должностных лиц, уполномоченных предоставлять данные от </w:t>
      </w:r>
      <w:r>
        <w:rPr>
          <w:rFonts w:ascii="Times New Roman" w:hAnsi="Times New Roman" w:cs="Times New Roman"/>
          <w:sz w:val="24"/>
          <w:szCs w:val="24"/>
        </w:rPr>
        <w:t>имени юридического лица.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Организации, в отношении которых в соответствии с Федеральным законом </w:t>
      </w:r>
      <w:hyperlink r:id="rId94" w:history="1">
        <w:r>
          <w:rPr>
            <w:rFonts w:ascii="Times New Roman" w:hAnsi="Times New Roman" w:cs="Times New Roman"/>
            <w:sz w:val="24"/>
            <w:szCs w:val="24"/>
            <w:u w:val="single"/>
          </w:rPr>
          <w:t>от 26 октября 2002 г. N 127-ФЗ</w:t>
        </w:r>
      </w:hyperlink>
      <w:r>
        <w:rPr>
          <w:rFonts w:ascii="Times New Roman" w:hAnsi="Times New Roman" w:cs="Times New Roman"/>
          <w:sz w:val="24"/>
          <w:szCs w:val="24"/>
        </w:rPr>
        <w:t xml:space="preserve"> "О несостоятельности (банкротстве)" (далее - </w:t>
      </w:r>
      <w:r>
        <w:rPr>
          <w:rFonts w:ascii="Times New Roman" w:hAnsi="Times New Roman" w:cs="Times New Roman"/>
          <w:sz w:val="24"/>
          <w:szCs w:val="24"/>
        </w:rPr>
        <w:t xml:space="preserve">Закон о банкротстве) введены процедуры, применяемые в деле о банкротстве, предоставляют данные по указанной форме до завершения в соответствии со </w:t>
      </w:r>
      <w:hyperlink r:id="rId95" w:history="1">
        <w:r>
          <w:rPr>
            <w:rFonts w:ascii="Times New Roman" w:hAnsi="Times New Roman" w:cs="Times New Roman"/>
            <w:sz w:val="24"/>
            <w:szCs w:val="24"/>
            <w:u w:val="single"/>
          </w:rPr>
          <w:t>статьей 149</w:t>
        </w:r>
      </w:hyperlink>
      <w:r>
        <w:rPr>
          <w:rFonts w:ascii="Times New Roman" w:hAnsi="Times New Roman" w:cs="Times New Roman"/>
          <w:sz w:val="24"/>
          <w:szCs w:val="24"/>
        </w:rPr>
        <w:t xml:space="preserve"> Закона о банк</w:t>
      </w:r>
      <w:r>
        <w:rPr>
          <w:rFonts w:ascii="Times New Roman" w:hAnsi="Times New Roman" w:cs="Times New Roman"/>
          <w:sz w:val="24"/>
          <w:szCs w:val="24"/>
        </w:rPr>
        <w:t>ротстве конкурсного производства и внесения в единый государственный реестр юридических лиц записи о ликвидации должника.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 адресной части формы указывается полное наименование отчитывающейся организации в соответствии с учредительными документами, заре</w:t>
      </w:r>
      <w:r>
        <w:rPr>
          <w:rFonts w:ascii="Times New Roman" w:hAnsi="Times New Roman" w:cs="Times New Roman"/>
          <w:sz w:val="24"/>
          <w:szCs w:val="24"/>
        </w:rPr>
        <w:t>гистрированными в установленном порядке, а затем в скобках - краткое наименование. На бланке формы, содержащей данные по обособленному подразделению юридического лица, указывается наименование обособленного подразделения и юридического лица, к которому оно</w:t>
      </w:r>
      <w:r>
        <w:rPr>
          <w:rFonts w:ascii="Times New Roman" w:hAnsi="Times New Roman" w:cs="Times New Roman"/>
          <w:sz w:val="24"/>
          <w:szCs w:val="24"/>
        </w:rPr>
        <w:t xml:space="preserve"> относится.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 строке "Почтовый адрес" указывается наименование субъекта Российской Федерации, юридический адрес с почтовым индексом, указанный в ЕГРЮЛ; либо адрес, по которому </w:t>
      </w:r>
      <w:r>
        <w:rPr>
          <w:rFonts w:ascii="Times New Roman" w:hAnsi="Times New Roman" w:cs="Times New Roman"/>
          <w:sz w:val="24"/>
          <w:szCs w:val="24"/>
        </w:rPr>
        <w:lastRenderedPageBreak/>
        <w:t>юридическое лицо фактически осуществляет свою деятельность, если он не совпадае</w:t>
      </w:r>
      <w:r>
        <w:rPr>
          <w:rFonts w:ascii="Times New Roman" w:hAnsi="Times New Roman" w:cs="Times New Roman"/>
          <w:sz w:val="24"/>
          <w:szCs w:val="24"/>
        </w:rPr>
        <w:t>т с юридическим адресом. Для обособленных подразделений указывается почтовый адрес с почтовым индексом.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кодовой части титульного листа формы на основании Уведомления о присвоении кода ОКПО (идентификационного номера), размещенного на сайте системы сбора </w:t>
      </w:r>
      <w:r>
        <w:rPr>
          <w:rFonts w:ascii="Times New Roman" w:hAnsi="Times New Roman" w:cs="Times New Roman"/>
          <w:sz w:val="24"/>
          <w:szCs w:val="24"/>
        </w:rPr>
        <w:t xml:space="preserve">отчетности Росстата в информационно-телекоммуникационной сети "Интернет" по адресу: </w:t>
      </w:r>
      <w:r>
        <w:rPr>
          <w:rFonts w:ascii="Times New Roman" w:hAnsi="Times New Roman" w:cs="Times New Roman"/>
          <w:sz w:val="24"/>
          <w:szCs w:val="24"/>
        </w:rPr>
        <w:t>https</w:t>
      </w:r>
      <w:r>
        <w:rPr>
          <w:rFonts w:ascii="Times New Roman" w:hAnsi="Times New Roman" w:cs="Times New Roman"/>
          <w:sz w:val="24"/>
          <w:szCs w:val="24"/>
        </w:rPr>
        <w:t>://</w:t>
      </w:r>
      <w:r>
        <w:rPr>
          <w:rFonts w:ascii="Times New Roman" w:hAnsi="Times New Roman" w:cs="Times New Roman"/>
          <w:sz w:val="24"/>
          <w:szCs w:val="24"/>
        </w:rPr>
        <w:t>websbor</w:t>
      </w:r>
      <w:r>
        <w:rPr>
          <w:rFonts w:ascii="Times New Roman" w:hAnsi="Times New Roman" w:cs="Times New Roman"/>
          <w:sz w:val="24"/>
          <w:szCs w:val="24"/>
        </w:rPr>
        <w:t>.</w:t>
      </w:r>
      <w:r>
        <w:rPr>
          <w:rFonts w:ascii="Times New Roman" w:hAnsi="Times New Roman" w:cs="Times New Roman"/>
          <w:sz w:val="24"/>
          <w:szCs w:val="24"/>
        </w:rPr>
        <w:t>gks</w:t>
      </w:r>
      <w:r>
        <w:rPr>
          <w:rFonts w:ascii="Times New Roman" w:hAnsi="Times New Roman" w:cs="Times New Roman"/>
          <w:sz w:val="24"/>
          <w:szCs w:val="24"/>
        </w:rPr>
        <w:t>.</w:t>
      </w:r>
      <w:r>
        <w:rPr>
          <w:rFonts w:ascii="Times New Roman" w:hAnsi="Times New Roman" w:cs="Times New Roman"/>
          <w:sz w:val="24"/>
          <w:szCs w:val="24"/>
        </w:rPr>
        <w:t>ru</w:t>
      </w:r>
      <w:r>
        <w:rPr>
          <w:rFonts w:ascii="Times New Roman" w:hAnsi="Times New Roman" w:cs="Times New Roman"/>
          <w:sz w:val="24"/>
          <w:szCs w:val="24"/>
        </w:rPr>
        <w:t>/</w:t>
      </w:r>
      <w:r>
        <w:rPr>
          <w:rFonts w:ascii="Times New Roman" w:hAnsi="Times New Roman" w:cs="Times New Roman"/>
          <w:sz w:val="24"/>
          <w:szCs w:val="24"/>
        </w:rPr>
        <w:t>online</w:t>
      </w:r>
      <w:r>
        <w:rPr>
          <w:rFonts w:ascii="Times New Roman" w:hAnsi="Times New Roman" w:cs="Times New Roman"/>
          <w:sz w:val="24"/>
          <w:szCs w:val="24"/>
        </w:rPr>
        <w:t>/</w:t>
      </w:r>
      <w:r>
        <w:rPr>
          <w:rFonts w:ascii="Times New Roman" w:hAnsi="Times New Roman" w:cs="Times New Roman"/>
          <w:sz w:val="24"/>
          <w:szCs w:val="24"/>
        </w:rPr>
        <w:t>info</w:t>
      </w:r>
      <w:r>
        <w:rPr>
          <w:rFonts w:ascii="Times New Roman" w:hAnsi="Times New Roman" w:cs="Times New Roman"/>
          <w:sz w:val="24"/>
          <w:szCs w:val="24"/>
        </w:rPr>
        <w:t>, отчитывающаяся организация проставляет:</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код по Общероссийскому классификатору предприятий и организаций (ОКПО) - для юридического лица, </w:t>
      </w:r>
      <w:r>
        <w:rPr>
          <w:rFonts w:ascii="Times New Roman" w:hAnsi="Times New Roman" w:cs="Times New Roman"/>
          <w:sz w:val="24"/>
          <w:szCs w:val="24"/>
        </w:rPr>
        <w:t>не имеющего обособленных подразделений,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номер - для обособленного подразделения юридического лица и для головного подразделения юридического лица.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качестве головного подразделения юридического лица выступает обособленное подразделение, </w:t>
      </w:r>
      <w:r>
        <w:rPr>
          <w:rFonts w:ascii="Times New Roman" w:hAnsi="Times New Roman" w:cs="Times New Roman"/>
          <w:sz w:val="24"/>
          <w:szCs w:val="24"/>
        </w:rPr>
        <w:t>в котором находится администрация предприятия или местонахождение которого соответствует зарегистрированному юридическому адресу.</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реорганизации юридического лица юридического лица, являющееся правопреемником, с момента своего создания должно представля</w:t>
      </w:r>
      <w:r>
        <w:rPr>
          <w:rFonts w:ascii="Times New Roman" w:hAnsi="Times New Roman" w:cs="Times New Roman"/>
          <w:sz w:val="24"/>
          <w:szCs w:val="24"/>
        </w:rPr>
        <w:t>ть отчет по форме (включая данные реорганизованного юридического лица) в срок, указанный на бланке формы за период с начала отчетного года, в котором произошла реорганизация.</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w:t>
      </w:r>
      <w:r>
        <w:rPr>
          <w:rFonts w:ascii="Times New Roman" w:hAnsi="Times New Roman" w:cs="Times New Roman"/>
          <w:b/>
          <w:bCs/>
          <w:sz w:val="32"/>
          <w:szCs w:val="32"/>
        </w:rPr>
        <w:t>. Численность работников, отработанное и оплаченное время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Данные о среднеспи</w:t>
      </w:r>
      <w:r>
        <w:rPr>
          <w:rFonts w:ascii="Times New Roman" w:hAnsi="Times New Roman" w:cs="Times New Roman"/>
          <w:sz w:val="24"/>
          <w:szCs w:val="24"/>
        </w:rPr>
        <w:t xml:space="preserve">сочной численности работников (строка 01) заполняются в соответствии с пунктами </w:t>
      </w:r>
      <w:hyperlink r:id="rId96" w:history="1">
        <w:r>
          <w:rPr>
            <w:rFonts w:ascii="Times New Roman" w:hAnsi="Times New Roman" w:cs="Times New Roman"/>
            <w:sz w:val="24"/>
            <w:szCs w:val="24"/>
            <w:u w:val="single"/>
          </w:rPr>
          <w:t>74</w:t>
        </w:r>
      </w:hyperlink>
      <w:r>
        <w:rPr>
          <w:rFonts w:ascii="Times New Roman" w:hAnsi="Times New Roman" w:cs="Times New Roman"/>
          <w:sz w:val="24"/>
          <w:szCs w:val="24"/>
        </w:rPr>
        <w:t xml:space="preserve"> - </w:t>
      </w:r>
      <w:hyperlink r:id="rId97" w:history="1">
        <w:r>
          <w:rPr>
            <w:rFonts w:ascii="Times New Roman" w:hAnsi="Times New Roman" w:cs="Times New Roman"/>
            <w:sz w:val="24"/>
            <w:szCs w:val="24"/>
            <w:u w:val="single"/>
          </w:rPr>
          <w:t>90</w:t>
        </w:r>
      </w:hyperlink>
      <w:r>
        <w:rPr>
          <w:rFonts w:ascii="Times New Roman" w:hAnsi="Times New Roman" w:cs="Times New Roman"/>
          <w:sz w:val="24"/>
          <w:szCs w:val="24"/>
        </w:rPr>
        <w:t xml:space="preserve"> </w:t>
      </w:r>
      <w:r>
        <w:rPr>
          <w:rFonts w:ascii="Times New Roman" w:hAnsi="Times New Roman" w:cs="Times New Roman"/>
          <w:sz w:val="24"/>
          <w:szCs w:val="24"/>
        </w:rPr>
        <w:t xml:space="preserve">Указаний по заполнению форм федерального статистического наблюдения </w:t>
      </w:r>
      <w:r>
        <w:rPr>
          <w:rFonts w:ascii="Times New Roman" w:hAnsi="Times New Roman" w:cs="Times New Roman"/>
          <w:sz w:val="24"/>
          <w:szCs w:val="24"/>
        </w:rPr>
        <w:t>NN</w:t>
      </w:r>
      <w:r>
        <w:rPr>
          <w:rFonts w:ascii="Times New Roman" w:hAnsi="Times New Roman" w:cs="Times New Roman"/>
          <w:sz w:val="24"/>
          <w:szCs w:val="24"/>
        </w:rPr>
        <w:t xml:space="preserve"> П-1, П-2, П-3, П-4, П-5(м), утвержденных приказом Росстата от 27 ноября 2019 г. </w:t>
      </w:r>
      <w:r>
        <w:rPr>
          <w:rFonts w:ascii="Times New Roman" w:hAnsi="Times New Roman" w:cs="Times New Roman"/>
          <w:sz w:val="24"/>
          <w:szCs w:val="24"/>
        </w:rPr>
        <w:t>N</w:t>
      </w:r>
      <w:r>
        <w:rPr>
          <w:rFonts w:ascii="Times New Roman" w:hAnsi="Times New Roman" w:cs="Times New Roman"/>
          <w:sz w:val="24"/>
          <w:szCs w:val="24"/>
        </w:rPr>
        <w:t xml:space="preserve"> 711, и пунктами </w:t>
      </w:r>
      <w:hyperlink r:id="rId98" w:history="1">
        <w:r>
          <w:rPr>
            <w:rFonts w:ascii="Times New Roman" w:hAnsi="Times New Roman" w:cs="Times New Roman"/>
            <w:sz w:val="24"/>
            <w:szCs w:val="24"/>
            <w:u w:val="single"/>
          </w:rPr>
          <w:t>2.2.1.</w:t>
        </w:r>
      </w:hyperlink>
      <w:r>
        <w:rPr>
          <w:rFonts w:ascii="Times New Roman" w:hAnsi="Times New Roman" w:cs="Times New Roman"/>
          <w:sz w:val="24"/>
          <w:szCs w:val="24"/>
        </w:rPr>
        <w:t xml:space="preserve"> - </w:t>
      </w:r>
      <w:hyperlink r:id="rId99" w:history="1">
        <w:r>
          <w:rPr>
            <w:rFonts w:ascii="Times New Roman" w:hAnsi="Times New Roman" w:cs="Times New Roman"/>
            <w:sz w:val="24"/>
            <w:szCs w:val="24"/>
            <w:u w:val="single"/>
          </w:rPr>
          <w:t>2.4.1.</w:t>
        </w:r>
      </w:hyperlink>
      <w:r>
        <w:rPr>
          <w:rFonts w:ascii="Times New Roman" w:hAnsi="Times New Roman" w:cs="Times New Roman"/>
          <w:sz w:val="24"/>
          <w:szCs w:val="24"/>
        </w:rPr>
        <w:t xml:space="preserve"> Указаний по заполнению формы федерального статистического наблюдения </w:t>
      </w:r>
      <w:r>
        <w:rPr>
          <w:rFonts w:ascii="Times New Roman" w:hAnsi="Times New Roman" w:cs="Times New Roman"/>
          <w:sz w:val="24"/>
          <w:szCs w:val="24"/>
        </w:rPr>
        <w:t>N</w:t>
      </w:r>
      <w:r>
        <w:rPr>
          <w:rFonts w:ascii="Times New Roman" w:hAnsi="Times New Roman" w:cs="Times New Roman"/>
          <w:sz w:val="24"/>
          <w:szCs w:val="24"/>
        </w:rPr>
        <w:t xml:space="preserve"> ПМ "Сведения об основных показателях деятельности малого предприятия", утвержденных прика</w:t>
      </w:r>
      <w:r>
        <w:rPr>
          <w:rFonts w:ascii="Times New Roman" w:hAnsi="Times New Roman" w:cs="Times New Roman"/>
          <w:sz w:val="24"/>
          <w:szCs w:val="24"/>
        </w:rPr>
        <w:t xml:space="preserve">зом Росстата от 2 февраля 2021 г. </w:t>
      </w:r>
      <w:r>
        <w:rPr>
          <w:rFonts w:ascii="Times New Roman" w:hAnsi="Times New Roman" w:cs="Times New Roman"/>
          <w:sz w:val="24"/>
          <w:szCs w:val="24"/>
        </w:rPr>
        <w:t>N</w:t>
      </w:r>
      <w:r>
        <w:rPr>
          <w:rFonts w:ascii="Times New Roman" w:hAnsi="Times New Roman" w:cs="Times New Roman"/>
          <w:sz w:val="24"/>
          <w:szCs w:val="24"/>
        </w:rPr>
        <w:t xml:space="preserve"> 57.</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строку 01 включаются наемные работники, работавшие по трудовому договору и выполнявшие постоянную, временную или сезонную работу, как фактически работавшие, так и отсутствовавшие на работе по каким-либо причинам, а</w:t>
      </w:r>
      <w:r>
        <w:rPr>
          <w:rFonts w:ascii="Times New Roman" w:hAnsi="Times New Roman" w:cs="Times New Roman"/>
          <w:sz w:val="24"/>
          <w:szCs w:val="24"/>
        </w:rPr>
        <w:t xml:space="preserve"> также выполнявшие работу на дому, работавшие собственники организаций, получавшие заработную плату в данной организации. Работник, получивший в одной организации две или полторы ставки, учитывается как один человек.</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Работники, принятые на работу на неполн</w:t>
      </w:r>
      <w:r>
        <w:rPr>
          <w:rFonts w:ascii="Times New Roman" w:hAnsi="Times New Roman" w:cs="Times New Roman"/>
          <w:sz w:val="24"/>
          <w:szCs w:val="24"/>
        </w:rPr>
        <w:t>ое рабочее время, учитываются пропорционально отработанному времени.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Лица, принятые на работу по совместительству из других организаций, и лица, выполнявшие работу по договорам гражданско-правового характера, не включаются в среднесписочную численность раб</w:t>
      </w:r>
      <w:r>
        <w:rPr>
          <w:rFonts w:ascii="Times New Roman" w:hAnsi="Times New Roman" w:cs="Times New Roman"/>
          <w:sz w:val="24"/>
          <w:szCs w:val="24"/>
        </w:rPr>
        <w:t>отников.</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 количество отработанных человеко-часов (строка 02) включаются фактически отработанные работниками часы с учетом сверхурочных и отработанных в праздничные (нерабочие) и выходные (по графику) дни, как по основной работе (должности), так и по со</w:t>
      </w:r>
      <w:r>
        <w:rPr>
          <w:rFonts w:ascii="Times New Roman" w:hAnsi="Times New Roman" w:cs="Times New Roman"/>
          <w:sz w:val="24"/>
          <w:szCs w:val="24"/>
        </w:rPr>
        <w:t xml:space="preserve">вмещаемой в этой же организации, включая часы работы в служебных командировках. Не </w:t>
      </w:r>
      <w:r>
        <w:rPr>
          <w:rFonts w:ascii="Times New Roman" w:hAnsi="Times New Roman" w:cs="Times New Roman"/>
          <w:sz w:val="24"/>
          <w:szCs w:val="24"/>
        </w:rPr>
        <w:lastRenderedPageBreak/>
        <w:t>включается время нахождения в ежегодных, дополнительных, учебных и других отпусках, время болезни, время повышения квалификации работников с отрывом от работы, время простоя</w:t>
      </w:r>
      <w:r>
        <w:rPr>
          <w:rFonts w:ascii="Times New Roman" w:hAnsi="Times New Roman" w:cs="Times New Roman"/>
          <w:sz w:val="24"/>
          <w:szCs w:val="24"/>
        </w:rPr>
        <w:t>, и другие случаи отсутствия работников на работе независимо от того сохранялась за ними заработная плата или нет.</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Если в организации учет неотработанных, но оплаченных человеко-часов работников (строки 03 - 06) не ведется, то просьба сделать оценку:</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w:t>
      </w:r>
      <w:r>
        <w:rPr>
          <w:rFonts w:ascii="Times New Roman" w:hAnsi="Times New Roman" w:cs="Times New Roman"/>
          <w:sz w:val="24"/>
          <w:szCs w:val="24"/>
        </w:rPr>
        <w:t xml:space="preserve"> строке 04 рекомендуется показывать количество оплаченных человеко-часов отпуска, рассчитанное следующим образом: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количество календарных дней отпуска (например, 28 дней) разделить на количество дней недели (7 дней) и полученное количество недель следует ум</w:t>
      </w:r>
      <w:r>
        <w:rPr>
          <w:rFonts w:ascii="Times New Roman" w:hAnsi="Times New Roman" w:cs="Times New Roman"/>
          <w:sz w:val="24"/>
          <w:szCs w:val="24"/>
        </w:rPr>
        <w:t>ножить на установленную продолжительность рабочей недели (например, на 40 часов = 160 часов или на 36 часов = 144).</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05 показываются неотработанные не по вине работника, но оплаченные человеко-часы простоя;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06 показываются: человеко-часы</w:t>
      </w:r>
      <w:r>
        <w:rPr>
          <w:rFonts w:ascii="Times New Roman" w:hAnsi="Times New Roman" w:cs="Times New Roman"/>
          <w:sz w:val="24"/>
          <w:szCs w:val="24"/>
        </w:rPr>
        <w:t xml:space="preserve"> за время выполнения государственных или общественных обязанностей, обучения в системе повышения квалификации или профессиональной подготовки, привлечения на сельскохозяйственные работы, медицинского обследования и сдачи крови; льготные часы работников в в</w:t>
      </w:r>
      <w:r>
        <w:rPr>
          <w:rFonts w:ascii="Times New Roman" w:hAnsi="Times New Roman" w:cs="Times New Roman"/>
          <w:sz w:val="24"/>
          <w:szCs w:val="24"/>
        </w:rPr>
        <w:t xml:space="preserve">озрасте до восемнадцати лет, инвалидов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групп, женщин, работающих в сельской местности, в районах Крайнего Севера и приравненных к ним местностях; человеко-часы невыхода на работу по болезни, не оформленные листками временной нетрудоспособности; чело</w:t>
      </w:r>
      <w:r>
        <w:rPr>
          <w:rFonts w:ascii="Times New Roman" w:hAnsi="Times New Roman" w:cs="Times New Roman"/>
          <w:sz w:val="24"/>
          <w:szCs w:val="24"/>
        </w:rPr>
        <w:t>веко-часы нерабочих праздничных дней работников, не получающих оклад (должностной оклад). Не включаются человеко-часы неявок по болезни, оформленных листками временной нетрудоспособности и оплаченных за счет средств фонда социального страхования или средст</w:t>
      </w:r>
      <w:r>
        <w:rPr>
          <w:rFonts w:ascii="Times New Roman" w:hAnsi="Times New Roman" w:cs="Times New Roman"/>
          <w:sz w:val="24"/>
          <w:szCs w:val="24"/>
        </w:rPr>
        <w:t>в организаций.</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II</w:t>
      </w:r>
      <w:r>
        <w:rPr>
          <w:rFonts w:ascii="Times New Roman" w:hAnsi="Times New Roman" w:cs="Times New Roman"/>
          <w:b/>
          <w:bCs/>
          <w:sz w:val="32"/>
          <w:szCs w:val="32"/>
        </w:rPr>
        <w:t>. Затраты на рабочую силу</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Затраты организации на рабочую силу - это сумма вознаграждений в денежной и неденежной формах за отработанное и неотработанное время, расходы организации, связанные, в частности, с обеспечением работников жиль</w:t>
      </w:r>
      <w:r>
        <w:rPr>
          <w:rFonts w:ascii="Times New Roman" w:hAnsi="Times New Roman" w:cs="Times New Roman"/>
          <w:sz w:val="24"/>
          <w:szCs w:val="24"/>
        </w:rPr>
        <w:t>ем, профессиональным обучением, культурно-бытовым обслуживанием, социальной защитой, включая расходы на пенсионное, медицинское и другие виды страхования, командировочные расходы, а также налоги и сборы, связанные с использованием наемной рабочей силы.</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w:t>
      </w:r>
      <w:r>
        <w:rPr>
          <w:rFonts w:ascii="Times New Roman" w:hAnsi="Times New Roman" w:cs="Times New Roman"/>
          <w:sz w:val="24"/>
          <w:szCs w:val="24"/>
        </w:rPr>
        <w:t>умму затрат на рабочую силу включаются данные только по работникам, учитываемым в среднесписочной численности.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Затраты на рабочую силу состоят из следующих групп, перечисленных в пунктах 9 - 18 формы.</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Оплата за отработанное время (строка 08) включает су</w:t>
      </w:r>
      <w:r>
        <w:rPr>
          <w:rFonts w:ascii="Times New Roman" w:hAnsi="Times New Roman" w:cs="Times New Roman"/>
          <w:sz w:val="24"/>
          <w:szCs w:val="24"/>
        </w:rPr>
        <w:t>ммы, показанные в строках 09 - 13. Вместе с тем, в строке 14 отдельно выделяется общая сумма оплаты труда, начисленная в неденежной форме, за отработанное время.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9.1. По строке 09 показываются: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9.1.1. Заработная плата, начисленная работникам по тарифным ст</w:t>
      </w:r>
      <w:r>
        <w:rPr>
          <w:rFonts w:ascii="Times New Roman" w:hAnsi="Times New Roman" w:cs="Times New Roman"/>
          <w:sz w:val="24"/>
          <w:szCs w:val="24"/>
        </w:rPr>
        <w:t>авкам (должностным окладам) за отработанное время, по среднему заработку.</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9.1.2. Заработная плата, начисленная за выполненную работу работникам по сдельным расценкам, в процентах от выручки от реализации продукции (выполнения работ, оказания услуг), в доля</w:t>
      </w:r>
      <w:r>
        <w:rPr>
          <w:rFonts w:ascii="Times New Roman" w:hAnsi="Times New Roman" w:cs="Times New Roman"/>
          <w:sz w:val="24"/>
          <w:szCs w:val="24"/>
        </w:rPr>
        <w:t>х от прибыли.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9.1.3. Комиссионное вознаграждение, в частности, брокерам, агентам и тому подобное.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9.1.4. Заработная плата, выданная в неденежной форме.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Выплаты в неденежной форме в виде товаров учитываются, исходя из их рыночных цен (тарифов) на дату начис</w:t>
      </w:r>
      <w:r>
        <w:rPr>
          <w:rFonts w:ascii="Times New Roman" w:hAnsi="Times New Roman" w:cs="Times New Roman"/>
          <w:sz w:val="24"/>
          <w:szCs w:val="24"/>
        </w:rPr>
        <w:t>ления, а при государственном регулировании цен (тарифов) - исходя из государственных регулируемых розничных цен.</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9.1.5. Гонорар работников, состоящих в списочном составе работников редакций средств массовой информации и организаций искусства.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9.1.6. Разниц</w:t>
      </w:r>
      <w:r>
        <w:rPr>
          <w:rFonts w:ascii="Times New Roman" w:hAnsi="Times New Roman" w:cs="Times New Roman"/>
          <w:sz w:val="24"/>
          <w:szCs w:val="24"/>
        </w:rPr>
        <w:t>а в должностных окладах работников, перешедших на нижеоплачиваемую работу (должность) с сохранением размера должностного оклада по предыдущему месту работы (должности).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9.1.7. Разница в окладах при временном заместительстве.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9.1.8. Суммы индексации (компен</w:t>
      </w:r>
      <w:r>
        <w:rPr>
          <w:rFonts w:ascii="Times New Roman" w:hAnsi="Times New Roman" w:cs="Times New Roman"/>
          <w:sz w:val="24"/>
          <w:szCs w:val="24"/>
        </w:rPr>
        <w:t>сации) заработной платы в связи с ростом потребительских цен на товары и услуги, денежная компенсация за нарушение установленных сроков выплаты заработной платы.</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9.1.9. Оплата специальных перерывов в работе в соответствии с законодательством Российской Фед</w:t>
      </w:r>
      <w:r>
        <w:rPr>
          <w:rFonts w:ascii="Times New Roman" w:hAnsi="Times New Roman" w:cs="Times New Roman"/>
          <w:sz w:val="24"/>
          <w:szCs w:val="24"/>
        </w:rPr>
        <w:t>ерации.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9.1.10. Оплата труда рабочих, руководителей, специалистов организаций, привлекаемых для подготовки, переподготовки и повышения квалификации работников.</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9.1.11. Суммы, начисленные за выполненную работу лицам, привлеченным для работы в данную организ</w:t>
      </w:r>
      <w:r>
        <w:rPr>
          <w:rFonts w:ascii="Times New Roman" w:hAnsi="Times New Roman" w:cs="Times New Roman"/>
          <w:sz w:val="24"/>
          <w:szCs w:val="24"/>
        </w:rPr>
        <w:t>ацию, согласно специальным договорам с государственными организациями на предоставление рабочей силы (лиц, отбывающих наказание в виде лишения свободы) как выданные непосредственно этим лицам, так и перечисленные государственным организациям.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9.2. По строк</w:t>
      </w:r>
      <w:r>
        <w:rPr>
          <w:rFonts w:ascii="Times New Roman" w:hAnsi="Times New Roman" w:cs="Times New Roman"/>
          <w:sz w:val="24"/>
          <w:szCs w:val="24"/>
        </w:rPr>
        <w:t>е 10 показываются: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9.2.1. Повышенная оплата труда на тяжелых работах, работах с вредными и (или) опасными и иными условиями труда, за работу в ночное время.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9.2.2. Доплаты за время передвижения работников, постоянно занятых на подземных работах, в шахтах (</w:t>
      </w:r>
      <w:r>
        <w:rPr>
          <w:rFonts w:ascii="Times New Roman" w:hAnsi="Times New Roman" w:cs="Times New Roman"/>
          <w:sz w:val="24"/>
          <w:szCs w:val="24"/>
        </w:rPr>
        <w:t>рудниках) от ствола к месту работы и обратно.</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9.2.3. Доплаты за совмещение профессий (должностей), расширение зон обслуживания, увеличение объема выполняемых работ, многосменный режим работы исполнение обязанностей временно отсутствующего работника без осв</w:t>
      </w:r>
      <w:r>
        <w:rPr>
          <w:rFonts w:ascii="Times New Roman" w:hAnsi="Times New Roman" w:cs="Times New Roman"/>
          <w:sz w:val="24"/>
          <w:szCs w:val="24"/>
        </w:rPr>
        <w:t>обождения от своей основной работы.</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9.2.4. Доплаты и надбавки за профессиональное мастерство, классность.</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9.2.5. Надбавки за выслугу лет (стаж работы).</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9.2.6. Доплаты за руководство бригадой.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9.2.7. Надбавки за вахтовый метод работы за каждый календарный д</w:t>
      </w:r>
      <w:r>
        <w:rPr>
          <w:rFonts w:ascii="Times New Roman" w:hAnsi="Times New Roman" w:cs="Times New Roman"/>
          <w:sz w:val="24"/>
          <w:szCs w:val="24"/>
        </w:rPr>
        <w:t xml:space="preserve">ень пребывания в местах </w:t>
      </w:r>
      <w:r>
        <w:rPr>
          <w:rFonts w:ascii="Times New Roman" w:hAnsi="Times New Roman" w:cs="Times New Roman"/>
          <w:sz w:val="24"/>
          <w:szCs w:val="24"/>
        </w:rPr>
        <w:lastRenderedPageBreak/>
        <w:t>производства работ в период вахты, а также за фактические дни нахождения в пути от места нахождения организации (пункта сбора) до места выполнения работы и обратно.</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9.2.8. Суммы, начисленные работникам в размере дневной тарифной ста</w:t>
      </w:r>
      <w:r>
        <w:rPr>
          <w:rFonts w:ascii="Times New Roman" w:hAnsi="Times New Roman" w:cs="Times New Roman"/>
          <w:sz w:val="24"/>
          <w:szCs w:val="24"/>
        </w:rPr>
        <w:t>вки (части оклада за день работы) при выполнении работ вахтовым методом, за каждый день нахождения в пути от места нахождения организации (пункта сбора) до места выполнения работы и обратно, предусмотренные графиком работы на вахте, а также за дни задержки</w:t>
      </w:r>
      <w:r>
        <w:rPr>
          <w:rFonts w:ascii="Times New Roman" w:hAnsi="Times New Roman" w:cs="Times New Roman"/>
          <w:sz w:val="24"/>
          <w:szCs w:val="24"/>
        </w:rPr>
        <w:t xml:space="preserve"> работников в пути по метеорологическим условиям или вине транспортных организаций.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9.2.9. Надбавки к заработной плате, выплаченные работникам в связи с разъездным характером работы.</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9.2.10. Надбавки работникам, направленным для выполнения монтажных, налад</w:t>
      </w:r>
      <w:r>
        <w:rPr>
          <w:rFonts w:ascii="Times New Roman" w:hAnsi="Times New Roman" w:cs="Times New Roman"/>
          <w:sz w:val="24"/>
          <w:szCs w:val="24"/>
        </w:rPr>
        <w:t>очных и строительных работ, выплаченные за каждый календарный день пребывания на месте производства работ.</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9.2.11. Другие надбавки и доплаты, носящие систематический характер, обусловленные функционированием данной организации и профессиональной принадлежн</w:t>
      </w:r>
      <w:r>
        <w:rPr>
          <w:rFonts w:ascii="Times New Roman" w:hAnsi="Times New Roman" w:cs="Times New Roman"/>
          <w:sz w:val="24"/>
          <w:szCs w:val="24"/>
        </w:rPr>
        <w:t>остью работников.</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9.3. По строке 11 показываются премии и вознаграждения (включая премии в неденежной форме), имеющие систематический характер, независимо от источников их выплаты (без вознаграждений за выслугу лет, стаж работы).</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9.4. В строке 12 отражаютс</w:t>
      </w:r>
      <w:r>
        <w:rPr>
          <w:rFonts w:ascii="Times New Roman" w:hAnsi="Times New Roman" w:cs="Times New Roman"/>
          <w:sz w:val="24"/>
          <w:szCs w:val="24"/>
        </w:rPr>
        <w:t>я выплаты, обусловленные районным регулированием оплаты труда: по коэффициентам (районным, за работу в высокогорных районах, в пустынных и безводных местностях) и процентным надбавкам к заработной плате лиц, работающих в районах Крайнего Севера, приравненн</w:t>
      </w:r>
      <w:r>
        <w:rPr>
          <w:rFonts w:ascii="Times New Roman" w:hAnsi="Times New Roman" w:cs="Times New Roman"/>
          <w:sz w:val="24"/>
          <w:szCs w:val="24"/>
        </w:rPr>
        <w:t>ых к ним местностях, в южных районах Восточной Сибири и Дальнего Востока.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9.5. В строку 13 включаются следующие виды выплат:</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9.5.1. Оплата работы в выходные и нерабочие праздничные дни.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9.5.2. Оплата сверхурочной работы.</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9.5.3. Оплата работникам дней отдых</w:t>
      </w:r>
      <w:r>
        <w:rPr>
          <w:rFonts w:ascii="Times New Roman" w:hAnsi="Times New Roman" w:cs="Times New Roman"/>
          <w:sz w:val="24"/>
          <w:szCs w:val="24"/>
        </w:rPr>
        <w:t>а, предоставленных в связи с переработкой рабочего времени при вахтовом методе работ, и в других случаях, в соответствии с законодательством Российской Федерации.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9.5.4. Другая оплата труда, не перечисленная в пункте 9.</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Оплата за неотработанное время (</w:t>
      </w:r>
      <w:r>
        <w:rPr>
          <w:rFonts w:ascii="Times New Roman" w:hAnsi="Times New Roman" w:cs="Times New Roman"/>
          <w:sz w:val="24"/>
          <w:szCs w:val="24"/>
        </w:rPr>
        <w:t>строка 15) включает:</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10.1. Оплата ежегодных основных и дополнительных отпусков предусмотренных законодательством Российской Федерации (без денежной компенсации за неиспользованный отпуск), включая оплату отпусков, предоставленных работникам в соответствии </w:t>
      </w:r>
      <w:r>
        <w:rPr>
          <w:rFonts w:ascii="Times New Roman" w:hAnsi="Times New Roman" w:cs="Times New Roman"/>
          <w:sz w:val="24"/>
          <w:szCs w:val="24"/>
        </w:rPr>
        <w:t>с, коллективными договорами, соглашениями, трудовыми договорами (выделяется отдельно в строке 16). Следует иметь в виду, что по строке 16 не показываются суммы, указанные в пунктах 11.3 и 11.4.</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10.2. Оплата труда при сокращенной продолжительности работнико</w:t>
      </w:r>
      <w:r>
        <w:rPr>
          <w:rFonts w:ascii="Times New Roman" w:hAnsi="Times New Roman" w:cs="Times New Roman"/>
          <w:sz w:val="24"/>
          <w:szCs w:val="24"/>
        </w:rPr>
        <w:t xml:space="preserve">в в возрасте до восемнадцати лет, инвалидов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групп, женщин, работающих в сельской местности, женщин, работающих в районах Крайнего Севера и приравненных к ним местностях.</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10.3. Оплата учебных отпусков, предоставленных работникам, обучающимся в образо</w:t>
      </w:r>
      <w:r>
        <w:rPr>
          <w:rFonts w:ascii="Times New Roman" w:hAnsi="Times New Roman" w:cs="Times New Roman"/>
          <w:sz w:val="24"/>
          <w:szCs w:val="24"/>
        </w:rPr>
        <w:t>вательных учреждениях.</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10.4. Оплата (кроме стипендии) за период обучения работников, направленных на профессиональную подготовку, переподготовку, повышение квалификации или обучение вторым профессиям с отрывом от работы.</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10.5. Оплата (компенсация) работник</w:t>
      </w:r>
      <w:r>
        <w:rPr>
          <w:rFonts w:ascii="Times New Roman" w:hAnsi="Times New Roman" w:cs="Times New Roman"/>
          <w:sz w:val="24"/>
          <w:szCs w:val="24"/>
        </w:rPr>
        <w:t>ам, привлекаемым к исполнению государственных или общественных обязанностей.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10.6. Оплата, сохраняемая по месту основной работы за работниками, привлекаемыми на уборку сельскохозяйственных культур и заготовку кормов.</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10.7. Оплата работникам дней медицинско</w:t>
      </w:r>
      <w:r>
        <w:rPr>
          <w:rFonts w:ascii="Times New Roman" w:hAnsi="Times New Roman" w:cs="Times New Roman"/>
          <w:sz w:val="24"/>
          <w:szCs w:val="24"/>
        </w:rPr>
        <w:t>го обследования, прохождения диспансеризации, сдачи крови и ее компонентов и предоставленных в связи с этим дней отдыха.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10.8. Оплата времени простоя по вине работодателя, оплата времени простоя по причинам, не зависящим от работодателя и работника (строка</w:t>
      </w:r>
      <w:r>
        <w:rPr>
          <w:rFonts w:ascii="Times New Roman" w:hAnsi="Times New Roman" w:cs="Times New Roman"/>
          <w:sz w:val="24"/>
          <w:szCs w:val="24"/>
        </w:rPr>
        <w:t xml:space="preserve"> 17).</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10.9. Оплата времени вынужденного прогула.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10.10. Оплата дней невыхода на работу по болезни за счет средств организации, не оформленных листками временной нетрудоспособности.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10.11. Доплаты до среднего заработка, начисленные сверх сумм пособий по вре</w:t>
      </w:r>
      <w:r>
        <w:rPr>
          <w:rFonts w:ascii="Times New Roman" w:hAnsi="Times New Roman" w:cs="Times New Roman"/>
          <w:sz w:val="24"/>
          <w:szCs w:val="24"/>
        </w:rPr>
        <w:t>менной нетрудоспособности.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10.12. Вознаграждение за нерабочие праздничные дни работникам, не получающим оклад (должностной оклад).</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Единовременные поощрительные выплаты (строка 18) включают:</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11.1. Единовременные премии и вознаграждения независимо от ист</w:t>
      </w:r>
      <w:r>
        <w:rPr>
          <w:rFonts w:ascii="Times New Roman" w:hAnsi="Times New Roman" w:cs="Times New Roman"/>
          <w:sz w:val="24"/>
          <w:szCs w:val="24"/>
        </w:rPr>
        <w:t>очников их выплаты, включая премии за содействие изобретательству и рационализаторству.</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11.2. Вознаграждение по итогам работы за год, единовременное вознаграждение за выслугу лет (стаж работы).</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11.3. Материальная помощь, предоставленная всем или большинств</w:t>
      </w:r>
      <w:r>
        <w:rPr>
          <w:rFonts w:ascii="Times New Roman" w:hAnsi="Times New Roman" w:cs="Times New Roman"/>
          <w:sz w:val="24"/>
          <w:szCs w:val="24"/>
        </w:rPr>
        <w:t>у работников (кроме материальной помощи, предоставленной отдельным работникам по семейным обстоятельствам, на медикаменты, погребение, в связи с бракосочетанием, рождением ребенка).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11.4. Дополнительные денежные суммы при предоставлении ежегодного отпуска,</w:t>
      </w:r>
      <w:r>
        <w:rPr>
          <w:rFonts w:ascii="Times New Roman" w:hAnsi="Times New Roman" w:cs="Times New Roman"/>
          <w:sz w:val="24"/>
          <w:szCs w:val="24"/>
        </w:rPr>
        <w:t xml:space="preserve"> включая материальную помощь, предусмотренную положением об оплате труда или коллективным договором (кроме отпускных сумм в соответствии с законодательством Российской Федерации).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Выплаты, указанные в пунктах 11.3 и 11.4, не следует показывать вместе с сум</w:t>
      </w:r>
      <w:r>
        <w:rPr>
          <w:rFonts w:ascii="Times New Roman" w:hAnsi="Times New Roman" w:cs="Times New Roman"/>
          <w:sz w:val="24"/>
          <w:szCs w:val="24"/>
        </w:rPr>
        <w:t>мами оплаты ежегодных основных и дополнительных отпусков.</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11.5. Денежная компенсация за неиспользованный отпуск.</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11.6. Другие единовременные поощрения (в связи с праздничными днями и юбилейными датами, стоимость подарков работникам).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Оплата питания и п</w:t>
      </w:r>
      <w:r>
        <w:rPr>
          <w:rFonts w:ascii="Times New Roman" w:hAnsi="Times New Roman" w:cs="Times New Roman"/>
          <w:sz w:val="24"/>
          <w:szCs w:val="24"/>
        </w:rPr>
        <w:t>роживания, включаемая в заработную плату (строка 20), включает:</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12.1. Оплата стоимости, бесплатно предоставленных питания и продуктов работникам в соответствии с законодательством Российской Федерации или суммы соответствующего </w:t>
      </w:r>
      <w:r>
        <w:rPr>
          <w:rFonts w:ascii="Times New Roman" w:hAnsi="Times New Roman" w:cs="Times New Roman"/>
          <w:sz w:val="24"/>
          <w:szCs w:val="24"/>
        </w:rPr>
        <w:lastRenderedPageBreak/>
        <w:t>денежного возмещения (продов</w:t>
      </w:r>
      <w:r>
        <w:rPr>
          <w:rFonts w:ascii="Times New Roman" w:hAnsi="Times New Roman" w:cs="Times New Roman"/>
          <w:sz w:val="24"/>
          <w:szCs w:val="24"/>
        </w:rPr>
        <w:t>ольственной компенсации).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12.2. Оплата (полностью или частично) организацией стоимости питания работников в денежной или неденежной формах (не предусмотренная законодательством Российской Федерации), в том числе в столовых, буфетах, в виде талонов.</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12.3. О</w:t>
      </w:r>
      <w:r>
        <w:rPr>
          <w:rFonts w:ascii="Times New Roman" w:hAnsi="Times New Roman" w:cs="Times New Roman"/>
          <w:sz w:val="24"/>
          <w:szCs w:val="24"/>
        </w:rPr>
        <w:t>плата стоимости, бесплатно предоставленных работникам (полностью или частично) в соответствии с законодательством Российской Федерации, жилых помещений и коммунальных услуг или суммы, исходя из фиксированной величины, утвержденной нормативным документом су</w:t>
      </w:r>
      <w:r>
        <w:rPr>
          <w:rFonts w:ascii="Times New Roman" w:hAnsi="Times New Roman" w:cs="Times New Roman"/>
          <w:sz w:val="24"/>
          <w:szCs w:val="24"/>
        </w:rPr>
        <w:t>бъекта Российской Федерации, или расчетно на основании документов, предоставленных работниками об оплате жилья и коммунальных услуг, для их денежного возмещения (компенсации).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12.4. Суммы, оплаченные организацией в порядке возмещения расходов работников (н</w:t>
      </w:r>
      <w:r>
        <w:rPr>
          <w:rFonts w:ascii="Times New Roman" w:hAnsi="Times New Roman" w:cs="Times New Roman"/>
          <w:sz w:val="24"/>
          <w:szCs w:val="24"/>
        </w:rPr>
        <w:t>е предусмотренные законодательством Российской Федерации) по оплате жилого помещения (квартирной платы, места в общежитии, найма) и коммунальных услуг.</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12.5. Оплата стоимости (полностью или частично) предоставленного работникам топлива или суммы соответств</w:t>
      </w:r>
      <w:r>
        <w:rPr>
          <w:rFonts w:ascii="Times New Roman" w:hAnsi="Times New Roman" w:cs="Times New Roman"/>
          <w:sz w:val="24"/>
          <w:szCs w:val="24"/>
        </w:rPr>
        <w:t>ующего денежного возмещения (компенсации).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Кроме того, в строке 21 выделяется оплата питания и проживания, предоставленная работникам в неденежной форме. При этом стоимость бесплатно предоставленных (полностью или частично) питания, жилья, топлива учитывае</w:t>
      </w:r>
      <w:r>
        <w:rPr>
          <w:rFonts w:ascii="Times New Roman" w:hAnsi="Times New Roman" w:cs="Times New Roman"/>
          <w:sz w:val="24"/>
          <w:szCs w:val="24"/>
        </w:rPr>
        <w:t xml:space="preserve">тся, исходя из их рыночных цен (тарифов) на дату начисления, а при государственном регулировании цен (тарифов) - исходя из государственных регулируемых розничных цен. В случае, если товары, продукты, питание, услуги предоставлялись по ценам (тарифам) ниже </w:t>
      </w:r>
      <w:r>
        <w:rPr>
          <w:rFonts w:ascii="Times New Roman" w:hAnsi="Times New Roman" w:cs="Times New Roman"/>
          <w:sz w:val="24"/>
          <w:szCs w:val="24"/>
        </w:rPr>
        <w:t>рыночных, то учитывается дополнительная материальная выгода, полученная работниками в виде разницы между рыночной стоимостью товаров, продуктов, питания, услуг и суммой, фактически уплаченной работниками.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Расходы организации по обеспечению работников ж</w:t>
      </w:r>
      <w:r>
        <w:rPr>
          <w:rFonts w:ascii="Times New Roman" w:hAnsi="Times New Roman" w:cs="Times New Roman"/>
          <w:sz w:val="24"/>
          <w:szCs w:val="24"/>
        </w:rPr>
        <w:t>ильем (строка 22) состоят из сумм, отраженных в строках 23 - 25.</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13.1. По строке 23 показывается стоимость жилья, переданного в собственность работникам.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13.2. По строке 24 показываются: суммы, безвозмездные субсидии, предоставленные работникам на жилищное</w:t>
      </w:r>
      <w:r>
        <w:rPr>
          <w:rFonts w:ascii="Times New Roman" w:hAnsi="Times New Roman" w:cs="Times New Roman"/>
          <w:sz w:val="24"/>
          <w:szCs w:val="24"/>
        </w:rPr>
        <w:t xml:space="preserve"> строительство или приобретение жилья; разница между рыночной стоимостью квартиры, реализованной организацией работнику и суммой, уплаченной работником; суммы, уплаченные за работников организацией, в порядке погашения заемных денежных средств, выданных ра</w:t>
      </w:r>
      <w:r>
        <w:rPr>
          <w:rFonts w:ascii="Times New Roman" w:hAnsi="Times New Roman" w:cs="Times New Roman"/>
          <w:sz w:val="24"/>
          <w:szCs w:val="24"/>
        </w:rPr>
        <w:t>ботникам на жилищное строительство, приобретение жилья, обзаведение домашним хозяйством.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13.3. В строке 25 отражаются: расходы на содержание жилищного фонда, находящегося на балансе организации или финансируемого в порядке долевого участия за минусом субси</w:t>
      </w:r>
      <w:r>
        <w:rPr>
          <w:rFonts w:ascii="Times New Roman" w:hAnsi="Times New Roman" w:cs="Times New Roman"/>
          <w:sz w:val="24"/>
          <w:szCs w:val="24"/>
        </w:rPr>
        <w:t>дий, полученных от государственных органов, и за минусом налоговых скидок; денежная компенсация в соответствии с законодательством Российской Федерации за счет средств организации гражданам, выезжающим из районов Крайнего Севера и приравненных к ним местно</w:t>
      </w:r>
      <w:r>
        <w:rPr>
          <w:rFonts w:ascii="Times New Roman" w:hAnsi="Times New Roman" w:cs="Times New Roman"/>
          <w:sz w:val="24"/>
          <w:szCs w:val="24"/>
        </w:rPr>
        <w:t>стей, за освобождаемое жилье, а также отражаются другие расходы по обеспечению работников жильем.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Расходы организации на социальную защиту работников (строка 26) состоят из сумм, включенных в строки 27 - 34.</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14.1. В строке 27 показываются суммы страхов</w:t>
      </w:r>
      <w:r>
        <w:rPr>
          <w:rFonts w:ascii="Times New Roman" w:hAnsi="Times New Roman" w:cs="Times New Roman"/>
          <w:sz w:val="24"/>
          <w:szCs w:val="24"/>
        </w:rPr>
        <w:t xml:space="preserve">ых взносов на обязательное пенсионное </w:t>
      </w:r>
      <w:r>
        <w:rPr>
          <w:rFonts w:ascii="Times New Roman" w:hAnsi="Times New Roman" w:cs="Times New Roman"/>
          <w:sz w:val="24"/>
          <w:szCs w:val="24"/>
        </w:rPr>
        <w:lastRenderedPageBreak/>
        <w:t>страхование (направленные на выплату страховой и накопительной частей трудовой пенсии), обязательное медицинское страхование, обязательное социальное страхование на случай временной нетрудоспособности и в связи с матер</w:t>
      </w:r>
      <w:r>
        <w:rPr>
          <w:rFonts w:ascii="Times New Roman" w:hAnsi="Times New Roman" w:cs="Times New Roman"/>
          <w:sz w:val="24"/>
          <w:szCs w:val="24"/>
        </w:rPr>
        <w:t>инством, обязательное социальное страхование от несчастных случаев на производстве и профессиональных заболеваний (по кругу среднесписочной численности работников) в государственные внебюджетные фонды за месяцы 2021 года, включая суммы пени, уплаченные тол</w:t>
      </w:r>
      <w:r>
        <w:rPr>
          <w:rFonts w:ascii="Times New Roman" w:hAnsi="Times New Roman" w:cs="Times New Roman"/>
          <w:sz w:val="24"/>
          <w:szCs w:val="24"/>
        </w:rPr>
        <w:t>ько за периоды отчетного (2021) года.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14.2. Строка 28 отражает взносы, уплачиваемые за счет средств организации по договорам добровольного пенсионного страхования работников и по договорам негосударственного пенсионного обеспечения, заключенным в пользу ра</w:t>
      </w:r>
      <w:r>
        <w:rPr>
          <w:rFonts w:ascii="Times New Roman" w:hAnsi="Times New Roman" w:cs="Times New Roman"/>
          <w:sz w:val="24"/>
          <w:szCs w:val="24"/>
        </w:rPr>
        <w:t>ботников со страховыми организациями (негосударственными пенсионными фондами).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14.3. По строке 29 показываются страховые премии (страховые взносы), уплаченные организацией по договорам личного, имущественного и иного добровольного страхования в пользу рабо</w:t>
      </w:r>
      <w:r>
        <w:rPr>
          <w:rFonts w:ascii="Times New Roman" w:hAnsi="Times New Roman" w:cs="Times New Roman"/>
          <w:sz w:val="24"/>
          <w:szCs w:val="24"/>
        </w:rPr>
        <w:t>тников (кроме обязательного государственного страхования работников).</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14.4. По строке 30 показываются страховые премии (страховые взносы), уплаченные организацией по договорам добровольного медицинского страхования работников и членов их семей.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14.5. Строк</w:t>
      </w:r>
      <w:r>
        <w:rPr>
          <w:rFonts w:ascii="Times New Roman" w:hAnsi="Times New Roman" w:cs="Times New Roman"/>
          <w:sz w:val="24"/>
          <w:szCs w:val="24"/>
        </w:rPr>
        <w:t>а 31 включает выходное пособие при расторжении трудового договора (в том числе денежная компенсация по соглашению сторон), выходное пособие в случае прекращения трудового договора, вследствие нарушения правил заключения трудового договора не по вине работн</w:t>
      </w:r>
      <w:r>
        <w:rPr>
          <w:rFonts w:ascii="Times New Roman" w:hAnsi="Times New Roman" w:cs="Times New Roman"/>
          <w:sz w:val="24"/>
          <w:szCs w:val="24"/>
        </w:rPr>
        <w:t>ика и суммы, начисленные при увольнении работникам на период трудоустройства в связи с ликвидацией организации, сокращением численности или штата работников.</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14.6. Строка 32 включает суммы пособий по временной нетрудоспособности, выплачиваемые за счет сред</w:t>
      </w:r>
      <w:r>
        <w:rPr>
          <w:rFonts w:ascii="Times New Roman" w:hAnsi="Times New Roman" w:cs="Times New Roman"/>
          <w:sz w:val="24"/>
          <w:szCs w:val="24"/>
        </w:rPr>
        <w:t>ств организации в соответствии с законодательством Российской Федерации, в том числе за первые три дня временной нетрудоспособности.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14.7. Строка 33 отражает материальную помощь, предоставленную отдельным работникам по семейным обстоятельствам по личному з</w:t>
      </w:r>
      <w:r>
        <w:rPr>
          <w:rFonts w:ascii="Times New Roman" w:hAnsi="Times New Roman" w:cs="Times New Roman"/>
          <w:sz w:val="24"/>
          <w:szCs w:val="24"/>
        </w:rPr>
        <w:t>аявлению, например, на медикаменты, погребение, в связи с бракосочетанием, рождением ребенка.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14.8. Строка 34 включает следующее: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14.8.1. Дополнительная компенсация работникам при расторжении трудового договора без предупреждения об увольнении за два месяц</w:t>
      </w:r>
      <w:r>
        <w:rPr>
          <w:rFonts w:ascii="Times New Roman" w:hAnsi="Times New Roman" w:cs="Times New Roman"/>
          <w:sz w:val="24"/>
          <w:szCs w:val="24"/>
        </w:rPr>
        <w:t>а при ликвидации организации, сокращении численности или штата работников; компенсация при расторжении трудового договора в связи со сменой собственника организации.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14.8.2. Расходы по оплате учреждениям здравоохранения услуг, оказываемых работникам (кроме</w:t>
      </w:r>
      <w:r>
        <w:rPr>
          <w:rFonts w:ascii="Times New Roman" w:hAnsi="Times New Roman" w:cs="Times New Roman"/>
          <w:sz w:val="24"/>
          <w:szCs w:val="24"/>
        </w:rPr>
        <w:t xml:space="preserve"> расходов на обязательные медицинские осмотры, обследования).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14.8.3. Оплата путевок (компенсации) работникам и членам их семей на курортно-санаторное лечение, отдых, экскурсии, путешествия (кроме выданных за счет средств государственных внебюджетных фондо</w:t>
      </w:r>
      <w:r>
        <w:rPr>
          <w:rFonts w:ascii="Times New Roman" w:hAnsi="Times New Roman" w:cs="Times New Roman"/>
          <w:sz w:val="24"/>
          <w:szCs w:val="24"/>
        </w:rPr>
        <w:t>в).</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14.8.4. Расходы на содержание (включая амортизацию) медпунктов, профилакториев, домов отдыха, находящихся на балансе организации или финансируемых в порядке долевого участия за минусом субсидий, полученных от государственных органов, а также за минусом</w:t>
      </w:r>
      <w:r>
        <w:rPr>
          <w:rFonts w:ascii="Times New Roman" w:hAnsi="Times New Roman" w:cs="Times New Roman"/>
          <w:sz w:val="24"/>
          <w:szCs w:val="24"/>
        </w:rPr>
        <w:t xml:space="preserve"> налоговых скидок.</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14.8.5. Расходы на приобретение медикаментов для лечебно-профилактических учреждений.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14.8.6. Оплата абонементов в группы здоровья, занятий в спортивных секциях, фитнес-клубах, оплата расходов по протезированию и другие подобные расходы.</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14.8.7. Доплаты (надбавки) к пенсиям работающим пенсионерам за счет средств организации.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14.8.8. Компенсация работникам морального вреда, определяемая соглашением сторон трудового договора или судом, за счет средств организации.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14.8.9. Прочие расходы орг</w:t>
      </w:r>
      <w:r>
        <w:rPr>
          <w:rFonts w:ascii="Times New Roman" w:hAnsi="Times New Roman" w:cs="Times New Roman"/>
          <w:sz w:val="24"/>
          <w:szCs w:val="24"/>
        </w:rPr>
        <w:t>анизации на социальную защиту работников.</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Расходы на профессиональное обучение (строка 35) содержат следующие расходы (за исключением сумм оплаты труда работников списочного состава).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15.1. Расходы по содержанию учебных зданий и помещений, находящихся </w:t>
      </w:r>
      <w:r>
        <w:rPr>
          <w:rFonts w:ascii="Times New Roman" w:hAnsi="Times New Roman" w:cs="Times New Roman"/>
          <w:sz w:val="24"/>
          <w:szCs w:val="24"/>
        </w:rPr>
        <w:t>на балансе организации или финансируемых ею в порядке долевого участия за минусом субсидий, полученных от государственных органов, а также за минусом налоговых скидок.</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15.2. Расходы (включая стипендии) на подготовку и переподготовку работников, обучающихся</w:t>
      </w:r>
      <w:r>
        <w:rPr>
          <w:rFonts w:ascii="Times New Roman" w:hAnsi="Times New Roman" w:cs="Times New Roman"/>
          <w:sz w:val="24"/>
          <w:szCs w:val="24"/>
        </w:rPr>
        <w:t xml:space="preserve"> в образовательных учреждениях, связанные с производственной необходимостью, на основе договоров между организацией и образовательным учреждением, получившим государственную аккредитацию (имеющим государственную лицензию), а также оплата проезда обучающихс</w:t>
      </w:r>
      <w:r>
        <w:rPr>
          <w:rFonts w:ascii="Times New Roman" w:hAnsi="Times New Roman" w:cs="Times New Roman"/>
          <w:sz w:val="24"/>
          <w:szCs w:val="24"/>
        </w:rPr>
        <w:t>я работников к месту нахождения образовательного учреждения и обратно; стипендии по ученическому договору на профессиональное обучение.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Кроме того, эти суммы отдельно показываются в строке 36.</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15.3. Другие расходы по подготовке и переподготовке кадров.</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 xml:space="preserve"> Расходы на культурно-бытовое обслуживание (строка 37) состоят из следующих расходов (за исключением сумм оплаты труда).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16.1. Арендная плата за помещения для проведения культурно-массовых, физкультурных и спортивных мероприятий (за исключением профессиона</w:t>
      </w:r>
      <w:r>
        <w:rPr>
          <w:rFonts w:ascii="Times New Roman" w:hAnsi="Times New Roman" w:cs="Times New Roman"/>
          <w:sz w:val="24"/>
          <w:szCs w:val="24"/>
        </w:rPr>
        <w:t>льного обучения).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16.2. Расходы по содержанию столовых, библиотек, клубов, спортивных сооружений, дошкольных учреждений, находящихся на балансе организации, или финансируемых ею в порядке долевого участия, за минусом субсидий, полученных от государственных</w:t>
      </w:r>
      <w:r>
        <w:rPr>
          <w:rFonts w:ascii="Times New Roman" w:hAnsi="Times New Roman" w:cs="Times New Roman"/>
          <w:sz w:val="24"/>
          <w:szCs w:val="24"/>
        </w:rPr>
        <w:t xml:space="preserve"> органов, а также за минусом налоговых скидок.</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16.3. Возмещение платы работников за содержание детей в дошкольных учреждениях.</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16.4. Оплата подписки на газеты, журналы, оплата услуг связи в личных целях работников.</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16.5. Стоимость подарков и билетов на зре</w:t>
      </w:r>
      <w:r>
        <w:rPr>
          <w:rFonts w:ascii="Times New Roman" w:hAnsi="Times New Roman" w:cs="Times New Roman"/>
          <w:sz w:val="24"/>
          <w:szCs w:val="24"/>
        </w:rPr>
        <w:t>лищные мероприятия детям работников за счет средств организации.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16.6. Оплата (компенсация) путевок работникам и членам их семей на экскурсии, путешествия, оплата занятий в спортивных секциях за счет средств организации.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16.7. Расходы организации на провед</w:t>
      </w:r>
      <w:r>
        <w:rPr>
          <w:rFonts w:ascii="Times New Roman" w:hAnsi="Times New Roman" w:cs="Times New Roman"/>
          <w:sz w:val="24"/>
          <w:szCs w:val="24"/>
        </w:rPr>
        <w:t>ение вечеров отдыха, дискотек, спектаклей, концертов, лекций, диспутов, встреч с деятелями науки и искусства, спортивных мероприятий.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16.8. Расходы организации на приобретение театральных костюмов, спортивной формы, спортивного инвентаря или оплата за их п</w:t>
      </w:r>
      <w:r>
        <w:rPr>
          <w:rFonts w:ascii="Times New Roman" w:hAnsi="Times New Roman" w:cs="Times New Roman"/>
          <w:sz w:val="24"/>
          <w:szCs w:val="24"/>
        </w:rPr>
        <w:t>рокат.</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16.9. Расходы по организации кружков, курсов, студий, клубов, народных университетов, факультетов, выставок-продаж изделий самодеятельного творчества, ярмарок, игровых комнат для детей.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16.10. Расходы по обустройству садоводческих товариществ (строи</w:t>
      </w:r>
      <w:r>
        <w:rPr>
          <w:rFonts w:ascii="Times New Roman" w:hAnsi="Times New Roman" w:cs="Times New Roman"/>
          <w:sz w:val="24"/>
          <w:szCs w:val="24"/>
        </w:rPr>
        <w:t>тельство дорог, энерго- и водоснабжение, осушение).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16.11. Другие расходы на культурно-бытовое обслуживание работников.</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 Расходы на рабочую силу, не отнесенные к ранее приведенным классификационным группам (строка 38) включают суммы, отраженные в строка</w:t>
      </w:r>
      <w:r>
        <w:rPr>
          <w:rFonts w:ascii="Times New Roman" w:hAnsi="Times New Roman" w:cs="Times New Roman"/>
          <w:sz w:val="24"/>
          <w:szCs w:val="24"/>
        </w:rPr>
        <w:t>х 39, 41, 42.</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17.1. По строке 39 показываются расходы на командировки в пределах и сверх норм, установленных законодательством Российской Федерации, включая суточные. Кроме того, суточные отражаются в строке 40.</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17.2. В строке 41 показываются следующие сум</w:t>
      </w:r>
      <w:r>
        <w:rPr>
          <w:rFonts w:ascii="Times New Roman" w:hAnsi="Times New Roman" w:cs="Times New Roman"/>
          <w:sz w:val="24"/>
          <w:szCs w:val="24"/>
        </w:rPr>
        <w:t>мы:</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17.2.1. Оплата стоимости проездных документов к месту работы и обратно.</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17.2.2. Оплата (полностью или частично) стоимости проезда работников и членов их семей.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17.2.3. Оплата стоимости проезда работников и членов их семей к месту отдыха и обратно (вклю</w:t>
      </w:r>
      <w:r>
        <w:rPr>
          <w:rFonts w:ascii="Times New Roman" w:hAnsi="Times New Roman" w:cs="Times New Roman"/>
          <w:sz w:val="24"/>
          <w:szCs w:val="24"/>
        </w:rPr>
        <w:t>чая оплату стоимости проезда и провоза багажа к месту использования отпуска и обратно работникам организаций, расположенных в районах Крайнего Севера и приравненных к ним местностях и членам их семей).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17.3. Строка 42 состоит из:</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17.3.1. Оплаты стоимости п</w:t>
      </w:r>
      <w:r>
        <w:rPr>
          <w:rFonts w:ascii="Times New Roman" w:hAnsi="Times New Roman" w:cs="Times New Roman"/>
          <w:sz w:val="24"/>
          <w:szCs w:val="24"/>
        </w:rPr>
        <w:t>роезда работнику и членам его семьи в случае переезда из районов Крайнего Севера и приравненных к ним местностей к новому месту жительства в другую местность в связи с расторжением трудового договора. Единовременное пособие, оплата стоимости проезда и отпу</w:t>
      </w:r>
      <w:r>
        <w:rPr>
          <w:rFonts w:ascii="Times New Roman" w:hAnsi="Times New Roman" w:cs="Times New Roman"/>
          <w:sz w:val="24"/>
          <w:szCs w:val="24"/>
        </w:rPr>
        <w:t>ска для обустройства на новом месте лицам, заключившим трудовые договоры о работе в организациях, расположенных в районах Крайнего Севера и приравненных к ним местностях.</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17.3.2. Стоимости бесплатно выданных форменной одежды, обмундирования, остающихся в л</w:t>
      </w:r>
      <w:r>
        <w:rPr>
          <w:rFonts w:ascii="Times New Roman" w:hAnsi="Times New Roman" w:cs="Times New Roman"/>
          <w:sz w:val="24"/>
          <w:szCs w:val="24"/>
        </w:rPr>
        <w:t>ичном постоянном пользовании, или денежная компенсация вместо их выдачи, сумма льгот в связи с их продажей по пониженным ценам.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17.3.3. Стоимости выданных спецодежды, спецобуви и других средств индивидуальной защиты, смывающих и обезвреживающих средств, мо</w:t>
      </w:r>
      <w:r>
        <w:rPr>
          <w:rFonts w:ascii="Times New Roman" w:hAnsi="Times New Roman" w:cs="Times New Roman"/>
          <w:sz w:val="24"/>
          <w:szCs w:val="24"/>
        </w:rPr>
        <w:t>лока, лечебно-профилактического питания (компенсационные выплаты) или возмещения затрат работникам на приобретение ими спецодежды, спецобуви и других средств индивидуальной защиты в случае невыдачи их работодателем.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17.3.4. Расходов на платное обучение раб</w:t>
      </w:r>
      <w:r>
        <w:rPr>
          <w:rFonts w:ascii="Times New Roman" w:hAnsi="Times New Roman" w:cs="Times New Roman"/>
          <w:sz w:val="24"/>
          <w:szCs w:val="24"/>
        </w:rPr>
        <w:t>отников, не связанное с производственной необходимостью, расходы на платное обучение членов семей работников.</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17.3.5. Расходов при переезде работников на работу в другую местность и по обустройству на новом месте жительства.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17.3.6. Полевого довольствия.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7.3.7. Расходов на оформление и выдачу паспортов и виз.</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17.3.8. Суммы налогов и сборов за привлечение в течение 2021 года рабочей силы, в том числе иностранной.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17.3.9. Других затрат на рабочую силу.</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В отчет по форме не должны включаться следующие расх</w:t>
      </w:r>
      <w:r>
        <w:rPr>
          <w:rFonts w:ascii="Times New Roman" w:hAnsi="Times New Roman" w:cs="Times New Roman"/>
          <w:sz w:val="24"/>
          <w:szCs w:val="24"/>
        </w:rPr>
        <w:t>оды, не учитываемые в затратах организации на рабочую силу:</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18.1. Доходы по акциям и другие доходы от участия работников в собственности организации (дивиденды, проценты).</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18.2. Вознаграждения членам совета директоров акционерного общества, учредителям, ос</w:t>
      </w:r>
      <w:r>
        <w:rPr>
          <w:rFonts w:ascii="Times New Roman" w:hAnsi="Times New Roman" w:cs="Times New Roman"/>
          <w:sz w:val="24"/>
          <w:szCs w:val="24"/>
        </w:rPr>
        <w:t>вобожденным профсоюзным работникам, не состоящим в списочном составе работников организации.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18.3. Пособия и другие выплаты за счет средств государственных внебюджетных фондов, в частности, пособия по временной нетрудоспособности, по беременности и родам, </w:t>
      </w:r>
      <w:r>
        <w:rPr>
          <w:rFonts w:ascii="Times New Roman" w:hAnsi="Times New Roman" w:cs="Times New Roman"/>
          <w:sz w:val="24"/>
          <w:szCs w:val="24"/>
        </w:rPr>
        <w:t>при рождении ребенка, по уходу за ребенком, оплата дополнительных выходных дней по уходу за детьми-инвалидами, оплата санаторно-курортного лечения и оздоровления работников и их семей, страховые выплаты по обязательному социальному страхованию от несчастны</w:t>
      </w:r>
      <w:r>
        <w:rPr>
          <w:rFonts w:ascii="Times New Roman" w:hAnsi="Times New Roman" w:cs="Times New Roman"/>
          <w:sz w:val="24"/>
          <w:szCs w:val="24"/>
        </w:rPr>
        <w:t>х случаев на производстве и профессиональных заболеваний.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18.4. Авторские вознаграждения, выплачиваемые по договорам на создание и использование произведений науки, литературы и искусства, а также вознаграждения авторам открытий, изобретений и промышленных</w:t>
      </w:r>
      <w:r>
        <w:rPr>
          <w:rFonts w:ascii="Times New Roman" w:hAnsi="Times New Roman" w:cs="Times New Roman"/>
          <w:sz w:val="24"/>
          <w:szCs w:val="24"/>
        </w:rPr>
        <w:t xml:space="preserve"> образцов; исполнителям и изготовителям фонограмм.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18.5. Выплаты (включая компенсационную выплату) женщинам, находящимся в отпуске по беременности и родам, лицам, находившимся в отпуске по уходу за ребенком до достижения им возраста трех лет и не включаемы</w:t>
      </w:r>
      <w:r>
        <w:rPr>
          <w:rFonts w:ascii="Times New Roman" w:hAnsi="Times New Roman" w:cs="Times New Roman"/>
          <w:sz w:val="24"/>
          <w:szCs w:val="24"/>
        </w:rPr>
        <w:t>м в среднесписочную численность работников организации.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18.6. Возвратные заемные денежные средства, выданные организацией работнику, сумма материальной выгоды, полученная от экономии на процентах за пользование заемными средствами.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18.7. Расходы на капитал</w:t>
      </w:r>
      <w:r>
        <w:rPr>
          <w:rFonts w:ascii="Times New Roman" w:hAnsi="Times New Roman" w:cs="Times New Roman"/>
          <w:sz w:val="24"/>
          <w:szCs w:val="24"/>
        </w:rPr>
        <w:t>ьное строительство жилья и объектов социальной сферы.</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III</w:t>
      </w:r>
      <w:r>
        <w:rPr>
          <w:rFonts w:ascii="Times New Roman" w:hAnsi="Times New Roman" w:cs="Times New Roman"/>
          <w:b/>
          <w:bCs/>
          <w:sz w:val="32"/>
          <w:szCs w:val="32"/>
        </w:rPr>
        <w:t>. Справочные сведения за 2021 год</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 По строке 44 показываются данные о доходах по акциям и вкладам в имущество организации, начисленные своим работникам.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 По строке 45 заполняются данные о сумм</w:t>
      </w:r>
      <w:r>
        <w:rPr>
          <w:rFonts w:ascii="Times New Roman" w:hAnsi="Times New Roman" w:cs="Times New Roman"/>
          <w:sz w:val="24"/>
          <w:szCs w:val="24"/>
        </w:rPr>
        <w:t>е налога на доходы физических лиц, начисленного организацией работникам, показанным в строке 01.</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Для контроля правильности заполнения формы необходимо учесть следующее:</w:t>
      </w: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810"/>
        <w:gridCol w:w="8190"/>
      </w:tblGrid>
      <w:tr w:rsidR="00000000">
        <w:tblPrEx>
          <w:tblCellMar>
            <w:top w:w="0" w:type="dxa"/>
            <w:left w:w="0" w:type="dxa"/>
            <w:bottom w:w="0" w:type="dxa"/>
            <w:right w:w="0" w:type="dxa"/>
          </w:tblCellMar>
        </w:tblPrEx>
        <w:trPr>
          <w:jc w:val="center"/>
        </w:trPr>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п/п</w:t>
            </w:r>
          </w:p>
        </w:tc>
        <w:tc>
          <w:tcPr>
            <w:tcW w:w="819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Контроли</w:t>
            </w:r>
          </w:p>
        </w:tc>
      </w:tr>
      <w:tr w:rsidR="00000000">
        <w:tblPrEx>
          <w:tblCellMar>
            <w:top w:w="0" w:type="dxa"/>
            <w:left w:w="0" w:type="dxa"/>
            <w:bottom w:w="0" w:type="dxa"/>
            <w:right w:w="0" w:type="dxa"/>
          </w:tblCellMar>
        </w:tblPrEx>
        <w:trPr>
          <w:jc w:val="center"/>
        </w:trPr>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9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строка 3 = сумма строк 4, 5, 6</w:t>
            </w:r>
          </w:p>
        </w:tc>
      </w:tr>
      <w:tr w:rsidR="00000000">
        <w:tblPrEx>
          <w:tblCellMar>
            <w:top w:w="0" w:type="dxa"/>
            <w:left w:w="0" w:type="dxa"/>
            <w:bottom w:w="0" w:type="dxa"/>
            <w:right w:w="0" w:type="dxa"/>
          </w:tblCellMar>
        </w:tblPrEx>
        <w:trPr>
          <w:jc w:val="center"/>
        </w:trPr>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9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строка 7 = сумма строк 2 и 3</w:t>
            </w:r>
          </w:p>
        </w:tc>
      </w:tr>
      <w:tr w:rsidR="00000000">
        <w:tblPrEx>
          <w:tblCellMar>
            <w:top w:w="0" w:type="dxa"/>
            <w:left w:w="0" w:type="dxa"/>
            <w:bottom w:w="0" w:type="dxa"/>
            <w:right w:w="0" w:type="dxa"/>
          </w:tblCellMar>
        </w:tblPrEx>
        <w:trPr>
          <w:jc w:val="center"/>
        </w:trPr>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9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строка 8 = сумма строк 9, 10, 11, 12, 13</w:t>
            </w:r>
          </w:p>
        </w:tc>
      </w:tr>
      <w:tr w:rsidR="00000000">
        <w:tblPrEx>
          <w:tblCellMar>
            <w:top w:w="0" w:type="dxa"/>
            <w:left w:w="0" w:type="dxa"/>
            <w:bottom w:w="0" w:type="dxa"/>
            <w:right w:w="0" w:type="dxa"/>
          </w:tblCellMar>
        </w:tblPrEx>
        <w:trPr>
          <w:jc w:val="center"/>
        </w:trPr>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9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строка 8 &gt;= строка 14</w:t>
            </w:r>
          </w:p>
        </w:tc>
      </w:tr>
      <w:tr w:rsidR="00000000">
        <w:tblPrEx>
          <w:tblCellMar>
            <w:top w:w="0" w:type="dxa"/>
            <w:left w:w="0" w:type="dxa"/>
            <w:bottom w:w="0" w:type="dxa"/>
            <w:right w:w="0" w:type="dxa"/>
          </w:tblCellMar>
        </w:tblPrEx>
        <w:trPr>
          <w:jc w:val="center"/>
        </w:trPr>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5</w:t>
            </w:r>
          </w:p>
        </w:tc>
        <w:tc>
          <w:tcPr>
            <w:tcW w:w="819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строка 15 &gt;= сумма строк 16 и 17</w:t>
            </w:r>
          </w:p>
        </w:tc>
      </w:tr>
      <w:tr w:rsidR="00000000">
        <w:tblPrEx>
          <w:tblCellMar>
            <w:top w:w="0" w:type="dxa"/>
            <w:left w:w="0" w:type="dxa"/>
            <w:bottom w:w="0" w:type="dxa"/>
            <w:right w:w="0" w:type="dxa"/>
          </w:tblCellMar>
        </w:tblPrEx>
        <w:trPr>
          <w:jc w:val="center"/>
        </w:trPr>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9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строка 18 &gt;= строка 19</w:t>
            </w:r>
          </w:p>
        </w:tc>
      </w:tr>
      <w:tr w:rsidR="00000000">
        <w:tblPrEx>
          <w:tblCellMar>
            <w:top w:w="0" w:type="dxa"/>
            <w:left w:w="0" w:type="dxa"/>
            <w:bottom w:w="0" w:type="dxa"/>
            <w:right w:w="0" w:type="dxa"/>
          </w:tblCellMar>
        </w:tblPrEx>
        <w:trPr>
          <w:jc w:val="center"/>
        </w:trPr>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19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строка 20 &gt;= строка 21</w:t>
            </w:r>
          </w:p>
        </w:tc>
      </w:tr>
      <w:tr w:rsidR="00000000">
        <w:tblPrEx>
          <w:tblCellMar>
            <w:top w:w="0" w:type="dxa"/>
            <w:left w:w="0" w:type="dxa"/>
            <w:bottom w:w="0" w:type="dxa"/>
            <w:right w:w="0" w:type="dxa"/>
          </w:tblCellMar>
        </w:tblPrEx>
        <w:trPr>
          <w:jc w:val="center"/>
        </w:trPr>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19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строка 22 = сумма строк 23, 24, 25</w:t>
            </w:r>
          </w:p>
        </w:tc>
      </w:tr>
      <w:tr w:rsidR="00000000">
        <w:tblPrEx>
          <w:tblCellMar>
            <w:top w:w="0" w:type="dxa"/>
            <w:left w:w="0" w:type="dxa"/>
            <w:bottom w:w="0" w:type="dxa"/>
            <w:right w:w="0" w:type="dxa"/>
          </w:tblCellMar>
        </w:tblPrEx>
        <w:trPr>
          <w:jc w:val="center"/>
        </w:trPr>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819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строка 26 = сумма строк 27, 28, 29, 30, 31, 32, 33, 34</w:t>
            </w:r>
          </w:p>
        </w:tc>
      </w:tr>
      <w:tr w:rsidR="00000000">
        <w:tblPrEx>
          <w:tblCellMar>
            <w:top w:w="0" w:type="dxa"/>
            <w:left w:w="0" w:type="dxa"/>
            <w:bottom w:w="0" w:type="dxa"/>
            <w:right w:w="0" w:type="dxa"/>
          </w:tblCellMar>
        </w:tblPrEx>
        <w:trPr>
          <w:jc w:val="center"/>
        </w:trPr>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819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строка 35 &gt;= строка 36</w:t>
            </w:r>
          </w:p>
        </w:tc>
      </w:tr>
      <w:tr w:rsidR="00000000">
        <w:tblPrEx>
          <w:tblCellMar>
            <w:top w:w="0" w:type="dxa"/>
            <w:left w:w="0" w:type="dxa"/>
            <w:bottom w:w="0" w:type="dxa"/>
            <w:right w:w="0" w:type="dxa"/>
          </w:tblCellMar>
        </w:tblPrEx>
        <w:trPr>
          <w:jc w:val="center"/>
        </w:trPr>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819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строка 38 = сумма строк 39, 41, 42</w:t>
            </w:r>
          </w:p>
        </w:tc>
      </w:tr>
      <w:tr w:rsidR="00000000">
        <w:tblPrEx>
          <w:tblCellMar>
            <w:top w:w="0" w:type="dxa"/>
            <w:left w:w="0" w:type="dxa"/>
            <w:bottom w:w="0" w:type="dxa"/>
            <w:right w:w="0" w:type="dxa"/>
          </w:tblCellMar>
        </w:tblPrEx>
        <w:trPr>
          <w:jc w:val="center"/>
        </w:trPr>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819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строка 39 &gt;= строка 40</w:t>
            </w:r>
          </w:p>
        </w:tc>
      </w:tr>
      <w:tr w:rsidR="00000000">
        <w:tblPrEx>
          <w:tblCellMar>
            <w:top w:w="0" w:type="dxa"/>
            <w:left w:w="0" w:type="dxa"/>
            <w:bottom w:w="0" w:type="dxa"/>
            <w:right w:w="0" w:type="dxa"/>
          </w:tblCellMar>
        </w:tblPrEx>
        <w:trPr>
          <w:jc w:val="center"/>
        </w:trPr>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819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строка 43 = сумма строк 8, 15, 18, 20, 22, 26, 35, 37, 38</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w:t>
      </w:r>
      <w:r>
        <w:rPr>
          <w:rFonts w:ascii="Times New Roman" w:hAnsi="Times New Roman" w:cs="Times New Roman"/>
          <w:i/>
          <w:iCs/>
          <w:sz w:val="24"/>
          <w:szCs w:val="24"/>
        </w:rPr>
        <w:t>N</w:t>
      </w:r>
      <w:r>
        <w:rPr>
          <w:rFonts w:ascii="Times New Roman" w:hAnsi="Times New Roman" w:cs="Times New Roman"/>
          <w:i/>
          <w:iCs/>
          <w:sz w:val="24"/>
          <w:szCs w:val="24"/>
        </w:rPr>
        <w:t xml:space="preserve"> 7</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32"/>
          <w:szCs w:val="32"/>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ФЕДЕРАЛЬНОЕ СТАТИСТИЧЕСКОЕ НАБЛЮДЕНИЕ</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КОНФИДЕНЦИАЛЬНОСТЬ ГАРАНТИРУЕТСЯ ПОЛУЧАТЕЛЕ</w:t>
            </w:r>
            <w:r>
              <w:rPr>
                <w:rFonts w:ascii="Times New Roman" w:hAnsi="Times New Roman" w:cs="Times New Roman"/>
                <w:sz w:val="24"/>
                <w:szCs w:val="24"/>
              </w:rPr>
              <w:t>М ИНФОРМАЦИИ</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Нарушение порядка предоставления первичных статистических данных или несвоевременное предоставление этих данных, либо предоставление недостоверных первичных статистических данных влечет ответственность, установленную </w:t>
            </w:r>
            <w:hyperlink r:id="rId100"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 Федерации об административных правонарушениях</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СВЕДЕНИЯ О ПРИОСТАНОВКЕ (ЗАБАСТОВКЕ) И ВОЗОБНОВЛЕНИИ РАБОТЫ ТРУДОВЫХ КОЛЛЕКТИВОВ</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за _____________ 20 __ г.</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917"/>
        <w:gridCol w:w="2917"/>
        <w:gridCol w:w="250"/>
        <w:gridCol w:w="2916"/>
      </w:tblGrid>
      <w:tr w:rsidR="00000000">
        <w:tblPrEx>
          <w:tblCellMar>
            <w:top w:w="0" w:type="dxa"/>
            <w:left w:w="0" w:type="dxa"/>
            <w:bottom w:w="0" w:type="dxa"/>
            <w:right w:w="0" w:type="dxa"/>
          </w:tblCellMar>
        </w:tblPrEx>
        <w:trPr>
          <w:jc w:val="center"/>
        </w:trPr>
        <w:tc>
          <w:tcPr>
            <w:tcW w:w="291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Предоставляют:</w:t>
            </w:r>
          </w:p>
        </w:tc>
        <w:tc>
          <w:tcPr>
            <w:tcW w:w="291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w:t>
            </w:r>
            <w:r>
              <w:rPr>
                <w:rFonts w:ascii="Times New Roman" w:hAnsi="Times New Roman" w:cs="Times New Roman"/>
                <w:sz w:val="24"/>
                <w:szCs w:val="24"/>
              </w:rPr>
              <w:t>роки предоставления</w:t>
            </w:r>
          </w:p>
        </w:tc>
        <w:tc>
          <w:tcPr>
            <w:tcW w:w="25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91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Форма </w:t>
            </w:r>
            <w:r>
              <w:rPr>
                <w:rFonts w:ascii="Times New Roman" w:hAnsi="Times New Roman" w:cs="Times New Roman"/>
                <w:sz w:val="24"/>
                <w:szCs w:val="24"/>
              </w:rPr>
              <w:t>N</w:t>
            </w:r>
            <w:r>
              <w:rPr>
                <w:rFonts w:ascii="Times New Roman" w:hAnsi="Times New Roman" w:cs="Times New Roman"/>
                <w:sz w:val="24"/>
                <w:szCs w:val="24"/>
              </w:rPr>
              <w:t xml:space="preserve"> 1-ПР</w:t>
            </w:r>
          </w:p>
        </w:tc>
      </w:tr>
      <w:tr w:rsidR="00000000">
        <w:tblPrEx>
          <w:tblCellMar>
            <w:top w:w="0" w:type="dxa"/>
            <w:left w:w="0" w:type="dxa"/>
            <w:bottom w:w="0" w:type="dxa"/>
            <w:right w:w="0" w:type="dxa"/>
          </w:tblCellMar>
        </w:tblPrEx>
        <w:trPr>
          <w:jc w:val="center"/>
        </w:trPr>
        <w:tc>
          <w:tcPr>
            <w:tcW w:w="2917"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юридические лица (кроме субъектов малого предпринимательства), осуществляющие все виды экономической деятельности: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территориальному органу Росстата в субъекте Российской Федерации по установленному им адресу</w:t>
            </w:r>
          </w:p>
        </w:tc>
        <w:tc>
          <w:tcPr>
            <w:tcW w:w="2917"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2 рабоч</w:t>
            </w:r>
            <w:r>
              <w:rPr>
                <w:rFonts w:ascii="Times New Roman" w:hAnsi="Times New Roman" w:cs="Times New Roman"/>
                <w:sz w:val="24"/>
                <w:szCs w:val="24"/>
              </w:rPr>
              <w:t>ий день после отчетного периода</w:t>
            </w:r>
          </w:p>
        </w:tc>
        <w:tc>
          <w:tcPr>
            <w:tcW w:w="250" w:type="dxa"/>
            <w:vMerge w:val="restart"/>
            <w:tcBorders>
              <w:top w:val="nil"/>
              <w:left w:val="single" w:sz="6" w:space="0" w:color="auto"/>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16"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Приказ Росстата:</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 утверждении формы</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 30.07.2021 </w:t>
            </w:r>
            <w:r>
              <w:rPr>
                <w:rFonts w:ascii="Times New Roman" w:hAnsi="Times New Roman" w:cs="Times New Roman"/>
                <w:sz w:val="24"/>
                <w:szCs w:val="24"/>
              </w:rPr>
              <w:t>N</w:t>
            </w:r>
            <w:r>
              <w:rPr>
                <w:rFonts w:ascii="Times New Roman" w:hAnsi="Times New Roman" w:cs="Times New Roman"/>
                <w:sz w:val="24"/>
                <w:szCs w:val="24"/>
              </w:rPr>
              <w:t xml:space="preserve"> 457</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 внесении изменений (при наличии)</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 _________ </w:t>
            </w:r>
            <w:r>
              <w:rPr>
                <w:rFonts w:ascii="Times New Roman" w:hAnsi="Times New Roman" w:cs="Times New Roman"/>
                <w:sz w:val="24"/>
                <w:szCs w:val="24"/>
              </w:rPr>
              <w:t>N</w:t>
            </w:r>
            <w:r>
              <w:rPr>
                <w:rFonts w:ascii="Times New Roman" w:hAnsi="Times New Roman" w:cs="Times New Roman"/>
                <w:sz w:val="24"/>
                <w:szCs w:val="24"/>
              </w:rPr>
              <w:t xml:space="preserve"> ___</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 _________ </w:t>
            </w:r>
            <w:r>
              <w:rPr>
                <w:rFonts w:ascii="Times New Roman" w:hAnsi="Times New Roman" w:cs="Times New Roman"/>
                <w:sz w:val="24"/>
                <w:szCs w:val="24"/>
              </w:rPr>
              <w:t>N</w:t>
            </w:r>
            <w:r>
              <w:rPr>
                <w:rFonts w:ascii="Times New Roman" w:hAnsi="Times New Roman" w:cs="Times New Roman"/>
                <w:sz w:val="24"/>
                <w:szCs w:val="24"/>
              </w:rPr>
              <w:t xml:space="preserve"> ___</w:t>
            </w:r>
          </w:p>
        </w:tc>
      </w:tr>
      <w:tr w:rsidR="00000000">
        <w:tblPrEx>
          <w:tblCellMar>
            <w:top w:w="0" w:type="dxa"/>
            <w:left w:w="0" w:type="dxa"/>
            <w:bottom w:w="0" w:type="dxa"/>
            <w:right w:w="0" w:type="dxa"/>
          </w:tblCellMar>
        </w:tblPrEx>
        <w:trPr>
          <w:jc w:val="center"/>
        </w:trPr>
        <w:tc>
          <w:tcPr>
            <w:tcW w:w="2917"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917"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50" w:type="dxa"/>
            <w:vMerge/>
            <w:tcBorders>
              <w:top w:val="nil"/>
              <w:left w:val="single" w:sz="6" w:space="0" w:color="auto"/>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91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Месячная</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250"/>
        <w:gridCol w:w="2250"/>
        <w:gridCol w:w="2250"/>
        <w:gridCol w:w="2250"/>
      </w:tblGrid>
      <w:tr w:rsidR="00000000">
        <w:tblPrEx>
          <w:tblCellMar>
            <w:top w:w="0" w:type="dxa"/>
            <w:left w:w="0" w:type="dxa"/>
            <w:bottom w:w="0" w:type="dxa"/>
            <w:right w:w="0" w:type="dxa"/>
          </w:tblCellMar>
        </w:tblPrEx>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Наименование отчитывающейся организации _______________________________</w:t>
            </w:r>
          </w:p>
        </w:tc>
      </w:tr>
      <w:tr w:rsidR="00000000">
        <w:tblPrEx>
          <w:tblCellMar>
            <w:top w:w="0" w:type="dxa"/>
            <w:left w:w="0" w:type="dxa"/>
            <w:bottom w:w="0" w:type="dxa"/>
            <w:right w:w="0" w:type="dxa"/>
          </w:tblCellMar>
        </w:tblPrEx>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w:t>
            </w:r>
            <w:r>
              <w:rPr>
                <w:rFonts w:ascii="Times New Roman" w:hAnsi="Times New Roman" w:cs="Times New Roman"/>
                <w:sz w:val="24"/>
                <w:szCs w:val="24"/>
              </w:rPr>
              <w:t>чтовый адрес ________________________________________________________</w:t>
            </w:r>
          </w:p>
        </w:tc>
      </w:tr>
      <w:tr w:rsidR="00000000">
        <w:tblPrEx>
          <w:tblCellMar>
            <w:top w:w="0" w:type="dxa"/>
            <w:left w:w="0" w:type="dxa"/>
            <w:bottom w:w="0" w:type="dxa"/>
            <w:right w:w="0" w:type="dxa"/>
          </w:tblCellMar>
        </w:tblPrEx>
        <w:trPr>
          <w:jc w:val="center"/>
        </w:trPr>
        <w:tc>
          <w:tcPr>
            <w:tcW w:w="225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Код формы по </w:t>
            </w:r>
            <w:hyperlink r:id="rId101" w:history="1">
              <w:r>
                <w:rPr>
                  <w:rFonts w:ascii="Times New Roman" w:hAnsi="Times New Roman" w:cs="Times New Roman"/>
                  <w:sz w:val="24"/>
                  <w:szCs w:val="24"/>
                  <w:u w:val="single"/>
                </w:rPr>
                <w:t>ОКУД</w:t>
              </w:r>
            </w:hyperlink>
          </w:p>
        </w:tc>
        <w:tc>
          <w:tcPr>
            <w:tcW w:w="6750"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Код</w:t>
            </w:r>
          </w:p>
        </w:tc>
      </w:tr>
      <w:tr w:rsidR="00000000">
        <w:tblPrEx>
          <w:tblCellMar>
            <w:top w:w="0" w:type="dxa"/>
            <w:left w:w="0" w:type="dxa"/>
            <w:bottom w:w="0" w:type="dxa"/>
            <w:right w:w="0" w:type="dxa"/>
          </w:tblCellMar>
        </w:tblPrEx>
        <w:trPr>
          <w:jc w:val="center"/>
        </w:trPr>
        <w:tc>
          <w:tcPr>
            <w:tcW w:w="225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отчитывающейся организации по ОКПО</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(для территориально обособленного подразделе</w:t>
            </w:r>
            <w:r>
              <w:rPr>
                <w:rFonts w:ascii="Times New Roman" w:hAnsi="Times New Roman" w:cs="Times New Roman"/>
                <w:sz w:val="24"/>
                <w:szCs w:val="24"/>
              </w:rPr>
              <w:t>ния и головного подразделения юридического лица - идентификационный номер)</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0606009</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712"/>
        <w:gridCol w:w="716"/>
        <w:gridCol w:w="721"/>
        <w:gridCol w:w="768"/>
        <w:gridCol w:w="773"/>
        <w:gridCol w:w="2095"/>
        <w:gridCol w:w="1850"/>
        <w:gridCol w:w="1762"/>
        <w:gridCol w:w="1354"/>
      </w:tblGrid>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строки</w:t>
            </w:r>
          </w:p>
        </w:tc>
        <w:tc>
          <w:tcPr>
            <w:tcW w:w="187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Дата приостановки работы (начала забастовки)</w:t>
            </w:r>
          </w:p>
        </w:tc>
        <w:tc>
          <w:tcPr>
            <w:tcW w:w="187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Дата возобновления работы</w:t>
            </w:r>
          </w:p>
        </w:tc>
        <w:tc>
          <w:tcPr>
            <w:tcW w:w="937"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Продолжительность забастовки, сут</w:t>
            </w:r>
          </w:p>
        </w:tc>
        <w:tc>
          <w:tcPr>
            <w:tcW w:w="937"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Среднесписочная численность работник</w:t>
            </w:r>
            <w:r>
              <w:rPr>
                <w:rFonts w:ascii="Times New Roman" w:hAnsi="Times New Roman" w:cs="Times New Roman"/>
                <w:sz w:val="24"/>
                <w:szCs w:val="24"/>
              </w:rPr>
              <w:t>ов организации, за месяц, предшествующий забастовке, чел</w:t>
            </w:r>
          </w:p>
        </w:tc>
        <w:tc>
          <w:tcPr>
            <w:tcW w:w="937"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Численность работников, непосредственно вовлеченных в забастовку в отчетном месяце, чел</w:t>
            </w:r>
          </w:p>
        </w:tc>
        <w:tc>
          <w:tcPr>
            <w:tcW w:w="937"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Численность работников, косвенно вовлеченных в забастовку в отчетном месяце, чел</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3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число</w:t>
            </w:r>
          </w:p>
        </w:tc>
        <w:tc>
          <w:tcPr>
            <w:tcW w:w="93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месяц</w:t>
            </w:r>
          </w:p>
        </w:tc>
        <w:tc>
          <w:tcPr>
            <w:tcW w:w="93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число</w:t>
            </w:r>
          </w:p>
        </w:tc>
        <w:tc>
          <w:tcPr>
            <w:tcW w:w="93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месяц</w:t>
            </w:r>
          </w:p>
        </w:tc>
        <w:tc>
          <w:tcPr>
            <w:tcW w:w="937"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p>
        </w:tc>
        <w:tc>
          <w:tcPr>
            <w:tcW w:w="937"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p>
        </w:tc>
        <w:tc>
          <w:tcPr>
            <w:tcW w:w="937"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p>
        </w:tc>
        <w:tc>
          <w:tcPr>
            <w:tcW w:w="937"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c>
          <w:tcPr>
            <w:tcW w:w="93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3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3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3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3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3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3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93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3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3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3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3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3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3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3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3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3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3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3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3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3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3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3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3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3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3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3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3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3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3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3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3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3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3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3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3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3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3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3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3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3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3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3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3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3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3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3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3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762"/>
        <w:gridCol w:w="1430"/>
        <w:gridCol w:w="1762"/>
        <w:gridCol w:w="1430"/>
        <w:gridCol w:w="1364"/>
        <w:gridCol w:w="1762"/>
        <w:gridCol w:w="1354"/>
        <w:gridCol w:w="1343"/>
      </w:tblGrid>
      <w:tr w:rsidR="00000000">
        <w:tblPrEx>
          <w:tblCellMar>
            <w:top w:w="0" w:type="dxa"/>
            <w:left w:w="0" w:type="dxa"/>
            <w:bottom w:w="0" w:type="dxa"/>
            <w:right w:w="0" w:type="dxa"/>
          </w:tblCellMar>
        </w:tblPrEx>
        <w:trPr>
          <w:jc w:val="center"/>
        </w:trPr>
        <w:tc>
          <w:tcPr>
            <w:tcW w:w="5625" w:type="dxa"/>
            <w:gridSpan w:val="5"/>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Материальный ущерб</w:t>
            </w:r>
          </w:p>
        </w:tc>
        <w:tc>
          <w:tcPr>
            <w:tcW w:w="2250" w:type="dxa"/>
            <w:gridSpan w:val="2"/>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 переходящим забастовкам</w:t>
            </w:r>
          </w:p>
        </w:tc>
        <w:tc>
          <w:tcPr>
            <w:tcW w:w="1125"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Причины забастовки (указывается код основной причины забастовки)</w:t>
            </w:r>
          </w:p>
        </w:tc>
      </w:tr>
      <w:tr w:rsidR="00000000">
        <w:tblPrEx>
          <w:tblCellMar>
            <w:top w:w="0" w:type="dxa"/>
            <w:left w:w="0" w:type="dxa"/>
            <w:bottom w:w="0" w:type="dxa"/>
            <w:right w:w="0" w:type="dxa"/>
          </w:tblCellMar>
        </w:tblPrEx>
        <w:trPr>
          <w:jc w:val="center"/>
        </w:trPr>
        <w:tc>
          <w:tcPr>
            <w:tcW w:w="2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 забастовкам продолжитель</w:t>
            </w:r>
            <w:r>
              <w:rPr>
                <w:rFonts w:ascii="Times New Roman" w:hAnsi="Times New Roman" w:cs="Times New Roman"/>
                <w:sz w:val="24"/>
                <w:szCs w:val="24"/>
              </w:rPr>
              <w:t>ностью менее одной смены (дня)</w:t>
            </w:r>
          </w:p>
        </w:tc>
        <w:tc>
          <w:tcPr>
            <w:tcW w:w="33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 забастовкам продолжительностью одна смена (день) и более</w:t>
            </w:r>
          </w:p>
        </w:tc>
        <w:tc>
          <w:tcPr>
            <w:tcW w:w="2250" w:type="dxa"/>
            <w:gridSpan w:val="2"/>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p>
        </w:tc>
        <w:tc>
          <w:tcPr>
            <w:tcW w:w="1125"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11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Потери рабочего времени для работников, непосредственно вовлеченных в забастовку, чел. ч</w:t>
            </w:r>
          </w:p>
        </w:tc>
        <w:tc>
          <w:tcPr>
            <w:tcW w:w="11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произведено продукции (не выполнено работ) в фактически действующих це</w:t>
            </w:r>
            <w:r>
              <w:rPr>
                <w:rFonts w:ascii="Times New Roman" w:hAnsi="Times New Roman" w:cs="Times New Roman"/>
                <w:sz w:val="24"/>
                <w:szCs w:val="24"/>
              </w:rPr>
              <w:t>нах, руб</w:t>
            </w:r>
          </w:p>
        </w:tc>
        <w:tc>
          <w:tcPr>
            <w:tcW w:w="11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Потери рабочего времени в отчетном месяце для работников, непосредственно вовлеченных в забастовку, чел. дн</w:t>
            </w:r>
          </w:p>
        </w:tc>
        <w:tc>
          <w:tcPr>
            <w:tcW w:w="11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произведено продукции (не выполнено работ) в фактически действующих ценах в отчетном месяце, руб</w:t>
            </w:r>
          </w:p>
        </w:tc>
        <w:tc>
          <w:tcPr>
            <w:tcW w:w="11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Число организаций, которым из-за забаст</w:t>
            </w:r>
            <w:r>
              <w:rPr>
                <w:rFonts w:ascii="Times New Roman" w:hAnsi="Times New Roman" w:cs="Times New Roman"/>
                <w:sz w:val="24"/>
                <w:szCs w:val="24"/>
              </w:rPr>
              <w:t>овки была прекращена поставка продукции в отчетном месяце, ед</w:t>
            </w:r>
          </w:p>
        </w:tc>
        <w:tc>
          <w:tcPr>
            <w:tcW w:w="11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Численность работников, непосредственно вовлеченных в забастовку со дня начала забастовки, чел</w:t>
            </w:r>
          </w:p>
        </w:tc>
        <w:tc>
          <w:tcPr>
            <w:tcW w:w="11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Численность работников, косвенно вовлеченных в забастовку со дня начала забастовки, чел</w:t>
            </w:r>
          </w:p>
        </w:tc>
        <w:tc>
          <w:tcPr>
            <w:tcW w:w="1125"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11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1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1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1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2</w:t>
            </w:r>
          </w:p>
        </w:tc>
        <w:tc>
          <w:tcPr>
            <w:tcW w:w="11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1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1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1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000000">
        <w:tblPrEx>
          <w:tblCellMar>
            <w:top w:w="0" w:type="dxa"/>
            <w:left w:w="0" w:type="dxa"/>
            <w:bottom w:w="0" w:type="dxa"/>
            <w:right w:w="0" w:type="dxa"/>
          </w:tblCellMar>
        </w:tblPrEx>
        <w:trPr>
          <w:jc w:val="center"/>
        </w:trPr>
        <w:tc>
          <w:tcPr>
            <w:tcW w:w="11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1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w:t>
            </w:r>
          </w:p>
        </w:tc>
        <w:tc>
          <w:tcPr>
            <w:tcW w:w="11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1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1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1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115"/>
        <w:gridCol w:w="2102"/>
        <w:gridCol w:w="245"/>
        <w:gridCol w:w="2880"/>
        <w:gridCol w:w="245"/>
        <w:gridCol w:w="2102"/>
      </w:tblGrid>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Должностное лицо, ответственное за предоставление первичных статистических данных (лицо, уполномоченное предоставлять первичные статистические данные от и</w:t>
            </w:r>
            <w:r>
              <w:rPr>
                <w:rFonts w:ascii="Times New Roman" w:hAnsi="Times New Roman" w:cs="Times New Roman"/>
                <w:sz w:val="24"/>
                <w:szCs w:val="24"/>
              </w:rPr>
              <w:t>мени юридического лица)</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w:t>
            </w:r>
            <w:r>
              <w:rPr>
                <w:rFonts w:ascii="Times New Roman" w:hAnsi="Times New Roman" w:cs="Times New Roman"/>
                <w:sz w:val="24"/>
                <w:szCs w:val="24"/>
              </w:rPr>
              <w:t>mail</w:t>
            </w:r>
            <w:r>
              <w:rPr>
                <w:rFonts w:ascii="Times New Roman" w:hAnsi="Times New Roman" w:cs="Times New Roman"/>
                <w:sz w:val="24"/>
                <w:szCs w:val="24"/>
              </w:rPr>
              <w:t xml:space="preserve">: ________________________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 __________ 20__ год</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(номер контактного телефона)</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(дата составления документа)</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Указания по заполнению формы феде</w:t>
      </w:r>
      <w:r>
        <w:rPr>
          <w:rFonts w:ascii="Times New Roman" w:hAnsi="Times New Roman" w:cs="Times New Roman"/>
          <w:b/>
          <w:bCs/>
          <w:sz w:val="32"/>
          <w:szCs w:val="32"/>
        </w:rPr>
        <w:t>рального статистического наблюдения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Первичные статистические данные (далее - данные) по форме федерального статистического наблюдения 1-ПР "Сведения о приостановке (забастовке) и возобновлении работы трудовых коллективов" (далее - форма) предоставляют юрид</w:t>
      </w:r>
      <w:r>
        <w:rPr>
          <w:rFonts w:ascii="Times New Roman" w:hAnsi="Times New Roman" w:cs="Times New Roman"/>
          <w:sz w:val="24"/>
          <w:szCs w:val="24"/>
        </w:rPr>
        <w:t>ические лица (кроме субъектов малого предпринимательства), осуществляющие все виды экономической деятельности.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Форма предоставляется в конце отчетного месяца в случае наличия в отчетном месяце факта приостановки работы (забастовки), произошедшей в результа</w:t>
      </w:r>
      <w:r>
        <w:rPr>
          <w:rFonts w:ascii="Times New Roman" w:hAnsi="Times New Roman" w:cs="Times New Roman"/>
          <w:sz w:val="24"/>
          <w:szCs w:val="24"/>
        </w:rPr>
        <w:t>те коллективного трудового спора, или возобновлении работы трудовым коллективом (окончание забастовки), независимо от порядка проведения предзабастовочных процедур и результатов рассмотрения в суде заявлений о признании забастовки незаконной.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Форма предост</w:t>
      </w:r>
      <w:r>
        <w:rPr>
          <w:rFonts w:ascii="Times New Roman" w:hAnsi="Times New Roman" w:cs="Times New Roman"/>
          <w:sz w:val="24"/>
          <w:szCs w:val="24"/>
        </w:rPr>
        <w:t>авляется в территориальные органы Росстата только при наличии наблюдаемого явления. В случае отсутствия явления отчет по форме в территориальные органы Росстата не предоставляется.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наличии у юридического лица обособленных подразделений &lt;1&gt; настоящая фо</w:t>
      </w:r>
      <w:r>
        <w:rPr>
          <w:rFonts w:ascii="Times New Roman" w:hAnsi="Times New Roman" w:cs="Times New Roman"/>
          <w:sz w:val="24"/>
          <w:szCs w:val="24"/>
        </w:rPr>
        <w:t>рма заполняется как по обособленному подразделению, так и по юридическому лицу без этих обособленных подразделений.</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&lt;1&gt; Обособленное подразделение организации - любое территориально обособленное от нее подразделение, по месту нахожден</w:t>
      </w:r>
      <w:r>
        <w:rPr>
          <w:rFonts w:ascii="Times New Roman" w:hAnsi="Times New Roman" w:cs="Times New Roman"/>
          <w:sz w:val="24"/>
          <w:szCs w:val="24"/>
        </w:rPr>
        <w:t>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w:t>
      </w:r>
      <w:r>
        <w:rPr>
          <w:rFonts w:ascii="Times New Roman" w:hAnsi="Times New Roman" w:cs="Times New Roman"/>
          <w:sz w:val="24"/>
          <w:szCs w:val="24"/>
        </w:rPr>
        <w:t>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месяца (</w:t>
      </w:r>
      <w:hyperlink r:id="rId102" w:history="1">
        <w:r>
          <w:rPr>
            <w:rFonts w:ascii="Times New Roman" w:hAnsi="Times New Roman" w:cs="Times New Roman"/>
            <w:sz w:val="24"/>
            <w:szCs w:val="24"/>
            <w:u w:val="single"/>
          </w:rPr>
          <w:t>пункт 2</w:t>
        </w:r>
      </w:hyperlink>
      <w:r>
        <w:rPr>
          <w:rFonts w:ascii="Times New Roman" w:hAnsi="Times New Roman" w:cs="Times New Roman"/>
          <w:sz w:val="24"/>
          <w:szCs w:val="24"/>
        </w:rPr>
        <w:t xml:space="preserve"> </w:t>
      </w:r>
      <w:r>
        <w:rPr>
          <w:rFonts w:ascii="Times New Roman" w:hAnsi="Times New Roman" w:cs="Times New Roman"/>
          <w:sz w:val="24"/>
          <w:szCs w:val="24"/>
        </w:rPr>
        <w:t>статьи 11 Налогового кодекса Российской Федерации).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Заполненная форма предоставляется в территориальные органы Росстата по месту фактического осуществления деятельности юридического лица (обособленного подразделения).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Форму предоставляют также филиалы, пр</w:t>
      </w:r>
      <w:r>
        <w:rPr>
          <w:rFonts w:ascii="Times New Roman" w:hAnsi="Times New Roman" w:cs="Times New Roman"/>
          <w:sz w:val="24"/>
          <w:szCs w:val="24"/>
        </w:rPr>
        <w:t>едставительства и подразделения действующих на территории Российской Федерации иностранных организаций в порядке, установленном для юридических лиц.</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наличии у юридического лица обособленных подразделений, осуществляющих деятельность за пределами Россий</w:t>
      </w:r>
      <w:r>
        <w:rPr>
          <w:rFonts w:ascii="Times New Roman" w:hAnsi="Times New Roman" w:cs="Times New Roman"/>
          <w:sz w:val="24"/>
          <w:szCs w:val="24"/>
        </w:rPr>
        <w:t>ской Федерации, сведения по ним в настоящую форму не включаются.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Организации, в отношении которых в соответствии с Федеральным законом </w:t>
      </w:r>
      <w:hyperlink r:id="rId103" w:history="1">
        <w:r>
          <w:rPr>
            <w:rFonts w:ascii="Times New Roman" w:hAnsi="Times New Roman" w:cs="Times New Roman"/>
            <w:sz w:val="24"/>
            <w:szCs w:val="24"/>
            <w:u w:val="single"/>
          </w:rPr>
          <w:t>от 26 октября 2002 г. N 127-ФЗ</w:t>
        </w:r>
      </w:hyperlink>
      <w:r>
        <w:rPr>
          <w:rFonts w:ascii="Times New Roman" w:hAnsi="Times New Roman" w:cs="Times New Roman"/>
          <w:sz w:val="24"/>
          <w:szCs w:val="24"/>
        </w:rPr>
        <w:t xml:space="preserve"> "О несос</w:t>
      </w:r>
      <w:r>
        <w:rPr>
          <w:rFonts w:ascii="Times New Roman" w:hAnsi="Times New Roman" w:cs="Times New Roman"/>
          <w:sz w:val="24"/>
          <w:szCs w:val="24"/>
        </w:rPr>
        <w:t xml:space="preserve">тоятельности (банкротстве)" (далее - Закон о банкротстве) введены процедуры, применяемые в деле о банкротстве, предоставляют данные по указанной форме до завершения в соответствии со </w:t>
      </w:r>
      <w:hyperlink r:id="rId104" w:history="1">
        <w:r>
          <w:rPr>
            <w:rFonts w:ascii="Times New Roman" w:hAnsi="Times New Roman" w:cs="Times New Roman"/>
            <w:sz w:val="24"/>
            <w:szCs w:val="24"/>
            <w:u w:val="single"/>
          </w:rPr>
          <w:t>статьей 149</w:t>
        </w:r>
      </w:hyperlink>
      <w:r>
        <w:rPr>
          <w:rFonts w:ascii="Times New Roman" w:hAnsi="Times New Roman" w:cs="Times New Roman"/>
          <w:sz w:val="24"/>
          <w:szCs w:val="24"/>
        </w:rPr>
        <w:t xml:space="preserve"> Закона о банкротстве конкурсного производства и внесения в единый государственный реестр юридических лиц о ликвидации должника.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реорганизации юридического лица юридическое лицо, являющееся правопреемником, должно предоставлять о</w:t>
      </w:r>
      <w:r>
        <w:rPr>
          <w:rFonts w:ascii="Times New Roman" w:hAnsi="Times New Roman" w:cs="Times New Roman"/>
          <w:sz w:val="24"/>
          <w:szCs w:val="24"/>
        </w:rPr>
        <w:t>тчет по форме в срок, указанный на бланке формы, с начала отчетного месяца, в котором произошла реорганизация юридического лица.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Руководитель юридического лица назначает должностных лиц, уполномоченных предоставлять первичные статистические данные от имени</w:t>
      </w:r>
      <w:r>
        <w:rPr>
          <w:rFonts w:ascii="Times New Roman" w:hAnsi="Times New Roman" w:cs="Times New Roman"/>
          <w:sz w:val="24"/>
          <w:szCs w:val="24"/>
        </w:rPr>
        <w:t xml:space="preserve"> юридического лица (в том числе в обособленных подразделениях).</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адресной части формы указывается полное наименование отчитывающейся организации в соответствии с учредительными документами, зарегистрированными в установленном порядке, а затем в скобках - </w:t>
      </w:r>
      <w:r>
        <w:rPr>
          <w:rFonts w:ascii="Times New Roman" w:hAnsi="Times New Roman" w:cs="Times New Roman"/>
          <w:sz w:val="24"/>
          <w:szCs w:val="24"/>
        </w:rPr>
        <w:t>краткое наименование. На бланке формы, содержащей данные по обособленному подразделению юридического лица, указывается наименование обособленного подразделения и юридического лица, к которому оно относится.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"Почтовый адрес" указывается наименован</w:t>
      </w:r>
      <w:r>
        <w:rPr>
          <w:rFonts w:ascii="Times New Roman" w:hAnsi="Times New Roman" w:cs="Times New Roman"/>
          <w:sz w:val="24"/>
          <w:szCs w:val="24"/>
        </w:rPr>
        <w:t>ие субъекта Российской Федерации, юридический адрес с почтовым индексом, указанный в ЕГРЮЛ; либо адрес, по которому юридическое лицо фактически осуществляет свою деятельность, если он не совпадает с юридическим адресом. Для обособленных подразделений указы</w:t>
      </w:r>
      <w:r>
        <w:rPr>
          <w:rFonts w:ascii="Times New Roman" w:hAnsi="Times New Roman" w:cs="Times New Roman"/>
          <w:sz w:val="24"/>
          <w:szCs w:val="24"/>
        </w:rPr>
        <w:t>вается почтовый адрес с почтовым индексом.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кодовой части титульного листа формы на основании Уведомления о присвоении кода ОКПО (идентификационного номера), размещенного на сайте системы сбора отчетности Росстата в информационно-телекоммуникационной сети</w:t>
      </w:r>
      <w:r>
        <w:rPr>
          <w:rFonts w:ascii="Times New Roman" w:hAnsi="Times New Roman" w:cs="Times New Roman"/>
          <w:sz w:val="24"/>
          <w:szCs w:val="24"/>
        </w:rPr>
        <w:t xml:space="preserve"> "Интернет" по адресу: </w:t>
      </w:r>
      <w:r>
        <w:rPr>
          <w:rFonts w:ascii="Times New Roman" w:hAnsi="Times New Roman" w:cs="Times New Roman"/>
          <w:sz w:val="24"/>
          <w:szCs w:val="24"/>
        </w:rPr>
        <w:lastRenderedPageBreak/>
        <w:t>https</w:t>
      </w:r>
      <w:r>
        <w:rPr>
          <w:rFonts w:ascii="Times New Roman" w:hAnsi="Times New Roman" w:cs="Times New Roman"/>
          <w:sz w:val="24"/>
          <w:szCs w:val="24"/>
        </w:rPr>
        <w:t>://</w:t>
      </w:r>
      <w:r>
        <w:rPr>
          <w:rFonts w:ascii="Times New Roman" w:hAnsi="Times New Roman" w:cs="Times New Roman"/>
          <w:sz w:val="24"/>
          <w:szCs w:val="24"/>
        </w:rPr>
        <w:t>websbor</w:t>
      </w:r>
      <w:r>
        <w:rPr>
          <w:rFonts w:ascii="Times New Roman" w:hAnsi="Times New Roman" w:cs="Times New Roman"/>
          <w:sz w:val="24"/>
          <w:szCs w:val="24"/>
        </w:rPr>
        <w:t>.</w:t>
      </w:r>
      <w:r>
        <w:rPr>
          <w:rFonts w:ascii="Times New Roman" w:hAnsi="Times New Roman" w:cs="Times New Roman"/>
          <w:sz w:val="24"/>
          <w:szCs w:val="24"/>
        </w:rPr>
        <w:t>gks</w:t>
      </w:r>
      <w:r>
        <w:rPr>
          <w:rFonts w:ascii="Times New Roman" w:hAnsi="Times New Roman" w:cs="Times New Roman"/>
          <w:sz w:val="24"/>
          <w:szCs w:val="24"/>
        </w:rPr>
        <w:t>.</w:t>
      </w:r>
      <w:r>
        <w:rPr>
          <w:rFonts w:ascii="Times New Roman" w:hAnsi="Times New Roman" w:cs="Times New Roman"/>
          <w:sz w:val="24"/>
          <w:szCs w:val="24"/>
        </w:rPr>
        <w:t>ru</w:t>
      </w:r>
      <w:r>
        <w:rPr>
          <w:rFonts w:ascii="Times New Roman" w:hAnsi="Times New Roman" w:cs="Times New Roman"/>
          <w:sz w:val="24"/>
          <w:szCs w:val="24"/>
        </w:rPr>
        <w:t>/</w:t>
      </w:r>
      <w:r>
        <w:rPr>
          <w:rFonts w:ascii="Times New Roman" w:hAnsi="Times New Roman" w:cs="Times New Roman"/>
          <w:sz w:val="24"/>
          <w:szCs w:val="24"/>
        </w:rPr>
        <w:t>online</w:t>
      </w:r>
      <w:r>
        <w:rPr>
          <w:rFonts w:ascii="Times New Roman" w:hAnsi="Times New Roman" w:cs="Times New Roman"/>
          <w:sz w:val="24"/>
          <w:szCs w:val="24"/>
        </w:rPr>
        <w:t>/</w:t>
      </w:r>
      <w:r>
        <w:rPr>
          <w:rFonts w:ascii="Times New Roman" w:hAnsi="Times New Roman" w:cs="Times New Roman"/>
          <w:sz w:val="24"/>
          <w:szCs w:val="24"/>
        </w:rPr>
        <w:t>info</w:t>
      </w:r>
      <w:r>
        <w:rPr>
          <w:rFonts w:ascii="Times New Roman" w:hAnsi="Times New Roman" w:cs="Times New Roman"/>
          <w:sz w:val="24"/>
          <w:szCs w:val="24"/>
        </w:rPr>
        <w:t>, отчитывающаяся организация проставляет:</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код по Общероссийскому классификатору предприятий и организаций (ОКПО) - для юридического лица, не имеющего обособленных подразделений;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ном</w:t>
      </w:r>
      <w:r>
        <w:rPr>
          <w:rFonts w:ascii="Times New Roman" w:hAnsi="Times New Roman" w:cs="Times New Roman"/>
          <w:sz w:val="24"/>
          <w:szCs w:val="24"/>
        </w:rPr>
        <w:t>ер - для обособленного подразделения юридического лица и для головного подразделения юридического лица.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качестве головного подразделения юридического лица выступает обособленное подразделение, где находится администрация предприятия или местонахождение к</w:t>
      </w:r>
      <w:r>
        <w:rPr>
          <w:rFonts w:ascii="Times New Roman" w:hAnsi="Times New Roman" w:cs="Times New Roman"/>
          <w:sz w:val="24"/>
          <w:szCs w:val="24"/>
        </w:rPr>
        <w:t>оторого соответствует зарегистрированному юридическому адресу.</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Для целей заполнения данной формы используются следующие понятия в соответствии с Трудовым </w:t>
      </w:r>
      <w:hyperlink r:id="rId105"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 </w:t>
      </w:r>
      <w:r>
        <w:rPr>
          <w:rFonts w:ascii="Times New Roman" w:hAnsi="Times New Roman" w:cs="Times New Roman"/>
          <w:sz w:val="24"/>
          <w:szCs w:val="24"/>
        </w:rPr>
        <w:t>Федерации: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Коллективный трудовой спор - неурегулированные разногласия между работниками (их представителями) и работодателями (их представителями) по поводу установления и изменения условий труда (включая заработную плату), заключения, изменения и выполнен</w:t>
      </w:r>
      <w:r>
        <w:rPr>
          <w:rFonts w:ascii="Times New Roman" w:hAnsi="Times New Roman" w:cs="Times New Roman"/>
          <w:sz w:val="24"/>
          <w:szCs w:val="24"/>
        </w:rPr>
        <w:t>ия коллективных договоров, соглашений, а также в связи с отказом работодателя учесть мнение выборного представительного органа работников при принятии актов, содержащих нормы трудового права, в организациях.</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Забастовка - временный добровольный отказ работн</w:t>
      </w:r>
      <w:r>
        <w:rPr>
          <w:rFonts w:ascii="Times New Roman" w:hAnsi="Times New Roman" w:cs="Times New Roman"/>
          <w:sz w:val="24"/>
          <w:szCs w:val="24"/>
        </w:rPr>
        <w:t>иков от исполнения трудовых обязанностей (полностью или частично) в целях разрешения коллективного трудового спора.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Форма </w:t>
      </w:r>
      <w:r>
        <w:rPr>
          <w:rFonts w:ascii="Times New Roman" w:hAnsi="Times New Roman" w:cs="Times New Roman"/>
          <w:sz w:val="24"/>
          <w:szCs w:val="24"/>
        </w:rPr>
        <w:t>N</w:t>
      </w:r>
      <w:r>
        <w:rPr>
          <w:rFonts w:ascii="Times New Roman" w:hAnsi="Times New Roman" w:cs="Times New Roman"/>
          <w:sz w:val="24"/>
          <w:szCs w:val="24"/>
        </w:rPr>
        <w:t xml:space="preserve"> 1-ПР не составляется при остановке работы из-за недопоставки оборудования, сырья, материалов, комплектующих деталей в организациях-с</w:t>
      </w:r>
      <w:r>
        <w:rPr>
          <w:rFonts w:ascii="Times New Roman" w:hAnsi="Times New Roman" w:cs="Times New Roman"/>
          <w:sz w:val="24"/>
          <w:szCs w:val="24"/>
        </w:rPr>
        <w:t>межниках.</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Форма </w:t>
      </w:r>
      <w:r>
        <w:rPr>
          <w:rFonts w:ascii="Times New Roman" w:hAnsi="Times New Roman" w:cs="Times New Roman"/>
          <w:sz w:val="24"/>
          <w:szCs w:val="24"/>
        </w:rPr>
        <w:t>N</w:t>
      </w:r>
      <w:r>
        <w:rPr>
          <w:rFonts w:ascii="Times New Roman" w:hAnsi="Times New Roman" w:cs="Times New Roman"/>
          <w:sz w:val="24"/>
          <w:szCs w:val="24"/>
        </w:rPr>
        <w:t xml:space="preserve"> 1-ПР составляется на все забастовки, произошедшие в отчетном месяце.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Одной забастовкой следует считать:</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временные приостановки работы, связанные с одним трудовым спором, который затронул работников одного обособленного подразделения (орга</w:t>
      </w:r>
      <w:r>
        <w:rPr>
          <w:rFonts w:ascii="Times New Roman" w:hAnsi="Times New Roman" w:cs="Times New Roman"/>
          <w:sz w:val="24"/>
          <w:szCs w:val="24"/>
        </w:rPr>
        <w:t>низации) в одно время;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временные приостановки работы, связанные с одним трудовым спором, который затронул работников нескольких обособленных подразделений в рамках одного предприятия (одной организации) в одно время;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временные приостановки работы, связанны</w:t>
      </w:r>
      <w:r>
        <w:rPr>
          <w:rFonts w:ascii="Times New Roman" w:hAnsi="Times New Roman" w:cs="Times New Roman"/>
          <w:sz w:val="24"/>
          <w:szCs w:val="24"/>
        </w:rPr>
        <w:t>е с одним трудовым спором, который затронул работников одного обособленного подразделения в разное время, если приостановки работы происходили в пределах отчетного месяца;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временные приостановки работы, связанные с одним трудовым спором, который затронул р</w:t>
      </w:r>
      <w:r>
        <w:rPr>
          <w:rFonts w:ascii="Times New Roman" w:hAnsi="Times New Roman" w:cs="Times New Roman"/>
          <w:sz w:val="24"/>
          <w:szCs w:val="24"/>
        </w:rPr>
        <w:t>аботников нескольких обособленных подразделений в рамках одного предприятия (одной организации) в разное время, если приостановки работы происходили в пределах отчетного месяца.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целей заполнения настоящей формы используются следующие понятия: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Продолжит</w:t>
      </w:r>
      <w:r>
        <w:rPr>
          <w:rFonts w:ascii="Times New Roman" w:hAnsi="Times New Roman" w:cs="Times New Roman"/>
          <w:sz w:val="24"/>
          <w:szCs w:val="24"/>
        </w:rPr>
        <w:t>ельность забастовки определяется количеством рабочего времени. В качестве минимальной продолжительности забастовки для учета принимается один час. Графа 5 заполняется только по забастовкам продолжительностью более одного рабочего дня (смены). Продолжительн</w:t>
      </w:r>
      <w:r>
        <w:rPr>
          <w:rFonts w:ascii="Times New Roman" w:hAnsi="Times New Roman" w:cs="Times New Roman"/>
          <w:sz w:val="24"/>
          <w:szCs w:val="24"/>
        </w:rPr>
        <w:t xml:space="preserve">ость забастовки, которая длится более одного полного рабочего дня (одной смены), учитывается в рабочих днях со дня начала акции первой группой вовлеченных работников до дня ее окончания последней группой работников, непосредственно </w:t>
      </w:r>
      <w:r>
        <w:rPr>
          <w:rFonts w:ascii="Times New Roman" w:hAnsi="Times New Roman" w:cs="Times New Roman"/>
          <w:sz w:val="24"/>
          <w:szCs w:val="24"/>
        </w:rPr>
        <w:lastRenderedPageBreak/>
        <w:t>вовлеченных в забастовку</w:t>
      </w:r>
      <w:r>
        <w:rPr>
          <w:rFonts w:ascii="Times New Roman" w:hAnsi="Times New Roman" w:cs="Times New Roman"/>
          <w:sz w:val="24"/>
          <w:szCs w:val="24"/>
        </w:rPr>
        <w:t>. Дни перерыва в акции не включаются.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Началом забастовки следует считать дату прекращения работы первой группой непосредственно вовлеченных работников или перехода к осуществлению минимума необходимых работ (услуг) в целях разрешения коллективного трудовог</w:t>
      </w:r>
      <w:r>
        <w:rPr>
          <w:rFonts w:ascii="Times New Roman" w:hAnsi="Times New Roman" w:cs="Times New Roman"/>
          <w:sz w:val="24"/>
          <w:szCs w:val="24"/>
        </w:rPr>
        <w:t>о спора.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Окончанием забастовки следует считать дату окончания акции последней группой работников, непосредственно вовлеченных в забастовку.</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Забастовка, начавшаяся и не закончившаяся в календарном месяце, считается переходящей независимо от ее продолжительн</w:t>
      </w:r>
      <w:r>
        <w:rPr>
          <w:rFonts w:ascii="Times New Roman" w:hAnsi="Times New Roman" w:cs="Times New Roman"/>
          <w:sz w:val="24"/>
          <w:szCs w:val="24"/>
        </w:rPr>
        <w:t>ости. Переходящей считается также забастовка, связанная с одним трудовым спором, который затронул работников одного обособленного подразделения (организации) или нескольких обособленных подразделений в рамках одного предприятия (одной организации) в разное</w:t>
      </w:r>
      <w:r>
        <w:rPr>
          <w:rFonts w:ascii="Times New Roman" w:hAnsi="Times New Roman" w:cs="Times New Roman"/>
          <w:sz w:val="24"/>
          <w:szCs w:val="24"/>
        </w:rPr>
        <w:t xml:space="preserve"> время, если приостановки работы происходили в пределах отчетного месяца и к концу отчетного месяца акция последней группы вовлеченных работников не закончилась.</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Под численностью работников, непосредственно вовлеченных в забастовку, понимается численность </w:t>
      </w:r>
      <w:r>
        <w:rPr>
          <w:rFonts w:ascii="Times New Roman" w:hAnsi="Times New Roman" w:cs="Times New Roman"/>
          <w:sz w:val="24"/>
          <w:szCs w:val="24"/>
        </w:rPr>
        <w:t>работников, принимавших непосредственное участие в забастовке, независимо от того, было ли это в течение всей продолжительности акции или в течение части времени. Занятые неполное рабочее время включаются на том же основании, что и работающие полное время.</w:t>
      </w:r>
      <w:r>
        <w:rPr>
          <w:rFonts w:ascii="Times New Roman" w:hAnsi="Times New Roman" w:cs="Times New Roman"/>
          <w:sz w:val="24"/>
          <w:szCs w:val="24"/>
        </w:rPr>
        <w:t xml:space="preserve"> Не учитываются работники, отсутствовавшие на рабочем месте по таким причинам, как болезнь, ежегодный или другой отпуск, командировка.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Если в первые дни забастовки в ней принимало участие только одно или несколько подразделений, а в последующие к ним присо</w:t>
      </w:r>
      <w:r>
        <w:rPr>
          <w:rFonts w:ascii="Times New Roman" w:hAnsi="Times New Roman" w:cs="Times New Roman"/>
          <w:sz w:val="24"/>
          <w:szCs w:val="24"/>
        </w:rPr>
        <w:t>единились новые подразделения, необходимо указывать численность всех работников, принимавших участие в забастовке.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численность работников, косвенно вовлеченных в забастовку включаются работники, вынужденно не работающие по причине забастовки в смежных по</w:t>
      </w:r>
      <w:r>
        <w:rPr>
          <w:rFonts w:ascii="Times New Roman" w:hAnsi="Times New Roman" w:cs="Times New Roman"/>
          <w:sz w:val="24"/>
          <w:szCs w:val="24"/>
        </w:rPr>
        <w:t>дразделениях данной организации.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переходящим забастовкам численность работников, непосредственно вовлеченных в забастовку и численность работников, косвенно вовлеченных в забастовку, учитывается как за отчетный период (графы 7 и 8), так и за период со д</w:t>
      </w:r>
      <w:r>
        <w:rPr>
          <w:rFonts w:ascii="Times New Roman" w:hAnsi="Times New Roman" w:cs="Times New Roman"/>
          <w:sz w:val="24"/>
          <w:szCs w:val="24"/>
        </w:rPr>
        <w:t>ня начала забастовки (графы 14 и 15).</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Потери рабочего времени в связи с забастовкой учитываются по работникам, непосредственно вовлеченным в забастовку.</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Количество времени, не отработанного участниками забастовки, определяется как количество времени, не от</w:t>
      </w:r>
      <w:r>
        <w:rPr>
          <w:rFonts w:ascii="Times New Roman" w:hAnsi="Times New Roman" w:cs="Times New Roman"/>
          <w:sz w:val="24"/>
          <w:szCs w:val="24"/>
        </w:rPr>
        <w:t>работанного вовлеченными работниками за каждый день забастовки.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графе 11 в число человеко-дней потерь рабочего времени в связи с забастовками не включаются выходные, праздничные и вторые дни отдыха. При заполнении указанной графы при многосменном режиме </w:t>
      </w:r>
      <w:r>
        <w:rPr>
          <w:rFonts w:ascii="Times New Roman" w:hAnsi="Times New Roman" w:cs="Times New Roman"/>
          <w:sz w:val="24"/>
          <w:szCs w:val="24"/>
        </w:rPr>
        <w:t>работы в организации, если в один день, например, бастовала 1-я смена (1200 человек) и 2-я смена (1000 человек), а 3-я смена (800 человек) бастовала только половину смены, то в отчете будет показана следующая величина потерь рабочего времени: 1200 человеко</w:t>
      </w:r>
      <w:r>
        <w:rPr>
          <w:rFonts w:ascii="Times New Roman" w:hAnsi="Times New Roman" w:cs="Times New Roman"/>
          <w:sz w:val="24"/>
          <w:szCs w:val="24"/>
        </w:rPr>
        <w:t>-дней (1-я смена) + 1000 человеко-дней (2-я смена) + 800 человек · 0,5 дней (3-я смена) = 2600 человеко-дней.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Если работники, непосредственно участвовавшие в забастовке, присутствовали на рабочих местах и выполняли минимум необходимых работ (услуг), то пот</w:t>
      </w:r>
      <w:r>
        <w:rPr>
          <w:rFonts w:ascii="Times New Roman" w:hAnsi="Times New Roman" w:cs="Times New Roman"/>
          <w:sz w:val="24"/>
          <w:szCs w:val="24"/>
        </w:rPr>
        <w:t>ери рабочего времени рассчитываются по пропорции следующим образом.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Например: бастовало 30 человек в течение 7 дней, при этом выполняемый ими минимум необходимых работ (услуг) составлял 20% от обычно выполняемых ими функций. Таким образом, потери рабочего </w:t>
      </w:r>
      <w:r>
        <w:rPr>
          <w:rFonts w:ascii="Times New Roman" w:hAnsi="Times New Roman" w:cs="Times New Roman"/>
          <w:sz w:val="24"/>
          <w:szCs w:val="24"/>
        </w:rPr>
        <w:t>времени составят:</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прекращения в дни забастовки поставок продукции по договорам в графе 13 показывается число организаций, которым поставка продукции прекратилась.</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графе 16 необходимо указать код основной причины забастовки, выбрав один из указан</w:t>
      </w:r>
      <w:r>
        <w:rPr>
          <w:rFonts w:ascii="Times New Roman" w:hAnsi="Times New Roman" w:cs="Times New Roman"/>
          <w:sz w:val="24"/>
          <w:szCs w:val="24"/>
        </w:rPr>
        <w:t>ных ниже: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02 - проблемы, касающиеся условий труда (таких как сокращение или увеличение количества часов работы, организация работы, а также охрана здоровья и безопасности на рабочем месте);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03 - проблемы кадровой политики в организации, (например, перемеще</w:t>
      </w:r>
      <w:r>
        <w:rPr>
          <w:rFonts w:ascii="Times New Roman" w:hAnsi="Times New Roman" w:cs="Times New Roman"/>
          <w:sz w:val="24"/>
          <w:szCs w:val="24"/>
        </w:rPr>
        <w:t>ние кадров, пересмотр штатного расписания должностей, закрытие организации, сокращение штатов и увольнения);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04 - другие проблемы дискриминации, ограничения свободы, нарушения трудового законодательства;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05 - забастовка сочувствия и солидарности (например,</w:t>
      </w:r>
      <w:r>
        <w:rPr>
          <w:rFonts w:ascii="Times New Roman" w:hAnsi="Times New Roman" w:cs="Times New Roman"/>
          <w:sz w:val="24"/>
          <w:szCs w:val="24"/>
        </w:rPr>
        <w:t xml:space="preserve"> активная поддержка группы работников со стороны других работников, хотя, последние не имеют прямой заинтересованности в конкретном трудовом конфликте);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06 - забастовка протеста (например, выражение недовольства правительственной политикой или решениями, в</w:t>
      </w:r>
      <w:r>
        <w:rPr>
          <w:rFonts w:ascii="Times New Roman" w:hAnsi="Times New Roman" w:cs="Times New Roman"/>
          <w:sz w:val="24"/>
          <w:szCs w:val="24"/>
        </w:rPr>
        <w:t>лияющими на условия труда);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07 - проблемы, касающиеся заработной платы, премий и других выплат (например, низкая заработная плата, методы подсчета ее и условия выплаты);</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08 - несвоевременность выплаты заработной платы;</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09 - иные причины.</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w:t>
      </w:r>
      <w:r>
        <w:rPr>
          <w:rFonts w:ascii="Times New Roman" w:hAnsi="Times New Roman" w:cs="Times New Roman"/>
          <w:i/>
          <w:iCs/>
          <w:sz w:val="24"/>
          <w:szCs w:val="24"/>
        </w:rPr>
        <w:t>N</w:t>
      </w:r>
      <w:r>
        <w:rPr>
          <w:rFonts w:ascii="Times New Roman" w:hAnsi="Times New Roman" w:cs="Times New Roman"/>
          <w:i/>
          <w:iCs/>
          <w:sz w:val="24"/>
          <w:szCs w:val="24"/>
        </w:rPr>
        <w:t xml:space="preserve"> 8</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32"/>
          <w:szCs w:val="32"/>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ФЕДЕРАЛЬНОЕ СТАТИСТИЧЕСКОЕ НАБЛЮДЕНИЕ</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Нарушение порядка предоставления первичных статистических данных или несвоевременное предоставление этих данных, либо предоставление недостоверных первичных статистических данных влечет ответственность, установлен</w:t>
            </w:r>
            <w:r>
              <w:rPr>
                <w:rFonts w:ascii="Times New Roman" w:hAnsi="Times New Roman" w:cs="Times New Roman"/>
                <w:sz w:val="24"/>
                <w:szCs w:val="24"/>
              </w:rPr>
              <w:t xml:space="preserve">ную </w:t>
            </w:r>
            <w:hyperlink r:id="rId106"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 Федерации об административных правонарушениях.</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СВЕДЕНИЯ О ПРОСРОЧЕННОЙ ЗАДОЛЖЕННОСТИ ПО ЗАРАБОТНОЙ ПЛАТЕ</w:t>
            </w:r>
          </w:p>
        </w:tc>
      </w:tr>
      <w:tr w:rsidR="00000000">
        <w:tblPrEx>
          <w:tblCellMar>
            <w:top w:w="0" w:type="dxa"/>
            <w:left w:w="0" w:type="dxa"/>
            <w:bottom w:w="0" w:type="dxa"/>
            <w:right w:w="0" w:type="dxa"/>
          </w:tblCellMar>
        </w:tblPrEx>
        <w:trPr>
          <w:jc w:val="center"/>
        </w:trPr>
        <w:tc>
          <w:tcPr>
            <w:tcW w:w="9000"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по состоянию</w:t>
            </w:r>
          </w:p>
          <w:p w:rsidR="00000000" w:rsidRDefault="004C33CF">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на 1 __________ 20__ г.</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(ме</w:t>
            </w:r>
            <w:r>
              <w:rPr>
                <w:rFonts w:ascii="Times New Roman" w:hAnsi="Times New Roman" w:cs="Times New Roman"/>
                <w:b/>
                <w:bCs/>
                <w:sz w:val="24"/>
                <w:szCs w:val="24"/>
              </w:rPr>
              <w:t>сяц)</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917"/>
        <w:gridCol w:w="2917"/>
        <w:gridCol w:w="250"/>
        <w:gridCol w:w="2916"/>
      </w:tblGrid>
      <w:tr w:rsidR="00000000">
        <w:tblPrEx>
          <w:tblCellMar>
            <w:top w:w="0" w:type="dxa"/>
            <w:left w:w="0" w:type="dxa"/>
            <w:bottom w:w="0" w:type="dxa"/>
            <w:right w:w="0" w:type="dxa"/>
          </w:tblCellMar>
        </w:tblPrEx>
        <w:trPr>
          <w:jc w:val="center"/>
        </w:trPr>
        <w:tc>
          <w:tcPr>
            <w:tcW w:w="291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Предоставляют:</w:t>
            </w:r>
          </w:p>
        </w:tc>
        <w:tc>
          <w:tcPr>
            <w:tcW w:w="291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Сроки предоставления</w:t>
            </w:r>
          </w:p>
        </w:tc>
        <w:tc>
          <w:tcPr>
            <w:tcW w:w="25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91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Форма </w:t>
            </w:r>
            <w:r>
              <w:rPr>
                <w:rFonts w:ascii="Times New Roman" w:hAnsi="Times New Roman" w:cs="Times New Roman"/>
                <w:sz w:val="24"/>
                <w:szCs w:val="24"/>
              </w:rPr>
              <w:t>N</w:t>
            </w:r>
            <w:r>
              <w:rPr>
                <w:rFonts w:ascii="Times New Roman" w:hAnsi="Times New Roman" w:cs="Times New Roman"/>
                <w:sz w:val="24"/>
                <w:szCs w:val="24"/>
              </w:rPr>
              <w:t xml:space="preserve"> 3-Ф</w:t>
            </w:r>
          </w:p>
        </w:tc>
      </w:tr>
      <w:tr w:rsidR="00000000">
        <w:tblPrEx>
          <w:tblCellMar>
            <w:top w:w="0" w:type="dxa"/>
            <w:left w:w="0" w:type="dxa"/>
            <w:bottom w:w="0" w:type="dxa"/>
            <w:right w:w="0" w:type="dxa"/>
          </w:tblCellMar>
        </w:tblPrEx>
        <w:trPr>
          <w:jc w:val="center"/>
        </w:trPr>
        <w:tc>
          <w:tcPr>
            <w:tcW w:w="2917"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юридические лица (кроме субъектов малого предпринимательства) (полный перечень респондентов приведен в Указаниях по заполнению настоящей формы):</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территориальному органу Росстата в субъекте Россий</w:t>
            </w:r>
            <w:r>
              <w:rPr>
                <w:rFonts w:ascii="Times New Roman" w:hAnsi="Times New Roman" w:cs="Times New Roman"/>
                <w:sz w:val="24"/>
                <w:szCs w:val="24"/>
              </w:rPr>
              <w:t>ской Федерации по установленному им адресу</w:t>
            </w:r>
          </w:p>
        </w:tc>
        <w:tc>
          <w:tcPr>
            <w:tcW w:w="2917"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 следующий день после отчетной даты</w:t>
            </w:r>
          </w:p>
        </w:tc>
        <w:tc>
          <w:tcPr>
            <w:tcW w:w="250" w:type="dxa"/>
            <w:vMerge w:val="restart"/>
            <w:tcBorders>
              <w:top w:val="nil"/>
              <w:left w:val="single" w:sz="6" w:space="0" w:color="auto"/>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16"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Приказ Росстата:</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 утверждении формы</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 30.07.2021 </w:t>
            </w:r>
            <w:r>
              <w:rPr>
                <w:rFonts w:ascii="Times New Roman" w:hAnsi="Times New Roman" w:cs="Times New Roman"/>
                <w:sz w:val="24"/>
                <w:szCs w:val="24"/>
              </w:rPr>
              <w:t>N</w:t>
            </w:r>
            <w:r>
              <w:rPr>
                <w:rFonts w:ascii="Times New Roman" w:hAnsi="Times New Roman" w:cs="Times New Roman"/>
                <w:sz w:val="24"/>
                <w:szCs w:val="24"/>
              </w:rPr>
              <w:t xml:space="preserve"> 457</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 внесении изменений (при наличии)</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 __________ </w:t>
            </w:r>
            <w:r>
              <w:rPr>
                <w:rFonts w:ascii="Times New Roman" w:hAnsi="Times New Roman" w:cs="Times New Roman"/>
                <w:sz w:val="24"/>
                <w:szCs w:val="24"/>
              </w:rPr>
              <w:t>N</w:t>
            </w:r>
            <w:r>
              <w:rPr>
                <w:rFonts w:ascii="Times New Roman" w:hAnsi="Times New Roman" w:cs="Times New Roman"/>
                <w:sz w:val="24"/>
                <w:szCs w:val="24"/>
              </w:rPr>
              <w:t xml:space="preserve"> ___</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 __________ </w:t>
            </w:r>
            <w:r>
              <w:rPr>
                <w:rFonts w:ascii="Times New Roman" w:hAnsi="Times New Roman" w:cs="Times New Roman"/>
                <w:sz w:val="24"/>
                <w:szCs w:val="24"/>
              </w:rPr>
              <w:t>N</w:t>
            </w:r>
            <w:r>
              <w:rPr>
                <w:rFonts w:ascii="Times New Roman" w:hAnsi="Times New Roman" w:cs="Times New Roman"/>
                <w:sz w:val="24"/>
                <w:szCs w:val="24"/>
              </w:rPr>
              <w:t xml:space="preserve"> ___</w:t>
            </w:r>
          </w:p>
        </w:tc>
      </w:tr>
      <w:tr w:rsidR="00000000">
        <w:tblPrEx>
          <w:tblCellMar>
            <w:top w:w="0" w:type="dxa"/>
            <w:left w:w="0" w:type="dxa"/>
            <w:bottom w:w="0" w:type="dxa"/>
            <w:right w:w="0" w:type="dxa"/>
          </w:tblCellMar>
        </w:tblPrEx>
        <w:trPr>
          <w:jc w:val="center"/>
        </w:trPr>
        <w:tc>
          <w:tcPr>
            <w:tcW w:w="2917"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917"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50" w:type="dxa"/>
            <w:vMerge/>
            <w:tcBorders>
              <w:top w:val="nil"/>
              <w:left w:val="single" w:sz="6" w:space="0" w:color="auto"/>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91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Месячная</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250"/>
        <w:gridCol w:w="2250"/>
        <w:gridCol w:w="2250"/>
        <w:gridCol w:w="2250"/>
      </w:tblGrid>
      <w:tr w:rsidR="00000000">
        <w:tblPrEx>
          <w:tblCellMar>
            <w:top w:w="0" w:type="dxa"/>
            <w:left w:w="0" w:type="dxa"/>
            <w:bottom w:w="0" w:type="dxa"/>
            <w:right w:w="0" w:type="dxa"/>
          </w:tblCellMar>
        </w:tblPrEx>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Наименование отчитывающе</w:t>
            </w:r>
            <w:r>
              <w:rPr>
                <w:rFonts w:ascii="Times New Roman" w:hAnsi="Times New Roman" w:cs="Times New Roman"/>
                <w:sz w:val="24"/>
                <w:szCs w:val="24"/>
              </w:rPr>
              <w:t>йся организации ______________________________</w:t>
            </w:r>
          </w:p>
        </w:tc>
      </w:tr>
      <w:tr w:rsidR="00000000">
        <w:tblPrEx>
          <w:tblCellMar>
            <w:top w:w="0" w:type="dxa"/>
            <w:left w:w="0" w:type="dxa"/>
            <w:bottom w:w="0" w:type="dxa"/>
            <w:right w:w="0" w:type="dxa"/>
          </w:tblCellMar>
        </w:tblPrEx>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Почтовый адрес ______________________________________________________</w:t>
            </w:r>
          </w:p>
        </w:tc>
      </w:tr>
      <w:tr w:rsidR="00000000">
        <w:tblPrEx>
          <w:tblCellMar>
            <w:top w:w="0" w:type="dxa"/>
            <w:left w:w="0" w:type="dxa"/>
            <w:bottom w:w="0" w:type="dxa"/>
            <w:right w:w="0" w:type="dxa"/>
          </w:tblCellMar>
        </w:tblPrEx>
        <w:trPr>
          <w:jc w:val="center"/>
        </w:trPr>
        <w:tc>
          <w:tcPr>
            <w:tcW w:w="225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Код формы по </w:t>
            </w:r>
            <w:hyperlink r:id="rId107" w:history="1">
              <w:r>
                <w:rPr>
                  <w:rFonts w:ascii="Times New Roman" w:hAnsi="Times New Roman" w:cs="Times New Roman"/>
                  <w:sz w:val="24"/>
                  <w:szCs w:val="24"/>
                  <w:u w:val="single"/>
                </w:rPr>
                <w:t>ОКУД</w:t>
              </w:r>
            </w:hyperlink>
          </w:p>
        </w:tc>
        <w:tc>
          <w:tcPr>
            <w:tcW w:w="6750"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Код</w:t>
            </w:r>
          </w:p>
        </w:tc>
      </w:tr>
      <w:tr w:rsidR="00000000">
        <w:tblPrEx>
          <w:tblCellMar>
            <w:top w:w="0" w:type="dxa"/>
            <w:left w:w="0" w:type="dxa"/>
            <w:bottom w:w="0" w:type="dxa"/>
            <w:right w:w="0" w:type="dxa"/>
          </w:tblCellMar>
        </w:tblPrEx>
        <w:trPr>
          <w:jc w:val="center"/>
        </w:trPr>
        <w:tc>
          <w:tcPr>
            <w:tcW w:w="225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отчитывающейся организации по О</w:t>
            </w:r>
            <w:r>
              <w:rPr>
                <w:rFonts w:ascii="Times New Roman" w:hAnsi="Times New Roman" w:cs="Times New Roman"/>
                <w:sz w:val="24"/>
                <w:szCs w:val="24"/>
              </w:rPr>
              <w:t>КПО</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(для обособленного подразделения и головного подразделения юридического лица - идентификационный номер)</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0606013</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050"/>
        <w:gridCol w:w="720"/>
        <w:gridCol w:w="1350"/>
        <w:gridCol w:w="2880"/>
      </w:tblGrid>
      <w:tr w:rsidR="00000000">
        <w:tblPrEx>
          <w:tblCellMar>
            <w:top w:w="0" w:type="dxa"/>
            <w:left w:w="0" w:type="dxa"/>
            <w:bottom w:w="0" w:type="dxa"/>
            <w:right w:w="0" w:type="dxa"/>
          </w:tblCellMar>
        </w:tblPrEx>
        <w:trPr>
          <w:jc w:val="center"/>
        </w:trPr>
        <w:tc>
          <w:tcPr>
            <w:tcW w:w="40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показателей</w:t>
            </w:r>
          </w:p>
        </w:tc>
        <w:tc>
          <w:tcPr>
            <w:tcW w:w="7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строки</w:t>
            </w:r>
          </w:p>
        </w:tc>
        <w:tc>
          <w:tcPr>
            <w:tcW w:w="13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 состоянию на 1 число месяца - всего</w:t>
            </w:r>
          </w:p>
        </w:tc>
        <w:tc>
          <w:tcPr>
            <w:tcW w:w="28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том числе за выполнение государственных за</w:t>
            </w:r>
            <w:r>
              <w:rPr>
                <w:rFonts w:ascii="Times New Roman" w:hAnsi="Times New Roman" w:cs="Times New Roman"/>
                <w:sz w:val="24"/>
                <w:szCs w:val="24"/>
              </w:rPr>
              <w:t>казов и оказание услуг государственным (муниципальным) учреждениям</w:t>
            </w:r>
          </w:p>
        </w:tc>
      </w:tr>
      <w:tr w:rsidR="00000000">
        <w:tblPrEx>
          <w:tblCellMar>
            <w:top w:w="0" w:type="dxa"/>
            <w:left w:w="0" w:type="dxa"/>
            <w:bottom w:w="0" w:type="dxa"/>
            <w:right w:w="0" w:type="dxa"/>
          </w:tblCellMar>
        </w:tblPrEx>
        <w:trPr>
          <w:jc w:val="center"/>
        </w:trPr>
        <w:tc>
          <w:tcPr>
            <w:tcW w:w="40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8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000000">
        <w:tblPrEx>
          <w:tblCellMar>
            <w:top w:w="0" w:type="dxa"/>
            <w:left w:w="0" w:type="dxa"/>
            <w:bottom w:w="0" w:type="dxa"/>
            <w:right w:w="0" w:type="dxa"/>
          </w:tblCellMar>
        </w:tblPrEx>
        <w:trPr>
          <w:jc w:val="center"/>
        </w:trPr>
        <w:tc>
          <w:tcPr>
            <w:tcW w:w="40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Просроченная задолженность по заработной плате работников списочного и несписочного состава, включая внешних совместителей, а также уволенных работников, тыс руб</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(без десятичного </w:t>
            </w:r>
            <w:r>
              <w:rPr>
                <w:rFonts w:ascii="Times New Roman" w:hAnsi="Times New Roman" w:cs="Times New Roman"/>
                <w:sz w:val="24"/>
                <w:szCs w:val="24"/>
              </w:rPr>
              <w:t>знака)</w:t>
            </w:r>
          </w:p>
        </w:tc>
        <w:tc>
          <w:tcPr>
            <w:tcW w:w="7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01</w:t>
            </w:r>
          </w:p>
        </w:tc>
        <w:tc>
          <w:tcPr>
            <w:tcW w:w="13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8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X</w:t>
            </w:r>
          </w:p>
        </w:tc>
      </w:tr>
      <w:tr w:rsidR="00000000">
        <w:tblPrEx>
          <w:tblCellMar>
            <w:top w:w="0" w:type="dxa"/>
            <w:left w:w="0" w:type="dxa"/>
            <w:bottom w:w="0" w:type="dxa"/>
            <w:right w:w="0" w:type="dxa"/>
          </w:tblCellMar>
        </w:tblPrEx>
        <w:trPr>
          <w:jc w:val="center"/>
        </w:trPr>
        <w:tc>
          <w:tcPr>
            <w:tcW w:w="40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из нее по заработной плате за последний календарный месяц, за который производились начисления</w:t>
            </w:r>
          </w:p>
        </w:tc>
        <w:tc>
          <w:tcPr>
            <w:tcW w:w="7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02</w:t>
            </w:r>
          </w:p>
        </w:tc>
        <w:tc>
          <w:tcPr>
            <w:tcW w:w="13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8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X</w:t>
            </w:r>
          </w:p>
        </w:tc>
      </w:tr>
      <w:tr w:rsidR="00000000">
        <w:tblPrEx>
          <w:tblCellMar>
            <w:top w:w="0" w:type="dxa"/>
            <w:left w:w="0" w:type="dxa"/>
            <w:bottom w:w="0" w:type="dxa"/>
            <w:right w:w="0" w:type="dxa"/>
          </w:tblCellMar>
        </w:tblPrEx>
        <w:trPr>
          <w:jc w:val="center"/>
        </w:trPr>
        <w:tc>
          <w:tcPr>
            <w:tcW w:w="40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Из строки 01 - просроченная задолженность из-за несвоевременного получения денежных средств из бюджетов всех уровней (строки 04 + 05 + 06)</w:t>
            </w:r>
          </w:p>
        </w:tc>
        <w:tc>
          <w:tcPr>
            <w:tcW w:w="7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03</w:t>
            </w:r>
          </w:p>
        </w:tc>
        <w:tc>
          <w:tcPr>
            <w:tcW w:w="13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8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0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из нее за счет средств:</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федерального бюджета</w:t>
            </w:r>
          </w:p>
        </w:tc>
        <w:tc>
          <w:tcPr>
            <w:tcW w:w="7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04</w:t>
            </w:r>
          </w:p>
        </w:tc>
        <w:tc>
          <w:tcPr>
            <w:tcW w:w="13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8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0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бюджетов субъектов Российской Федерации</w:t>
            </w:r>
          </w:p>
        </w:tc>
        <w:tc>
          <w:tcPr>
            <w:tcW w:w="7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05</w:t>
            </w:r>
          </w:p>
        </w:tc>
        <w:tc>
          <w:tcPr>
            <w:tcW w:w="13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8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0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местных бюджетов</w:t>
            </w:r>
          </w:p>
        </w:tc>
        <w:tc>
          <w:tcPr>
            <w:tcW w:w="7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06</w:t>
            </w:r>
          </w:p>
        </w:tc>
        <w:tc>
          <w:tcPr>
            <w:tcW w:w="13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8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0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Фонд заработной платы за последний календарный месяц, за который производились начисления работникам списочного и несписо</w:t>
            </w:r>
            <w:r>
              <w:rPr>
                <w:rFonts w:ascii="Times New Roman" w:hAnsi="Times New Roman" w:cs="Times New Roman"/>
                <w:sz w:val="24"/>
                <w:szCs w:val="24"/>
              </w:rPr>
              <w:t>чного состава, включая внешних совместителей, тыс руб</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(без десятичного знака)</w:t>
            </w:r>
          </w:p>
        </w:tc>
        <w:tc>
          <w:tcPr>
            <w:tcW w:w="7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07</w:t>
            </w:r>
          </w:p>
        </w:tc>
        <w:tc>
          <w:tcPr>
            <w:tcW w:w="13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8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X</w:t>
            </w:r>
          </w:p>
        </w:tc>
      </w:tr>
      <w:tr w:rsidR="00000000">
        <w:tblPrEx>
          <w:tblCellMar>
            <w:top w:w="0" w:type="dxa"/>
            <w:left w:w="0" w:type="dxa"/>
            <w:bottom w:w="0" w:type="dxa"/>
            <w:right w:w="0" w:type="dxa"/>
          </w:tblCellMar>
        </w:tblPrEx>
        <w:trPr>
          <w:jc w:val="center"/>
        </w:trPr>
        <w:tc>
          <w:tcPr>
            <w:tcW w:w="40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Численность работников списочного и несписочного состава, включая внешних совместителей, а также уволенных работников, перед которыми организация имеет просроченную задол</w:t>
            </w:r>
            <w:r>
              <w:rPr>
                <w:rFonts w:ascii="Times New Roman" w:hAnsi="Times New Roman" w:cs="Times New Roman"/>
                <w:sz w:val="24"/>
                <w:szCs w:val="24"/>
              </w:rPr>
              <w:t>женность по заработной плате, чел (в целых единицах)</w:t>
            </w:r>
          </w:p>
        </w:tc>
        <w:tc>
          <w:tcPr>
            <w:tcW w:w="7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08</w:t>
            </w:r>
          </w:p>
        </w:tc>
        <w:tc>
          <w:tcPr>
            <w:tcW w:w="13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8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X</w:t>
            </w:r>
          </w:p>
        </w:tc>
      </w:tr>
      <w:tr w:rsidR="00000000">
        <w:tblPrEx>
          <w:tblCellMar>
            <w:top w:w="0" w:type="dxa"/>
            <w:left w:w="0" w:type="dxa"/>
            <w:bottom w:w="0" w:type="dxa"/>
            <w:right w:w="0" w:type="dxa"/>
          </w:tblCellMar>
        </w:tblPrEx>
        <w:trPr>
          <w:jc w:val="center"/>
        </w:trPr>
        <w:tc>
          <w:tcPr>
            <w:tcW w:w="40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Из строки 01 - просроченная задолженность:</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 месяцы 2021 года</w:t>
            </w:r>
          </w:p>
        </w:tc>
        <w:tc>
          <w:tcPr>
            <w:tcW w:w="7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09</w:t>
            </w:r>
          </w:p>
        </w:tc>
        <w:tc>
          <w:tcPr>
            <w:tcW w:w="13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8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X</w:t>
            </w:r>
          </w:p>
        </w:tc>
      </w:tr>
      <w:tr w:rsidR="00000000">
        <w:tblPrEx>
          <w:tblCellMar>
            <w:top w:w="0" w:type="dxa"/>
            <w:left w:w="0" w:type="dxa"/>
            <w:bottom w:w="0" w:type="dxa"/>
            <w:right w:w="0" w:type="dxa"/>
          </w:tblCellMar>
        </w:tblPrEx>
        <w:trPr>
          <w:jc w:val="center"/>
        </w:trPr>
        <w:tc>
          <w:tcPr>
            <w:tcW w:w="40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 месяцы 2020 года и ранее</w:t>
            </w:r>
          </w:p>
        </w:tc>
        <w:tc>
          <w:tcPr>
            <w:tcW w:w="7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13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8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X</w:t>
            </w:r>
          </w:p>
        </w:tc>
      </w:tr>
      <w:tr w:rsidR="00000000">
        <w:tblPrEx>
          <w:tblCellMar>
            <w:top w:w="0" w:type="dxa"/>
            <w:left w:w="0" w:type="dxa"/>
            <w:bottom w:w="0" w:type="dxa"/>
            <w:right w:w="0" w:type="dxa"/>
          </w:tblCellMar>
        </w:tblPrEx>
        <w:trPr>
          <w:jc w:val="center"/>
        </w:trPr>
        <w:tc>
          <w:tcPr>
            <w:tcW w:w="40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Из строки 01 - просроченная задолженность лицам, уволенным из организации в 2021 году и </w:t>
            </w:r>
            <w:r>
              <w:rPr>
                <w:rFonts w:ascii="Times New Roman" w:hAnsi="Times New Roman" w:cs="Times New Roman"/>
                <w:sz w:val="24"/>
                <w:szCs w:val="24"/>
              </w:rPr>
              <w:t>ранее</w:t>
            </w:r>
          </w:p>
        </w:tc>
        <w:tc>
          <w:tcPr>
            <w:tcW w:w="7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13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8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X</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115"/>
        <w:gridCol w:w="2102"/>
        <w:gridCol w:w="245"/>
        <w:gridCol w:w="2880"/>
        <w:gridCol w:w="245"/>
        <w:gridCol w:w="2102"/>
      </w:tblGrid>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Руководитель организации</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Должностное лицо, ответственное за предоставление первичных статистических данных (лицо, </w:t>
            </w:r>
            <w:r>
              <w:rPr>
                <w:rFonts w:ascii="Times New Roman" w:hAnsi="Times New Roman" w:cs="Times New Roman"/>
                <w:sz w:val="24"/>
                <w:szCs w:val="24"/>
              </w:rPr>
              <w:lastRenderedPageBreak/>
              <w:t xml:space="preserve">уполномоченное предоставлять первичные статистические данные от </w:t>
            </w:r>
            <w:r>
              <w:rPr>
                <w:rFonts w:ascii="Times New Roman" w:hAnsi="Times New Roman" w:cs="Times New Roman"/>
                <w:sz w:val="24"/>
                <w:szCs w:val="24"/>
              </w:rPr>
              <w:t>имени юридического лица)</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w:t>
            </w:r>
            <w:r>
              <w:rPr>
                <w:rFonts w:ascii="Times New Roman" w:hAnsi="Times New Roman" w:cs="Times New Roman"/>
                <w:sz w:val="24"/>
                <w:szCs w:val="24"/>
              </w:rPr>
              <w:t>mail</w:t>
            </w:r>
            <w:r>
              <w:rPr>
                <w:rFonts w:ascii="Times New Roman" w:hAnsi="Times New Roman" w:cs="Times New Roman"/>
                <w:sz w:val="24"/>
                <w:szCs w:val="24"/>
              </w:rPr>
              <w:t xml:space="preserve">: ________________________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 __________ 20__ год</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(номер контактного телефона)</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(дата составления документа)</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Указания по заполнению формы фед</w:t>
      </w:r>
      <w:r>
        <w:rPr>
          <w:rFonts w:ascii="Times New Roman" w:hAnsi="Times New Roman" w:cs="Times New Roman"/>
          <w:b/>
          <w:bCs/>
          <w:sz w:val="32"/>
          <w:szCs w:val="32"/>
        </w:rPr>
        <w:t>ерального статистического наблюдения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Первичные статистические данные (далее - данные) по форме федерального статистического наблюдения </w:t>
      </w:r>
      <w:r>
        <w:rPr>
          <w:rFonts w:ascii="Times New Roman" w:hAnsi="Times New Roman" w:cs="Times New Roman"/>
          <w:sz w:val="24"/>
          <w:szCs w:val="24"/>
        </w:rPr>
        <w:t>N</w:t>
      </w:r>
      <w:r>
        <w:rPr>
          <w:rFonts w:ascii="Times New Roman" w:hAnsi="Times New Roman" w:cs="Times New Roman"/>
          <w:sz w:val="24"/>
          <w:szCs w:val="24"/>
        </w:rPr>
        <w:t xml:space="preserve"> 3-Ф "Сведения о просроченной задолженности по заработной плате" (далее - форма) предоставляют юридические лица (кром</w:t>
      </w:r>
      <w:r>
        <w:rPr>
          <w:rFonts w:ascii="Times New Roman" w:hAnsi="Times New Roman" w:cs="Times New Roman"/>
          <w:sz w:val="24"/>
          <w:szCs w:val="24"/>
        </w:rPr>
        <w:t>е субъектов малого предпринимательства), осуществляющие основную деятельность: растениеводство и животноводство, охота и предоставление соответствующих услуг в этих областях; лесозаготовки; рыболовство и рыбоводство; добыча полезных ископаемых; обрабатываю</w:t>
      </w:r>
      <w:r>
        <w:rPr>
          <w:rFonts w:ascii="Times New Roman" w:hAnsi="Times New Roman" w:cs="Times New Roman"/>
          <w:sz w:val="24"/>
          <w:szCs w:val="24"/>
        </w:rPr>
        <w:t>щие производства; обеспечение электрической энергией, газом и паром; кондиционирование воздуха; водоснабжение; водоотведение, организация сбора и утилизации отходов, деятельность по ликвидации загрязнений; строительство; деятельность сухопутного и трубопро</w:t>
      </w:r>
      <w:r>
        <w:rPr>
          <w:rFonts w:ascii="Times New Roman" w:hAnsi="Times New Roman" w:cs="Times New Roman"/>
          <w:sz w:val="24"/>
          <w:szCs w:val="24"/>
        </w:rPr>
        <w:t>водного транспорта; деятельность водного транспорта; деятельность воздушного и космического транспорта; складское хозяйство и вспомогательная транспортная деятельность; производство кинофильмов, видеофильмов и телевизионных программ; деятельность в области</w:t>
      </w:r>
      <w:r>
        <w:rPr>
          <w:rFonts w:ascii="Times New Roman" w:hAnsi="Times New Roman" w:cs="Times New Roman"/>
          <w:sz w:val="24"/>
          <w:szCs w:val="24"/>
        </w:rPr>
        <w:t xml:space="preserve"> телевизионного и радиовещания; деятельность в области информационных услуг прочая; управление недвижимым имуществом за вознаграждение или на договорной основе; научные исследования и разработки; образование; деятельность в области здравоохранения и социал</w:t>
      </w:r>
      <w:r>
        <w:rPr>
          <w:rFonts w:ascii="Times New Roman" w:hAnsi="Times New Roman" w:cs="Times New Roman"/>
          <w:sz w:val="24"/>
          <w:szCs w:val="24"/>
        </w:rPr>
        <w:t>ьных услуг; деятельность творческая, деятельность в области искусства и организации развлечений; деятельность библиотек, архивов, музеев и прочих объектов культуры; деятельность в области отдыха и развлечений.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Данные заполняются по состоянию на 1 число каж</w:t>
      </w:r>
      <w:r>
        <w:rPr>
          <w:rFonts w:ascii="Times New Roman" w:hAnsi="Times New Roman" w:cs="Times New Roman"/>
          <w:sz w:val="24"/>
          <w:szCs w:val="24"/>
        </w:rPr>
        <w:t>дого месяца и предоставляются в территориальный орган Росстата по месту фактического осуществления деятельности на следующий день после отчетной даты только при наличии просроченной задолженности по заработной плате работникам.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отсутствия просроче</w:t>
      </w:r>
      <w:r>
        <w:rPr>
          <w:rFonts w:ascii="Times New Roman" w:hAnsi="Times New Roman" w:cs="Times New Roman"/>
          <w:sz w:val="24"/>
          <w:szCs w:val="24"/>
        </w:rPr>
        <w:t>нной задолженности отчет по форме в территориальные органы Росстата не предоставляется.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 наличии у юридического лица обособленных подразделений &lt;1&gt; настоящая форма заполняется как по каждому обособленному подразделению, так и по юридическому лицу без</w:t>
      </w:r>
      <w:r>
        <w:rPr>
          <w:rFonts w:ascii="Times New Roman" w:hAnsi="Times New Roman" w:cs="Times New Roman"/>
          <w:sz w:val="24"/>
          <w:szCs w:val="24"/>
        </w:rPr>
        <w:t xml:space="preserve"> этих обособленных подразделений.</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&lt;1&gt; 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w:t>
      </w:r>
      <w:r>
        <w:rPr>
          <w:rFonts w:ascii="Times New Roman" w:hAnsi="Times New Roman" w:cs="Times New Roman"/>
          <w:sz w:val="24"/>
          <w:szCs w:val="24"/>
        </w:rPr>
        <w:t>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рабоч</w:t>
      </w:r>
      <w:r>
        <w:rPr>
          <w:rFonts w:ascii="Times New Roman" w:hAnsi="Times New Roman" w:cs="Times New Roman"/>
          <w:sz w:val="24"/>
          <w:szCs w:val="24"/>
        </w:rPr>
        <w:t>ее место считается стационарным, если оно создается на срок более одного месяца (</w:t>
      </w:r>
      <w:hyperlink r:id="rId108" w:history="1">
        <w:r>
          <w:rPr>
            <w:rFonts w:ascii="Times New Roman" w:hAnsi="Times New Roman" w:cs="Times New Roman"/>
            <w:sz w:val="24"/>
            <w:szCs w:val="24"/>
            <w:u w:val="single"/>
          </w:rPr>
          <w:t>пункт 2</w:t>
        </w:r>
      </w:hyperlink>
      <w:r>
        <w:rPr>
          <w:rFonts w:ascii="Times New Roman" w:hAnsi="Times New Roman" w:cs="Times New Roman"/>
          <w:sz w:val="24"/>
          <w:szCs w:val="24"/>
        </w:rPr>
        <w:t xml:space="preserve"> статьи 11 Налогового кодекса Российской Федерации).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наличии у юридического ли</w:t>
      </w:r>
      <w:r>
        <w:rPr>
          <w:rFonts w:ascii="Times New Roman" w:hAnsi="Times New Roman" w:cs="Times New Roman"/>
          <w:sz w:val="24"/>
          <w:szCs w:val="24"/>
        </w:rPr>
        <w:t>ца обособленных подразделений, осуществляющих деятельность за пределами Российской Федерации, данные по ним в настоящую форму не включаются.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Форму предоставляют также филиалы, представительства и подразделения действующих на территории Российской Федерации</w:t>
      </w:r>
      <w:r>
        <w:rPr>
          <w:rFonts w:ascii="Times New Roman" w:hAnsi="Times New Roman" w:cs="Times New Roman"/>
          <w:sz w:val="24"/>
          <w:szCs w:val="24"/>
        </w:rPr>
        <w:t xml:space="preserve"> иностранных организаций в порядке, установленном для юридических лиц.</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Заполненная форма предоставляется в территориальные органы Росстата по месту фактического осуществления деятельности юридического лица (обособленного подразделения).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Руководитель юридич</w:t>
      </w:r>
      <w:r>
        <w:rPr>
          <w:rFonts w:ascii="Times New Roman" w:hAnsi="Times New Roman" w:cs="Times New Roman"/>
          <w:sz w:val="24"/>
          <w:szCs w:val="24"/>
        </w:rPr>
        <w:t>еского лица назначает должностных лиц, уполномоченных предоставлять данные от имени юридического лица.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прекращения хозяйственной деятельности обособленного подразделения, находящегося в другом субъекте Российской Федерации, отличном от места нахож</w:t>
      </w:r>
      <w:r>
        <w:rPr>
          <w:rFonts w:ascii="Times New Roman" w:hAnsi="Times New Roman" w:cs="Times New Roman"/>
          <w:sz w:val="24"/>
          <w:szCs w:val="24"/>
        </w:rPr>
        <w:t>дения юридического лица, данные о просроченной задолженности должны отражаться по месту фактического осуществления деятельности обособленного подразделения в период образования задолженности по заработной плате перед работниками.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Организации, в отношени</w:t>
      </w:r>
      <w:r>
        <w:rPr>
          <w:rFonts w:ascii="Times New Roman" w:hAnsi="Times New Roman" w:cs="Times New Roman"/>
          <w:sz w:val="24"/>
          <w:szCs w:val="24"/>
        </w:rPr>
        <w:t xml:space="preserve">и которых в соответствии с Федеральным законом </w:t>
      </w:r>
      <w:hyperlink r:id="rId109" w:history="1">
        <w:r>
          <w:rPr>
            <w:rFonts w:ascii="Times New Roman" w:hAnsi="Times New Roman" w:cs="Times New Roman"/>
            <w:sz w:val="24"/>
            <w:szCs w:val="24"/>
            <w:u w:val="single"/>
          </w:rPr>
          <w:t>от 26 октября 2002 г. N 127-ФЗ</w:t>
        </w:r>
      </w:hyperlink>
      <w:r>
        <w:rPr>
          <w:rFonts w:ascii="Times New Roman" w:hAnsi="Times New Roman" w:cs="Times New Roman"/>
          <w:sz w:val="24"/>
          <w:szCs w:val="24"/>
        </w:rPr>
        <w:t xml:space="preserve"> "О несостоятельности (банкротстве)" (далее - Закон о банкротстве) введены процедуры, применяемые</w:t>
      </w:r>
      <w:r>
        <w:rPr>
          <w:rFonts w:ascii="Times New Roman" w:hAnsi="Times New Roman" w:cs="Times New Roman"/>
          <w:sz w:val="24"/>
          <w:szCs w:val="24"/>
        </w:rPr>
        <w:t xml:space="preserve"> в деле о банкротстве, предоставляют данные по указанной форме до завершения в соответствии со </w:t>
      </w:r>
      <w:hyperlink r:id="rId110" w:history="1">
        <w:r>
          <w:rPr>
            <w:rFonts w:ascii="Times New Roman" w:hAnsi="Times New Roman" w:cs="Times New Roman"/>
            <w:sz w:val="24"/>
            <w:szCs w:val="24"/>
            <w:u w:val="single"/>
          </w:rPr>
          <w:t>статьей 149</w:t>
        </w:r>
      </w:hyperlink>
      <w:r>
        <w:rPr>
          <w:rFonts w:ascii="Times New Roman" w:hAnsi="Times New Roman" w:cs="Times New Roman"/>
          <w:sz w:val="24"/>
          <w:szCs w:val="24"/>
        </w:rPr>
        <w:t xml:space="preserve"> Закона о банкротстве конкурсного производства и внесения в едины</w:t>
      </w:r>
      <w:r>
        <w:rPr>
          <w:rFonts w:ascii="Times New Roman" w:hAnsi="Times New Roman" w:cs="Times New Roman"/>
          <w:sz w:val="24"/>
          <w:szCs w:val="24"/>
        </w:rPr>
        <w:t>й государственный реестр юридических лиц о ликвидации должника.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 адресной части формы указывается полное наименование отчитывающейся организации в соответствии с учредительными документами, зарегистрированными в установленном порядке, а затем в скобках</w:t>
      </w:r>
      <w:r>
        <w:rPr>
          <w:rFonts w:ascii="Times New Roman" w:hAnsi="Times New Roman" w:cs="Times New Roman"/>
          <w:sz w:val="24"/>
          <w:szCs w:val="24"/>
        </w:rPr>
        <w:t xml:space="preserve"> - краткое наименование. На бланке формы, содержащей данные по обособленному подразделению юридического лица, указывается наименование обособленного подразделения и юридического лица, к которому оно относится.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"Почтовый адрес" указывается наимено</w:t>
      </w:r>
      <w:r>
        <w:rPr>
          <w:rFonts w:ascii="Times New Roman" w:hAnsi="Times New Roman" w:cs="Times New Roman"/>
          <w:sz w:val="24"/>
          <w:szCs w:val="24"/>
        </w:rPr>
        <w:t>вание субъекта Российской Федерации, юридический адрес с почтовым индексом, указанный в ЕГРЮЛ; либо адрес, по которому юридическое лицо фактически осуществляет свою деятельность, если он не совпадает с юридическим адресом. Для обособленных подразделений ук</w:t>
      </w:r>
      <w:r>
        <w:rPr>
          <w:rFonts w:ascii="Times New Roman" w:hAnsi="Times New Roman" w:cs="Times New Roman"/>
          <w:sz w:val="24"/>
          <w:szCs w:val="24"/>
        </w:rPr>
        <w:t>азывается почтовый адрес с почтовым индексом.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кодовой части титульного листа формы на основании Уведомления о присвоении кода ОКПО (идентификационного номера), размещенного на сайте системы сбора отчетности Росстата в информационно-телекоммуникационной с</w:t>
      </w:r>
      <w:r>
        <w:rPr>
          <w:rFonts w:ascii="Times New Roman" w:hAnsi="Times New Roman" w:cs="Times New Roman"/>
          <w:sz w:val="24"/>
          <w:szCs w:val="24"/>
        </w:rPr>
        <w:t xml:space="preserve">ети "Интернет" по адресу: </w:t>
      </w:r>
      <w:r>
        <w:rPr>
          <w:rFonts w:ascii="Times New Roman" w:hAnsi="Times New Roman" w:cs="Times New Roman"/>
          <w:sz w:val="24"/>
          <w:szCs w:val="24"/>
        </w:rPr>
        <w:t>https</w:t>
      </w:r>
      <w:r>
        <w:rPr>
          <w:rFonts w:ascii="Times New Roman" w:hAnsi="Times New Roman" w:cs="Times New Roman"/>
          <w:sz w:val="24"/>
          <w:szCs w:val="24"/>
        </w:rPr>
        <w:t>://</w:t>
      </w:r>
      <w:r>
        <w:rPr>
          <w:rFonts w:ascii="Times New Roman" w:hAnsi="Times New Roman" w:cs="Times New Roman"/>
          <w:sz w:val="24"/>
          <w:szCs w:val="24"/>
        </w:rPr>
        <w:t>websbor</w:t>
      </w:r>
      <w:r>
        <w:rPr>
          <w:rFonts w:ascii="Times New Roman" w:hAnsi="Times New Roman" w:cs="Times New Roman"/>
          <w:sz w:val="24"/>
          <w:szCs w:val="24"/>
        </w:rPr>
        <w:t>.</w:t>
      </w:r>
      <w:r>
        <w:rPr>
          <w:rFonts w:ascii="Times New Roman" w:hAnsi="Times New Roman" w:cs="Times New Roman"/>
          <w:sz w:val="24"/>
          <w:szCs w:val="24"/>
        </w:rPr>
        <w:t>gks</w:t>
      </w:r>
      <w:r>
        <w:rPr>
          <w:rFonts w:ascii="Times New Roman" w:hAnsi="Times New Roman" w:cs="Times New Roman"/>
          <w:sz w:val="24"/>
          <w:szCs w:val="24"/>
        </w:rPr>
        <w:t>.</w:t>
      </w:r>
      <w:r>
        <w:rPr>
          <w:rFonts w:ascii="Times New Roman" w:hAnsi="Times New Roman" w:cs="Times New Roman"/>
          <w:sz w:val="24"/>
          <w:szCs w:val="24"/>
        </w:rPr>
        <w:t>ru</w:t>
      </w:r>
      <w:r>
        <w:rPr>
          <w:rFonts w:ascii="Times New Roman" w:hAnsi="Times New Roman" w:cs="Times New Roman"/>
          <w:sz w:val="24"/>
          <w:szCs w:val="24"/>
        </w:rPr>
        <w:t>/</w:t>
      </w:r>
      <w:r>
        <w:rPr>
          <w:rFonts w:ascii="Times New Roman" w:hAnsi="Times New Roman" w:cs="Times New Roman"/>
          <w:sz w:val="24"/>
          <w:szCs w:val="24"/>
        </w:rPr>
        <w:t>online</w:t>
      </w:r>
      <w:r>
        <w:rPr>
          <w:rFonts w:ascii="Times New Roman" w:hAnsi="Times New Roman" w:cs="Times New Roman"/>
          <w:sz w:val="24"/>
          <w:szCs w:val="24"/>
        </w:rPr>
        <w:t>/</w:t>
      </w:r>
      <w:r>
        <w:rPr>
          <w:rFonts w:ascii="Times New Roman" w:hAnsi="Times New Roman" w:cs="Times New Roman"/>
          <w:sz w:val="24"/>
          <w:szCs w:val="24"/>
        </w:rPr>
        <w:t>info</w:t>
      </w:r>
      <w:r>
        <w:rPr>
          <w:rFonts w:ascii="Times New Roman" w:hAnsi="Times New Roman" w:cs="Times New Roman"/>
          <w:sz w:val="24"/>
          <w:szCs w:val="24"/>
        </w:rPr>
        <w:t>, отчитывающаяся организация проставляет:</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код по Общероссийскому классификатору предприятий и организаций (ОКПО) - для юридического лица, не имеющего обособленных подразделений,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идентификационный </w:t>
      </w:r>
      <w:r>
        <w:rPr>
          <w:rFonts w:ascii="Times New Roman" w:hAnsi="Times New Roman" w:cs="Times New Roman"/>
          <w:sz w:val="24"/>
          <w:szCs w:val="24"/>
        </w:rPr>
        <w:t>номер - для обособленного подразделения юридического лица и для головного подразделения юридического лица.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качестве головного подразделения юридического лица выступает обособленное подразделение, где находится администрация предприятия или местонахождени</w:t>
      </w:r>
      <w:r>
        <w:rPr>
          <w:rFonts w:ascii="Times New Roman" w:hAnsi="Times New Roman" w:cs="Times New Roman"/>
          <w:sz w:val="24"/>
          <w:szCs w:val="24"/>
        </w:rPr>
        <w:t>е которого соответствует зарегистрированному юридическому адресу.</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К заработной плате для целей заполнения формы относятся начисленные организацией (с учетом налога на доходы физических лиц и других удержаний) работникам суммы оплаты труда в денежной и н</w:t>
      </w:r>
      <w:r>
        <w:rPr>
          <w:rFonts w:ascii="Times New Roman" w:hAnsi="Times New Roman" w:cs="Times New Roman"/>
          <w:sz w:val="24"/>
          <w:szCs w:val="24"/>
        </w:rPr>
        <w:t>еденежной формах за отработанное и неотработанное время, компенсационные выплаты, связанные с режимом работы и условиями труда, доплаты и надбавки, премии, единовременные поощрительные выплаты, а также оплата питания и проживания, имеющая систематический х</w:t>
      </w:r>
      <w:r>
        <w:rPr>
          <w:rFonts w:ascii="Times New Roman" w:hAnsi="Times New Roman" w:cs="Times New Roman"/>
          <w:sz w:val="24"/>
          <w:szCs w:val="24"/>
        </w:rPr>
        <w:t xml:space="preserve">арактер, в соответствии с методологией заполнения показателя фонда заработной платы работников в форме </w:t>
      </w:r>
      <w:r>
        <w:rPr>
          <w:rFonts w:ascii="Times New Roman" w:hAnsi="Times New Roman" w:cs="Times New Roman"/>
          <w:sz w:val="24"/>
          <w:szCs w:val="24"/>
        </w:rPr>
        <w:t>N</w:t>
      </w:r>
      <w:r>
        <w:rPr>
          <w:rFonts w:ascii="Times New Roman" w:hAnsi="Times New Roman" w:cs="Times New Roman"/>
          <w:sz w:val="24"/>
          <w:szCs w:val="24"/>
        </w:rPr>
        <w:t xml:space="preserve"> П-4 "Сведения о численности и заработной плате работников" (далее - форма </w:t>
      </w:r>
      <w:r>
        <w:rPr>
          <w:rFonts w:ascii="Times New Roman" w:hAnsi="Times New Roman" w:cs="Times New Roman"/>
          <w:sz w:val="24"/>
          <w:szCs w:val="24"/>
        </w:rPr>
        <w:t>N</w:t>
      </w:r>
      <w:r>
        <w:rPr>
          <w:rFonts w:ascii="Times New Roman" w:hAnsi="Times New Roman" w:cs="Times New Roman"/>
          <w:sz w:val="24"/>
          <w:szCs w:val="24"/>
        </w:rPr>
        <w:t xml:space="preserve"> П-4).</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Указания по заполнению формы </w:t>
      </w:r>
      <w:r>
        <w:rPr>
          <w:rFonts w:ascii="Times New Roman" w:hAnsi="Times New Roman" w:cs="Times New Roman"/>
          <w:sz w:val="24"/>
          <w:szCs w:val="24"/>
        </w:rPr>
        <w:t>N</w:t>
      </w:r>
      <w:r>
        <w:rPr>
          <w:rFonts w:ascii="Times New Roman" w:hAnsi="Times New Roman" w:cs="Times New Roman"/>
          <w:sz w:val="24"/>
          <w:szCs w:val="24"/>
        </w:rPr>
        <w:t xml:space="preserve"> П-4 размещены на официальном сайте Рос</w:t>
      </w:r>
      <w:r>
        <w:rPr>
          <w:rFonts w:ascii="Times New Roman" w:hAnsi="Times New Roman" w:cs="Times New Roman"/>
          <w:sz w:val="24"/>
          <w:szCs w:val="24"/>
        </w:rPr>
        <w:t xml:space="preserve">стата в информационно-телекоммуникационной сети "Интернет" по адресу: </w:t>
      </w:r>
      <w:r>
        <w:rPr>
          <w:rFonts w:ascii="Times New Roman" w:hAnsi="Times New Roman" w:cs="Times New Roman"/>
          <w:sz w:val="24"/>
          <w:szCs w:val="24"/>
        </w:rPr>
        <w:t>https</w:t>
      </w:r>
      <w:r>
        <w:rPr>
          <w:rFonts w:ascii="Times New Roman" w:hAnsi="Times New Roman" w:cs="Times New Roman"/>
          <w:sz w:val="24"/>
          <w:szCs w:val="24"/>
        </w:rPr>
        <w:t>://</w:t>
      </w:r>
      <w:r>
        <w:rPr>
          <w:rFonts w:ascii="Times New Roman" w:hAnsi="Times New Roman" w:cs="Times New Roman"/>
          <w:sz w:val="24"/>
          <w:szCs w:val="24"/>
        </w:rPr>
        <w:t>rosstat</w:t>
      </w:r>
      <w:r>
        <w:rPr>
          <w:rFonts w:ascii="Times New Roman" w:hAnsi="Times New Roman" w:cs="Times New Roman"/>
          <w:sz w:val="24"/>
          <w:szCs w:val="24"/>
        </w:rPr>
        <w:t>.</w:t>
      </w:r>
      <w:r>
        <w:rPr>
          <w:rFonts w:ascii="Times New Roman" w:hAnsi="Times New Roman" w:cs="Times New Roman"/>
          <w:sz w:val="24"/>
          <w:szCs w:val="24"/>
        </w:rPr>
        <w:t>gov</w:t>
      </w:r>
      <w:r>
        <w:rPr>
          <w:rFonts w:ascii="Times New Roman" w:hAnsi="Times New Roman" w:cs="Times New Roman"/>
          <w:sz w:val="24"/>
          <w:szCs w:val="24"/>
        </w:rPr>
        <w:t>.</w:t>
      </w:r>
      <w:r>
        <w:rPr>
          <w:rFonts w:ascii="Times New Roman" w:hAnsi="Times New Roman" w:cs="Times New Roman"/>
          <w:sz w:val="24"/>
          <w:szCs w:val="24"/>
        </w:rPr>
        <w:t>ru</w:t>
      </w:r>
      <w:r>
        <w:rPr>
          <w:rFonts w:ascii="Times New Roman" w:hAnsi="Times New Roman" w:cs="Times New Roman"/>
          <w:sz w:val="24"/>
          <w:szCs w:val="24"/>
        </w:rPr>
        <w:t xml:space="preserve">/Главная страница/Респондентам/Формы федерального статистического наблюдения и формы бухгалтерской (финансовой) отчетности/Альбом форм федерального статистического </w:t>
      </w:r>
      <w:r>
        <w:rPr>
          <w:rFonts w:ascii="Times New Roman" w:hAnsi="Times New Roman" w:cs="Times New Roman"/>
          <w:sz w:val="24"/>
          <w:szCs w:val="24"/>
        </w:rPr>
        <w:t>наблюдения/Поиск по формам/2022/П-4.</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Просроченной задолженностью по заработной плате считаются фактически начисленные работникам суммы заработной платы, но не выплаченные в срок, установленный коллективным договором или договором на расчетно-кассовое обслу</w:t>
      </w:r>
      <w:r>
        <w:rPr>
          <w:rFonts w:ascii="Times New Roman" w:hAnsi="Times New Roman" w:cs="Times New Roman"/>
          <w:sz w:val="24"/>
          <w:szCs w:val="24"/>
        </w:rPr>
        <w:t>живание, заключенным с банком.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Число дней задержки считается со следующего дня после истечения этого срока. При совпадении дня выплаты с выходным или нерабочим праздничным днем выплата заработной платы производится накануне этого дня.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По строке 01 формы</w:t>
      </w:r>
      <w:r>
        <w:rPr>
          <w:rFonts w:ascii="Times New Roman" w:hAnsi="Times New Roman" w:cs="Times New Roman"/>
          <w:sz w:val="24"/>
          <w:szCs w:val="24"/>
        </w:rPr>
        <w:t xml:space="preserve"> приводится вся сумма просроченной задолженности по заработной плате (вознаграждению за выполнение работ, услуг), включая переходящие остатки задолженности за предыдущие периоды, не погашенная на отчетную дату (с учетом налога на доходы физических лиц и др</w:t>
      </w:r>
      <w:r>
        <w:rPr>
          <w:rFonts w:ascii="Times New Roman" w:hAnsi="Times New Roman" w:cs="Times New Roman"/>
          <w:sz w:val="24"/>
          <w:szCs w:val="24"/>
        </w:rPr>
        <w:t>угих удержаний в соответствии с законодательством), работникам списочного и несписочного состава, включая внешних совместителей и работавших по договорам гражданско-правового характера, а также уволенных работников. В сумму просроченной задолженности не до</w:t>
      </w:r>
      <w:r>
        <w:rPr>
          <w:rFonts w:ascii="Times New Roman" w:hAnsi="Times New Roman" w:cs="Times New Roman"/>
          <w:sz w:val="24"/>
          <w:szCs w:val="24"/>
        </w:rPr>
        <w:t>лжна включаться задолженность на внутримесячные даты.</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строку 01 не должна включаться сумма задолженности за какой-либо период по налогу на доходы физических лиц, если задолженность организации по заработной плате перед работниками за этот период ликвидир</w:t>
      </w:r>
      <w:r>
        <w:rPr>
          <w:rFonts w:ascii="Times New Roman" w:hAnsi="Times New Roman" w:cs="Times New Roman"/>
          <w:sz w:val="24"/>
          <w:szCs w:val="24"/>
        </w:rPr>
        <w:t>ована.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Для предприятий и организаций, находящихся в стадии конкурсного производства, задолженность по выплате вознаграждений конкурсным управляющим и оплата услуг лиц, привлекаемых ими на договорной основе, не подлежат включению в общую сумму просроченной </w:t>
      </w:r>
      <w:r>
        <w:rPr>
          <w:rFonts w:ascii="Times New Roman" w:hAnsi="Times New Roman" w:cs="Times New Roman"/>
          <w:sz w:val="24"/>
          <w:szCs w:val="24"/>
        </w:rPr>
        <w:t>задолженности по заработной плате.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По строке 01 показывается общая сумма просроченной задолженности по заработной </w:t>
      </w:r>
      <w:r>
        <w:rPr>
          <w:rFonts w:ascii="Times New Roman" w:hAnsi="Times New Roman" w:cs="Times New Roman"/>
          <w:sz w:val="24"/>
          <w:szCs w:val="24"/>
        </w:rPr>
        <w:lastRenderedPageBreak/>
        <w:t>плате, включая отпускные за все дни отпуска.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По строке 02 формы показывается просроченная задолженность по заработной плате за последний</w:t>
      </w:r>
      <w:r>
        <w:rPr>
          <w:rFonts w:ascii="Times New Roman" w:hAnsi="Times New Roman" w:cs="Times New Roman"/>
          <w:sz w:val="24"/>
          <w:szCs w:val="24"/>
        </w:rPr>
        <w:t xml:space="preserve"> календарный месяц, за который производились начисления заработной платы работникам, то есть за дни с 1 по 30 или 31 (в феврале - по 28 или 29).</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По строкам 03, 04, 05, 06 в графе 3 отражается сумма просроченной задолженности по заработной плате работник</w:t>
      </w:r>
      <w:r>
        <w:rPr>
          <w:rFonts w:ascii="Times New Roman" w:hAnsi="Times New Roman" w:cs="Times New Roman"/>
          <w:sz w:val="24"/>
          <w:szCs w:val="24"/>
        </w:rPr>
        <w:t>ам из-за несвоевременного получения денежных средств из бюджетов всех уровней. При этом в графу 3 по этим строкам включается не только просроченная задолженность работникам государственных (муниципальных) учреждений, но и коммерческих и некоммерческих орга</w:t>
      </w:r>
      <w:r>
        <w:rPr>
          <w:rFonts w:ascii="Times New Roman" w:hAnsi="Times New Roman" w:cs="Times New Roman"/>
          <w:sz w:val="24"/>
          <w:szCs w:val="24"/>
        </w:rPr>
        <w:t>низаций, образующаяся в результате получения денежных средств не в полном объеме за выполнение государственных заказов, а также за оказание услуг государственным (муниципальным) учреждениям. Сумма просроченной задолженности по заработной плате, начисленной</w:t>
      </w:r>
      <w:r>
        <w:rPr>
          <w:rFonts w:ascii="Times New Roman" w:hAnsi="Times New Roman" w:cs="Times New Roman"/>
          <w:sz w:val="24"/>
          <w:szCs w:val="24"/>
        </w:rPr>
        <w:t xml:space="preserve"> работникам за выполнение организациями государственных заказов или за оказание услуг государственным (муниципальным) учреждениям, показывается в графе 4.</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По строке 07 "Фонд заработной платы за последний календарный месяц, за который производились начи</w:t>
      </w:r>
      <w:r>
        <w:rPr>
          <w:rFonts w:ascii="Times New Roman" w:hAnsi="Times New Roman" w:cs="Times New Roman"/>
          <w:sz w:val="24"/>
          <w:szCs w:val="24"/>
        </w:rPr>
        <w:t xml:space="preserve">сления работникам списочного и несписочного состава, включая внешних совместителей" показываются данные из отчета по форме </w:t>
      </w:r>
      <w:r>
        <w:rPr>
          <w:rFonts w:ascii="Times New Roman" w:hAnsi="Times New Roman" w:cs="Times New Roman"/>
          <w:sz w:val="24"/>
          <w:szCs w:val="24"/>
        </w:rPr>
        <w:t>N</w:t>
      </w:r>
      <w:r>
        <w:rPr>
          <w:rFonts w:ascii="Times New Roman" w:hAnsi="Times New Roman" w:cs="Times New Roman"/>
          <w:sz w:val="24"/>
          <w:szCs w:val="24"/>
        </w:rPr>
        <w:t xml:space="preserve"> П-4. Последний календарный месяц, за который производились начисления заработной платы работникам, по строкам 02 и 07 должен быть о</w:t>
      </w:r>
      <w:r>
        <w:rPr>
          <w:rFonts w:ascii="Times New Roman" w:hAnsi="Times New Roman" w:cs="Times New Roman"/>
          <w:sz w:val="24"/>
          <w:szCs w:val="24"/>
        </w:rPr>
        <w:t>дним и тем же. В случае, если на отчетную дату не изменились данные по строкам 02 и 07 по сравнению с предыдущей отчетной датой, то их следует повторить.</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В строке 08 показывается численность работников (списочного и несписочного состава, включая внешни</w:t>
      </w:r>
      <w:r>
        <w:rPr>
          <w:rFonts w:ascii="Times New Roman" w:hAnsi="Times New Roman" w:cs="Times New Roman"/>
          <w:sz w:val="24"/>
          <w:szCs w:val="24"/>
        </w:rPr>
        <w:t>х совместителей и работавших по договорам гражданско-правового характера, а также уволенных работников) по состоянию на 1 число месяца, перед которыми организация имеет просроченную задолженность по заработной плате, указанную в строке 01.</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Из общей сум</w:t>
      </w:r>
      <w:r>
        <w:rPr>
          <w:rFonts w:ascii="Times New Roman" w:hAnsi="Times New Roman" w:cs="Times New Roman"/>
          <w:sz w:val="24"/>
          <w:szCs w:val="24"/>
        </w:rPr>
        <w:t xml:space="preserve">мы просроченной задолженности по заработной плате (строка 01) выделяются суммы задолженности по заработной плате перед работниками за прошлые годы, при этом по строке 09 выделяется задолженность за месяцы предыдущего (2021) года. По отдельным организациям </w:t>
      </w:r>
      <w:r>
        <w:rPr>
          <w:rFonts w:ascii="Times New Roman" w:hAnsi="Times New Roman" w:cs="Times New Roman"/>
          <w:sz w:val="24"/>
          <w:szCs w:val="24"/>
        </w:rPr>
        <w:t>данные строки 01 могут быть равны сумме данных строк 09 и 10.</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В случае, если на отчетную дату не изменились данные о просроченной задолженности по заработной плате за месяцы 2021 года, месяцы 2020 года и ранее, то по строкам 09 и 10 следует повторить д</w:t>
      </w:r>
      <w:r>
        <w:rPr>
          <w:rFonts w:ascii="Times New Roman" w:hAnsi="Times New Roman" w:cs="Times New Roman"/>
          <w:sz w:val="24"/>
          <w:szCs w:val="24"/>
        </w:rPr>
        <w:t>анные, указанные в строках 09 и 10 на предыдущую отчетную дату.</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По строке 11 показывается сумма просроченной задолженности по заработной плате лицам, уволенным по разным причинам из организации в 2021 году и ранее, не погашенная в 2022 году по состояни</w:t>
      </w:r>
      <w:r>
        <w:rPr>
          <w:rFonts w:ascii="Times New Roman" w:hAnsi="Times New Roman" w:cs="Times New Roman"/>
          <w:sz w:val="24"/>
          <w:szCs w:val="24"/>
        </w:rPr>
        <w:t>ю на отчетную дату и учтенная в строках 09 и 10. По этой строке данные могут повторяться, если сумма просроченной задолженности уволенным работникам не изменилась.</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Для контроля правильности заполнения формы необходимо учесть следующее:</w:t>
      </w: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720"/>
        <w:gridCol w:w="8280"/>
      </w:tblGrid>
      <w:tr w:rsidR="00000000">
        <w:tblPrEx>
          <w:tblCellMar>
            <w:top w:w="0" w:type="dxa"/>
            <w:left w:w="0" w:type="dxa"/>
            <w:bottom w:w="0" w:type="dxa"/>
            <w:right w:w="0" w:type="dxa"/>
          </w:tblCellMar>
        </w:tblPrEx>
        <w:trPr>
          <w:jc w:val="center"/>
        </w:trPr>
        <w:tc>
          <w:tcPr>
            <w:tcW w:w="7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п/п</w:t>
            </w:r>
          </w:p>
        </w:tc>
        <w:tc>
          <w:tcPr>
            <w:tcW w:w="82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Контроли</w:t>
            </w:r>
          </w:p>
        </w:tc>
      </w:tr>
      <w:tr w:rsidR="00000000">
        <w:tblPrEx>
          <w:tblCellMar>
            <w:top w:w="0" w:type="dxa"/>
            <w:left w:w="0" w:type="dxa"/>
            <w:bottom w:w="0" w:type="dxa"/>
            <w:right w:w="0" w:type="dxa"/>
          </w:tblCellMar>
        </w:tblPrEx>
        <w:trPr>
          <w:jc w:val="center"/>
        </w:trPr>
        <w:tc>
          <w:tcPr>
            <w:tcW w:w="7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2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 02 гр. 3 &lt;= стр. 01 гр. 3</w:t>
            </w:r>
          </w:p>
        </w:tc>
      </w:tr>
      <w:tr w:rsidR="00000000">
        <w:tblPrEx>
          <w:tblCellMar>
            <w:top w:w="0" w:type="dxa"/>
            <w:left w:w="0" w:type="dxa"/>
            <w:bottom w:w="0" w:type="dxa"/>
            <w:right w:w="0" w:type="dxa"/>
          </w:tblCellMar>
        </w:tblPrEx>
        <w:trPr>
          <w:jc w:val="center"/>
        </w:trPr>
        <w:tc>
          <w:tcPr>
            <w:tcW w:w="7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2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 03 гр. 3 &lt;= стр. 01 гр. 3</w:t>
            </w:r>
          </w:p>
        </w:tc>
      </w:tr>
      <w:tr w:rsidR="00000000">
        <w:tblPrEx>
          <w:tblCellMar>
            <w:top w:w="0" w:type="dxa"/>
            <w:left w:w="0" w:type="dxa"/>
            <w:bottom w:w="0" w:type="dxa"/>
            <w:right w:w="0" w:type="dxa"/>
          </w:tblCellMar>
        </w:tblPrEx>
        <w:trPr>
          <w:jc w:val="center"/>
        </w:trPr>
        <w:tc>
          <w:tcPr>
            <w:tcW w:w="7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w:t>
            </w:r>
          </w:p>
        </w:tc>
        <w:tc>
          <w:tcPr>
            <w:tcW w:w="82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 03 гр. 3 = сумма строк 04, 05, 06 гр. 3</w:t>
            </w:r>
          </w:p>
        </w:tc>
      </w:tr>
      <w:tr w:rsidR="00000000">
        <w:tblPrEx>
          <w:tblCellMar>
            <w:top w:w="0" w:type="dxa"/>
            <w:left w:w="0" w:type="dxa"/>
            <w:bottom w:w="0" w:type="dxa"/>
            <w:right w:w="0" w:type="dxa"/>
          </w:tblCellMar>
        </w:tblPrEx>
        <w:trPr>
          <w:jc w:val="center"/>
        </w:trPr>
        <w:tc>
          <w:tcPr>
            <w:tcW w:w="7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2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 03 гр. 4 = сумма строк 04, 05, 06 гр. 4</w:t>
            </w:r>
          </w:p>
        </w:tc>
      </w:tr>
      <w:tr w:rsidR="00000000">
        <w:tblPrEx>
          <w:tblCellMar>
            <w:top w:w="0" w:type="dxa"/>
            <w:left w:w="0" w:type="dxa"/>
            <w:bottom w:w="0" w:type="dxa"/>
            <w:right w:w="0" w:type="dxa"/>
          </w:tblCellMar>
        </w:tblPrEx>
        <w:trPr>
          <w:jc w:val="center"/>
        </w:trPr>
        <w:tc>
          <w:tcPr>
            <w:tcW w:w="7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2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каждая из строк с 03 по 06 гр. 4 &lt;= каждой из строк с 03 по 06 гр. 3</w:t>
            </w:r>
          </w:p>
        </w:tc>
      </w:tr>
      <w:tr w:rsidR="00000000">
        <w:tblPrEx>
          <w:tblCellMar>
            <w:top w:w="0" w:type="dxa"/>
            <w:left w:w="0" w:type="dxa"/>
            <w:bottom w:w="0" w:type="dxa"/>
            <w:right w:w="0" w:type="dxa"/>
          </w:tblCellMar>
        </w:tblPrEx>
        <w:trPr>
          <w:jc w:val="center"/>
        </w:trPr>
        <w:tc>
          <w:tcPr>
            <w:tcW w:w="7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2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 07 гр. 3 &gt; 0</w:t>
            </w:r>
          </w:p>
        </w:tc>
      </w:tr>
      <w:tr w:rsidR="00000000">
        <w:tblPrEx>
          <w:tblCellMar>
            <w:top w:w="0" w:type="dxa"/>
            <w:left w:w="0" w:type="dxa"/>
            <w:bottom w:w="0" w:type="dxa"/>
            <w:right w:w="0" w:type="dxa"/>
          </w:tblCellMar>
        </w:tblPrEx>
        <w:trPr>
          <w:jc w:val="center"/>
        </w:trPr>
        <w:tc>
          <w:tcPr>
            <w:tcW w:w="7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2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 07 гр. 3 &gt;= стр. 02 гр. 3</w:t>
            </w:r>
          </w:p>
        </w:tc>
      </w:tr>
      <w:tr w:rsidR="00000000">
        <w:tblPrEx>
          <w:tblCellMar>
            <w:top w:w="0" w:type="dxa"/>
            <w:left w:w="0" w:type="dxa"/>
            <w:bottom w:w="0" w:type="dxa"/>
            <w:right w:w="0" w:type="dxa"/>
          </w:tblCellMar>
        </w:tblPrEx>
        <w:trPr>
          <w:jc w:val="center"/>
        </w:trPr>
        <w:tc>
          <w:tcPr>
            <w:tcW w:w="7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2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если стр. 01 гр. 3 &gt; 0, то стр. 07 и 08 гр. 3 &gt; 0</w:t>
            </w:r>
          </w:p>
        </w:tc>
      </w:tr>
      <w:tr w:rsidR="00000000">
        <w:tblPrEx>
          <w:tblCellMar>
            <w:top w:w="0" w:type="dxa"/>
            <w:left w:w="0" w:type="dxa"/>
            <w:bottom w:w="0" w:type="dxa"/>
            <w:right w:w="0" w:type="dxa"/>
          </w:tblCellMar>
        </w:tblPrEx>
        <w:trPr>
          <w:jc w:val="center"/>
        </w:trPr>
        <w:tc>
          <w:tcPr>
            <w:tcW w:w="7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82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каждая из строк 09, 10, 11 гр. 3 &lt;= стр. 01 гр. 3</w:t>
            </w:r>
          </w:p>
        </w:tc>
      </w:tr>
      <w:tr w:rsidR="00000000">
        <w:tblPrEx>
          <w:tblCellMar>
            <w:top w:w="0" w:type="dxa"/>
            <w:left w:w="0" w:type="dxa"/>
            <w:bottom w:w="0" w:type="dxa"/>
            <w:right w:w="0" w:type="dxa"/>
          </w:tblCellMar>
        </w:tblPrEx>
        <w:trPr>
          <w:jc w:val="center"/>
        </w:trPr>
        <w:tc>
          <w:tcPr>
            <w:tcW w:w="7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82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 11 гр. 3 &lt;= суммы стр. 09 и 10 гр. 3</w:t>
            </w:r>
          </w:p>
        </w:tc>
      </w:tr>
      <w:tr w:rsidR="00000000">
        <w:tblPrEx>
          <w:tblCellMar>
            <w:top w:w="0" w:type="dxa"/>
            <w:left w:w="0" w:type="dxa"/>
            <w:bottom w:w="0" w:type="dxa"/>
            <w:right w:w="0" w:type="dxa"/>
          </w:tblCellMar>
        </w:tblPrEx>
        <w:trPr>
          <w:jc w:val="center"/>
        </w:trPr>
        <w:tc>
          <w:tcPr>
            <w:tcW w:w="7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82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сумма строк 09 и 10 гр. 3 &lt;= стр. 01 гр. 3</w:t>
            </w:r>
          </w:p>
        </w:tc>
      </w:tr>
      <w:tr w:rsidR="00000000">
        <w:tblPrEx>
          <w:tblCellMar>
            <w:top w:w="0" w:type="dxa"/>
            <w:left w:w="0" w:type="dxa"/>
            <w:bottom w:w="0" w:type="dxa"/>
            <w:right w:w="0" w:type="dxa"/>
          </w:tblCellMar>
        </w:tblPrEx>
        <w:trPr>
          <w:jc w:val="center"/>
        </w:trPr>
        <w:tc>
          <w:tcPr>
            <w:tcW w:w="7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82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строки 01, 02, 07,</w:t>
            </w:r>
            <w:r>
              <w:rPr>
                <w:rFonts w:ascii="Times New Roman" w:hAnsi="Times New Roman" w:cs="Times New Roman"/>
                <w:sz w:val="24"/>
                <w:szCs w:val="24"/>
              </w:rPr>
              <w:t xml:space="preserve"> 08, 09, 10, 11 гр. 4 = 0</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w:t>
      </w:r>
      <w:r>
        <w:rPr>
          <w:rFonts w:ascii="Times New Roman" w:hAnsi="Times New Roman" w:cs="Times New Roman"/>
          <w:i/>
          <w:iCs/>
          <w:sz w:val="24"/>
          <w:szCs w:val="24"/>
        </w:rPr>
        <w:t>N</w:t>
      </w:r>
      <w:r>
        <w:rPr>
          <w:rFonts w:ascii="Times New Roman" w:hAnsi="Times New Roman" w:cs="Times New Roman"/>
          <w:i/>
          <w:iCs/>
          <w:sz w:val="24"/>
          <w:szCs w:val="24"/>
        </w:rPr>
        <w:t xml:space="preserve"> 9</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32"/>
          <w:szCs w:val="32"/>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ФЕДЕРАЛЬНОЕ СТАТИСТИЧЕСКОЕ НАБЛЮДЕНИЕ</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КОНФИДЕНЦИАЛЬНОСТЬ ГАРАНТИРУЕТСЯ ПОЛУЧАТЕЛЕМ ИНФОРМАЦИИ</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Нарушение порядка предоставления первичных статистических данных или несвоевременное предоставление этих дан</w:t>
            </w:r>
            <w:r>
              <w:rPr>
                <w:rFonts w:ascii="Times New Roman" w:hAnsi="Times New Roman" w:cs="Times New Roman"/>
                <w:sz w:val="24"/>
                <w:szCs w:val="24"/>
              </w:rPr>
              <w:t xml:space="preserve">ных, либо предоставление недостоверных первичных статистических данных влечет ответственность, установленную </w:t>
            </w:r>
            <w:hyperlink r:id="rId111"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 Федерации об административных правонарушениях</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ВОЗМОЖНО ПРЕДОСТАВЛЕНИЕ В ЭЛЕКТРОННОМ ВИДЕ</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СВЕДЕНИЯ О ЧИСЛЕННОСТИ И ОПЛАТЕ ТРУДА РАБОТНИКОВ СФЕРЫ ЗДРАВООХРАНЕНИЯ ПО КАТЕГОРИЯМ ПЕРСОНАЛА</w:t>
            </w:r>
          </w:p>
        </w:tc>
      </w:tr>
      <w:tr w:rsidR="00000000">
        <w:tblPrEx>
          <w:tblCellMar>
            <w:top w:w="0" w:type="dxa"/>
            <w:left w:w="0" w:type="dxa"/>
            <w:bottom w:w="0" w:type="dxa"/>
            <w:right w:w="0" w:type="dxa"/>
          </w:tblCellMar>
        </w:tblPrEx>
        <w:trPr>
          <w:jc w:val="center"/>
        </w:trPr>
        <w:tc>
          <w:tcPr>
            <w:tcW w:w="9000"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 ______________ 20__ года</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(нарастающим итогом)</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917"/>
        <w:gridCol w:w="2917"/>
        <w:gridCol w:w="250"/>
        <w:gridCol w:w="2916"/>
      </w:tblGrid>
      <w:tr w:rsidR="00000000">
        <w:tblPrEx>
          <w:tblCellMar>
            <w:top w:w="0" w:type="dxa"/>
            <w:left w:w="0" w:type="dxa"/>
            <w:bottom w:w="0" w:type="dxa"/>
            <w:right w:w="0" w:type="dxa"/>
          </w:tblCellMar>
        </w:tblPrEx>
        <w:trPr>
          <w:jc w:val="center"/>
        </w:trPr>
        <w:tc>
          <w:tcPr>
            <w:tcW w:w="291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Предоставляют:</w:t>
            </w:r>
          </w:p>
        </w:tc>
        <w:tc>
          <w:tcPr>
            <w:tcW w:w="291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Сроки предоставления</w:t>
            </w:r>
          </w:p>
        </w:tc>
        <w:tc>
          <w:tcPr>
            <w:tcW w:w="25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91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Форма </w:t>
            </w:r>
            <w:r>
              <w:rPr>
                <w:rFonts w:ascii="Times New Roman" w:hAnsi="Times New Roman" w:cs="Times New Roman"/>
                <w:sz w:val="24"/>
                <w:szCs w:val="24"/>
              </w:rPr>
              <w:t>N</w:t>
            </w:r>
            <w:r>
              <w:rPr>
                <w:rFonts w:ascii="Times New Roman" w:hAnsi="Times New Roman" w:cs="Times New Roman"/>
                <w:sz w:val="24"/>
                <w:szCs w:val="24"/>
              </w:rPr>
              <w:t xml:space="preserve"> ЗП-здрав</w:t>
            </w:r>
          </w:p>
        </w:tc>
      </w:tr>
      <w:tr w:rsidR="00000000">
        <w:tblPrEx>
          <w:tblCellMar>
            <w:top w:w="0" w:type="dxa"/>
            <w:left w:w="0" w:type="dxa"/>
            <w:bottom w:w="0" w:type="dxa"/>
            <w:right w:w="0" w:type="dxa"/>
          </w:tblCellMar>
        </w:tblPrEx>
        <w:trPr>
          <w:jc w:val="center"/>
        </w:trPr>
        <w:tc>
          <w:tcPr>
            <w:tcW w:w="2917"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юридические лица государственной и муниципальной форм собственности, осуществляющие деятельность в области здравоохранения, подведомственные: органу местного самоуправления, осуществляющему управление в сфере здравоохранения; органу </w:t>
            </w:r>
            <w:r>
              <w:rPr>
                <w:rFonts w:ascii="Times New Roman" w:hAnsi="Times New Roman" w:cs="Times New Roman"/>
                <w:sz w:val="24"/>
                <w:szCs w:val="24"/>
              </w:rPr>
              <w:lastRenderedPageBreak/>
              <w:t>исполнительной власти с</w:t>
            </w:r>
            <w:r>
              <w:rPr>
                <w:rFonts w:ascii="Times New Roman" w:hAnsi="Times New Roman" w:cs="Times New Roman"/>
                <w:sz w:val="24"/>
                <w:szCs w:val="24"/>
              </w:rPr>
              <w:t>убъекта Российской Федерации, осуществляющему управление в сфере здравоохранения; Министерству здравоохранения Российской Федерации: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территориальному органу Росстата в субъекте Российской Федерации по установленному им адресу;</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соответствующему органу у</w:t>
            </w:r>
            <w:r>
              <w:rPr>
                <w:rFonts w:ascii="Times New Roman" w:hAnsi="Times New Roman" w:cs="Times New Roman"/>
                <w:sz w:val="24"/>
                <w:szCs w:val="24"/>
              </w:rPr>
              <w:t>правления (по принадлежности)</w:t>
            </w:r>
          </w:p>
        </w:tc>
        <w:tc>
          <w:tcPr>
            <w:tcW w:w="2917"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на 10-й день</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после отчетного периода</w:t>
            </w:r>
          </w:p>
        </w:tc>
        <w:tc>
          <w:tcPr>
            <w:tcW w:w="250" w:type="dxa"/>
            <w:tcBorders>
              <w:top w:val="nil"/>
              <w:left w:val="single" w:sz="6" w:space="0" w:color="auto"/>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16"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Приказ Росстата:</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 утверждении формы</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 30.07.2021 </w:t>
            </w:r>
            <w:r>
              <w:rPr>
                <w:rFonts w:ascii="Times New Roman" w:hAnsi="Times New Roman" w:cs="Times New Roman"/>
                <w:sz w:val="24"/>
                <w:szCs w:val="24"/>
              </w:rPr>
              <w:t>N</w:t>
            </w:r>
            <w:r>
              <w:rPr>
                <w:rFonts w:ascii="Times New Roman" w:hAnsi="Times New Roman" w:cs="Times New Roman"/>
                <w:sz w:val="24"/>
                <w:szCs w:val="24"/>
              </w:rPr>
              <w:t xml:space="preserve"> 457</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 внесении изменений (при наличии)</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 _________ </w:t>
            </w:r>
            <w:r>
              <w:rPr>
                <w:rFonts w:ascii="Times New Roman" w:hAnsi="Times New Roman" w:cs="Times New Roman"/>
                <w:sz w:val="24"/>
                <w:szCs w:val="24"/>
              </w:rPr>
              <w:t>N</w:t>
            </w:r>
            <w:r>
              <w:rPr>
                <w:rFonts w:ascii="Times New Roman" w:hAnsi="Times New Roman" w:cs="Times New Roman"/>
                <w:sz w:val="24"/>
                <w:szCs w:val="24"/>
              </w:rPr>
              <w:t xml:space="preserve"> ___</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 _________ </w:t>
            </w:r>
            <w:r>
              <w:rPr>
                <w:rFonts w:ascii="Times New Roman" w:hAnsi="Times New Roman" w:cs="Times New Roman"/>
                <w:sz w:val="24"/>
                <w:szCs w:val="24"/>
              </w:rPr>
              <w:t>N</w:t>
            </w:r>
            <w:r>
              <w:rPr>
                <w:rFonts w:ascii="Times New Roman" w:hAnsi="Times New Roman" w:cs="Times New Roman"/>
                <w:sz w:val="24"/>
                <w:szCs w:val="24"/>
              </w:rPr>
              <w:t xml:space="preserve"> ___</w:t>
            </w:r>
          </w:p>
        </w:tc>
      </w:tr>
      <w:tr w:rsidR="00000000">
        <w:tblPrEx>
          <w:tblCellMar>
            <w:top w:w="0" w:type="dxa"/>
            <w:left w:w="0" w:type="dxa"/>
            <w:bottom w:w="0" w:type="dxa"/>
            <w:right w:w="0" w:type="dxa"/>
          </w:tblCellMar>
        </w:tblPrEx>
        <w:trPr>
          <w:jc w:val="center"/>
        </w:trPr>
        <w:tc>
          <w:tcPr>
            <w:tcW w:w="2917" w:type="dxa"/>
            <w:vMerge w:val="restart"/>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юридические лица государственной и муниципальной форм с</w:t>
            </w:r>
            <w:r>
              <w:rPr>
                <w:rFonts w:ascii="Times New Roman" w:hAnsi="Times New Roman" w:cs="Times New Roman"/>
                <w:sz w:val="24"/>
                <w:szCs w:val="24"/>
              </w:rPr>
              <w:t>обственности, осуществляющие деятельность в области здравоохранения, кроме подведомственных органу местного самоуправления, осуществляющему управление в сфере здравоохранения; органу исполнительной власти субъекта Российской Федерации, осуществляющему упра</w:t>
            </w:r>
            <w:r>
              <w:rPr>
                <w:rFonts w:ascii="Times New Roman" w:hAnsi="Times New Roman" w:cs="Times New Roman"/>
                <w:sz w:val="24"/>
                <w:szCs w:val="24"/>
              </w:rPr>
              <w:t>вление в сфере здравоохранения; Министерству здравоохранения Российской Федерации: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территориальному органу Росстата в субъекте Российской Федерации по установленному им адресу;</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учредителю</w:t>
            </w:r>
          </w:p>
        </w:tc>
        <w:tc>
          <w:tcPr>
            <w:tcW w:w="2917" w:type="dxa"/>
            <w:vMerge w:val="restart"/>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1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Квартальная</w:t>
            </w:r>
          </w:p>
        </w:tc>
      </w:tr>
      <w:tr w:rsidR="00000000">
        <w:tblPrEx>
          <w:tblCellMar>
            <w:top w:w="0" w:type="dxa"/>
            <w:left w:w="0" w:type="dxa"/>
            <w:bottom w:w="0" w:type="dxa"/>
            <w:right w:w="0" w:type="dxa"/>
          </w:tblCellMar>
        </w:tblPrEx>
        <w:trPr>
          <w:jc w:val="center"/>
        </w:trPr>
        <w:tc>
          <w:tcPr>
            <w:tcW w:w="2917"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917"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50" w:type="dxa"/>
            <w:tcBorders>
              <w:top w:val="nil"/>
              <w:left w:val="single" w:sz="6" w:space="0" w:color="auto"/>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16"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Приказом Росстата </w:t>
      </w:r>
      <w:hyperlink r:id="rId112" w:history="1">
        <w:r>
          <w:rPr>
            <w:rFonts w:ascii="Times New Roman" w:hAnsi="Times New Roman" w:cs="Times New Roman"/>
            <w:b/>
            <w:bCs/>
            <w:i/>
            <w:iCs/>
            <w:sz w:val="24"/>
            <w:szCs w:val="24"/>
            <w:u w:val="single"/>
          </w:rPr>
          <w:t>от 17.12.2021 N 925</w:t>
        </w:r>
      </w:hyperlink>
      <w:r>
        <w:rPr>
          <w:rFonts w:ascii="Times New Roman" w:hAnsi="Times New Roman" w:cs="Times New Roman"/>
          <w:b/>
          <w:bCs/>
          <w:i/>
          <w:iCs/>
          <w:sz w:val="24"/>
          <w:szCs w:val="24"/>
        </w:rPr>
        <w:t xml:space="preserve"> установлены следующие сроки представления формы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ЗП-здрав: с 1-го рабочего дня по 10-й день после отчетного периода.</w:t>
      </w: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250"/>
        <w:gridCol w:w="2250"/>
        <w:gridCol w:w="2250"/>
        <w:gridCol w:w="2250"/>
      </w:tblGrid>
      <w:tr w:rsidR="00000000">
        <w:tblPrEx>
          <w:tblCellMar>
            <w:top w:w="0" w:type="dxa"/>
            <w:left w:w="0" w:type="dxa"/>
            <w:bottom w:w="0" w:type="dxa"/>
            <w:right w:w="0" w:type="dxa"/>
          </w:tblCellMar>
        </w:tblPrEx>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Наименование отчитывающейся организ</w:t>
            </w:r>
            <w:r>
              <w:rPr>
                <w:rFonts w:ascii="Times New Roman" w:hAnsi="Times New Roman" w:cs="Times New Roman"/>
                <w:sz w:val="24"/>
                <w:szCs w:val="24"/>
              </w:rPr>
              <w:t>ации ______________________________</w:t>
            </w:r>
          </w:p>
        </w:tc>
      </w:tr>
      <w:tr w:rsidR="00000000">
        <w:tblPrEx>
          <w:tblCellMar>
            <w:top w:w="0" w:type="dxa"/>
            <w:left w:w="0" w:type="dxa"/>
            <w:bottom w:w="0" w:type="dxa"/>
            <w:right w:w="0" w:type="dxa"/>
          </w:tblCellMar>
        </w:tblPrEx>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Почтовый адрес ______________________________________________________</w:t>
            </w:r>
          </w:p>
        </w:tc>
      </w:tr>
      <w:tr w:rsidR="00000000">
        <w:tblPrEx>
          <w:tblCellMar>
            <w:top w:w="0" w:type="dxa"/>
            <w:left w:w="0" w:type="dxa"/>
            <w:bottom w:w="0" w:type="dxa"/>
            <w:right w:w="0" w:type="dxa"/>
          </w:tblCellMar>
        </w:tblPrEx>
        <w:trPr>
          <w:jc w:val="center"/>
        </w:trPr>
        <w:tc>
          <w:tcPr>
            <w:tcW w:w="225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Код формы по </w:t>
            </w:r>
            <w:hyperlink r:id="rId113" w:history="1">
              <w:r>
                <w:rPr>
                  <w:rFonts w:ascii="Times New Roman" w:hAnsi="Times New Roman" w:cs="Times New Roman"/>
                  <w:sz w:val="24"/>
                  <w:szCs w:val="24"/>
                  <w:u w:val="single"/>
                </w:rPr>
                <w:t>ОКУД</w:t>
              </w:r>
            </w:hyperlink>
          </w:p>
        </w:tc>
        <w:tc>
          <w:tcPr>
            <w:tcW w:w="6750"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Код</w:t>
            </w:r>
          </w:p>
        </w:tc>
      </w:tr>
      <w:tr w:rsidR="00000000">
        <w:tblPrEx>
          <w:tblCellMar>
            <w:top w:w="0" w:type="dxa"/>
            <w:left w:w="0" w:type="dxa"/>
            <w:bottom w:w="0" w:type="dxa"/>
            <w:right w:w="0" w:type="dxa"/>
          </w:tblCellMar>
        </w:tblPrEx>
        <w:trPr>
          <w:jc w:val="center"/>
        </w:trPr>
        <w:tc>
          <w:tcPr>
            <w:tcW w:w="225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отчитывающейся организации по ОКПО</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(для об</w:t>
            </w:r>
            <w:r>
              <w:rPr>
                <w:rFonts w:ascii="Times New Roman" w:hAnsi="Times New Roman" w:cs="Times New Roman"/>
                <w:sz w:val="24"/>
                <w:szCs w:val="24"/>
              </w:rPr>
              <w:t>особленного подразделения и головного подразделения юридического лица - идентификационный номер)</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типа отчитывающейся организации</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0606045</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318"/>
        <w:gridCol w:w="1058"/>
        <w:gridCol w:w="712"/>
        <w:gridCol w:w="1600"/>
        <w:gridCol w:w="1520"/>
        <w:gridCol w:w="560"/>
        <w:gridCol w:w="1839"/>
        <w:gridCol w:w="1520"/>
        <w:gridCol w:w="1138"/>
        <w:gridCol w:w="562"/>
        <w:gridCol w:w="1383"/>
        <w:gridCol w:w="1138"/>
        <w:gridCol w:w="562"/>
        <w:gridCol w:w="1383"/>
      </w:tblGrid>
      <w:tr w:rsidR="00000000">
        <w:tblPrEx>
          <w:tblCellMar>
            <w:top w:w="0" w:type="dxa"/>
            <w:left w:w="0" w:type="dxa"/>
            <w:bottom w:w="0" w:type="dxa"/>
            <w:right w:w="0" w:type="dxa"/>
          </w:tblCellMar>
        </w:tblPrEx>
        <w:trPr>
          <w:jc w:val="center"/>
        </w:trPr>
        <w:tc>
          <w:tcPr>
            <w:tcW w:w="577"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Категория персонала</w:t>
            </w:r>
          </w:p>
        </w:tc>
        <w:tc>
          <w:tcPr>
            <w:tcW w:w="577"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Код категории персонала</w:t>
            </w:r>
          </w:p>
        </w:tc>
        <w:tc>
          <w:tcPr>
            <w:tcW w:w="15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строки</w:t>
            </w:r>
          </w:p>
        </w:tc>
        <w:tc>
          <w:tcPr>
            <w:tcW w:w="1154"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Средняя численность работников за отчетный пе</w:t>
            </w:r>
            <w:r>
              <w:rPr>
                <w:rFonts w:ascii="Times New Roman" w:hAnsi="Times New Roman" w:cs="Times New Roman"/>
                <w:sz w:val="24"/>
                <w:szCs w:val="24"/>
              </w:rPr>
              <w:t>риод, чел</w:t>
            </w:r>
          </w:p>
        </w:tc>
        <w:tc>
          <w:tcPr>
            <w:tcW w:w="1731"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Фонд начисленной заработной платы работников за отчетный период, тыс руб</w:t>
            </w:r>
          </w:p>
        </w:tc>
        <w:tc>
          <w:tcPr>
            <w:tcW w:w="3461" w:type="dxa"/>
            <w:gridSpan w:val="6"/>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Фонд начисленной заработной платы работников по источникам финансирования, тыс руб</w:t>
            </w:r>
          </w:p>
        </w:tc>
      </w:tr>
      <w:tr w:rsidR="00000000">
        <w:tblPrEx>
          <w:tblCellMar>
            <w:top w:w="0" w:type="dxa"/>
            <w:left w:w="0" w:type="dxa"/>
            <w:bottom w:w="0" w:type="dxa"/>
            <w:right w:w="0" w:type="dxa"/>
          </w:tblCellMar>
        </w:tblPrEx>
        <w:trPr>
          <w:jc w:val="center"/>
        </w:trPr>
        <w:tc>
          <w:tcPr>
            <w:tcW w:w="577"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577"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577"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списочного состава</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(без внешних совместителей) &lt;1&gt;</w:t>
            </w:r>
          </w:p>
        </w:tc>
        <w:tc>
          <w:tcPr>
            <w:tcW w:w="577"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внешних совместителей &lt;2&gt;</w:t>
            </w:r>
          </w:p>
        </w:tc>
        <w:tc>
          <w:tcPr>
            <w:tcW w:w="1154"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списочног</w:t>
            </w:r>
            <w:r>
              <w:rPr>
                <w:rFonts w:ascii="Times New Roman" w:hAnsi="Times New Roman" w:cs="Times New Roman"/>
                <w:sz w:val="24"/>
                <w:szCs w:val="24"/>
              </w:rPr>
              <w:t>о состава (без внешних совместителей)</w:t>
            </w:r>
          </w:p>
        </w:tc>
        <w:tc>
          <w:tcPr>
            <w:tcW w:w="577"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внешних совместителей</w:t>
            </w:r>
          </w:p>
        </w:tc>
        <w:tc>
          <w:tcPr>
            <w:tcW w:w="1731"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из графы 3 списочного состава</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(без внешних совместителей)</w:t>
            </w:r>
          </w:p>
        </w:tc>
        <w:tc>
          <w:tcPr>
            <w:tcW w:w="1730"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из графы 5 внешних совместителей</w:t>
            </w:r>
          </w:p>
        </w:tc>
      </w:tr>
      <w:tr w:rsidR="00000000">
        <w:tblPrEx>
          <w:tblCellMar>
            <w:top w:w="0" w:type="dxa"/>
            <w:left w:w="0" w:type="dxa"/>
            <w:bottom w:w="0" w:type="dxa"/>
            <w:right w:w="0" w:type="dxa"/>
          </w:tblCellMar>
        </w:tblPrEx>
        <w:trPr>
          <w:jc w:val="center"/>
        </w:trPr>
        <w:tc>
          <w:tcPr>
            <w:tcW w:w="577"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577"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577"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577"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том числе по внутреннему совместительству &lt;3&gt;</w:t>
            </w:r>
          </w:p>
        </w:tc>
        <w:tc>
          <w:tcPr>
            <w:tcW w:w="577"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 счет средств бюджетов всех уровней (субси</w:t>
            </w:r>
            <w:r>
              <w:rPr>
                <w:rFonts w:ascii="Times New Roman" w:hAnsi="Times New Roman" w:cs="Times New Roman"/>
                <w:sz w:val="24"/>
                <w:szCs w:val="24"/>
              </w:rPr>
              <w:t>дий)</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ОМС</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средства от приносящей доход деятельности</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 счет средств бюджетов всех уровней (субсидий)</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ОМС</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средства от приносящей доход деятельности</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Б</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Всего работников (сумма строк 02 - 04, 06 - 08, 10 - 13)</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01</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 руководитель организации</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101</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02</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заместители руководителя, руководители структурных подразделений (кроме врачей-руководителей структурных подразделений), иные руководители</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102</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03</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педагогиче</w:t>
            </w:r>
            <w:r>
              <w:rPr>
                <w:rFonts w:ascii="Times New Roman" w:hAnsi="Times New Roman" w:cs="Times New Roman"/>
                <w:sz w:val="24"/>
                <w:szCs w:val="24"/>
              </w:rPr>
              <w:t>ские работники</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281</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04</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из них преподаватели</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282</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05</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врачи (кроме зубных), включая врачей - руководителей структурных подразделений</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401</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06</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социальные работники</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501</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07</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научные работники</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301</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08</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из них научные сотрудники</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311</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09</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средний медицинский (фармацевтический) персонал (персонал, обеспечивающий условия для предоставления медицинских услуг)</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411</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мл</w:t>
            </w:r>
            <w:r>
              <w:rPr>
                <w:rFonts w:ascii="Times New Roman" w:hAnsi="Times New Roman" w:cs="Times New Roman"/>
                <w:sz w:val="24"/>
                <w:szCs w:val="24"/>
              </w:rPr>
              <w:t>адший медицинский персонал (персонал, обеспечивающий условия для предоставления медицинских услуг)</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421</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работники, имеющие высшее фармацевтическое или иное высшее образование, предоставляющие медицинские услуги (обеспечивающие пред</w:t>
            </w:r>
            <w:r>
              <w:rPr>
                <w:rFonts w:ascii="Times New Roman" w:hAnsi="Times New Roman" w:cs="Times New Roman"/>
                <w:sz w:val="24"/>
                <w:szCs w:val="24"/>
              </w:rPr>
              <w:t>оставление медицинских услуг)</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431</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прочий персонал</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103</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&lt;1&gt; Показывается среднесписочная численность работников (с одним десятичным знаком).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&lt;2&gt; Средняя численность внешних совместител</w:t>
      </w:r>
      <w:r>
        <w:rPr>
          <w:rFonts w:ascii="Times New Roman" w:hAnsi="Times New Roman" w:cs="Times New Roman"/>
          <w:sz w:val="24"/>
          <w:szCs w:val="24"/>
        </w:rPr>
        <w:t>ей исчисляется пропорционально фактически отработанному времени (с одним десятичным знаком).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&lt;3&gt; Включая вознаграждение за работу по договорам гражданско-правового характера, заключенным работником списочного состава со своей организацией.</w:t>
      </w: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115"/>
        <w:gridCol w:w="2102"/>
        <w:gridCol w:w="245"/>
        <w:gridCol w:w="2880"/>
        <w:gridCol w:w="245"/>
        <w:gridCol w:w="2102"/>
      </w:tblGrid>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Должностное лиц</w:t>
            </w:r>
            <w:r>
              <w:rPr>
                <w:rFonts w:ascii="Times New Roman" w:hAnsi="Times New Roman" w:cs="Times New Roman"/>
                <w:sz w:val="24"/>
                <w:szCs w:val="24"/>
              </w:rPr>
              <w:t xml:space="preserve">о, ответственное за </w:t>
            </w:r>
            <w:r>
              <w:rPr>
                <w:rFonts w:ascii="Times New Roman" w:hAnsi="Times New Roman" w:cs="Times New Roman"/>
                <w:sz w:val="24"/>
                <w:szCs w:val="24"/>
              </w:rPr>
              <w:lastRenderedPageBreak/>
              <w:t>предоставление первичных статистических данных (лицо, уполномоченное предоставлять первичные статистические данные от имени юридического лица)</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w:t>
            </w:r>
            <w:r>
              <w:rPr>
                <w:rFonts w:ascii="Times New Roman" w:hAnsi="Times New Roman" w:cs="Times New Roman"/>
                <w:sz w:val="24"/>
                <w:szCs w:val="24"/>
              </w:rPr>
              <w:t>mail</w:t>
            </w:r>
            <w:r>
              <w:rPr>
                <w:rFonts w:ascii="Times New Roman" w:hAnsi="Times New Roman" w:cs="Times New Roman"/>
                <w:sz w:val="24"/>
                <w:szCs w:val="24"/>
              </w:rPr>
              <w:t>: _________________</w:t>
            </w:r>
            <w:r>
              <w:rPr>
                <w:rFonts w:ascii="Times New Roman" w:hAnsi="Times New Roman" w:cs="Times New Roman"/>
                <w:sz w:val="24"/>
                <w:szCs w:val="24"/>
              </w:rPr>
              <w:t xml:space="preserve">_______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 __________ 20__ год</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(номер контактного телефона)</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(дата составления документа)</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Указания по заполнению формы федерального статистического наблюдения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Первичные статистические данные (далее - данные) по форме федерального статист</w:t>
      </w:r>
      <w:r>
        <w:rPr>
          <w:rFonts w:ascii="Times New Roman" w:hAnsi="Times New Roman" w:cs="Times New Roman"/>
          <w:sz w:val="24"/>
          <w:szCs w:val="24"/>
        </w:rPr>
        <w:t xml:space="preserve">ического наблюдения </w:t>
      </w:r>
      <w:r>
        <w:rPr>
          <w:rFonts w:ascii="Times New Roman" w:hAnsi="Times New Roman" w:cs="Times New Roman"/>
          <w:sz w:val="24"/>
          <w:szCs w:val="24"/>
        </w:rPr>
        <w:t>N</w:t>
      </w:r>
      <w:r>
        <w:rPr>
          <w:rFonts w:ascii="Times New Roman" w:hAnsi="Times New Roman" w:cs="Times New Roman"/>
          <w:sz w:val="24"/>
          <w:szCs w:val="24"/>
        </w:rPr>
        <w:t xml:space="preserve"> ЗП-здрав "Сведения о численности и оплате труда работников сферы здравоохранения по категориям персонала" (далее - форма) предоставляют юридические лица государственной и муниципальной форм собственности, осуществляющие деятельность в</w:t>
      </w:r>
      <w:r>
        <w:rPr>
          <w:rFonts w:ascii="Times New Roman" w:hAnsi="Times New Roman" w:cs="Times New Roman"/>
          <w:sz w:val="24"/>
          <w:szCs w:val="24"/>
        </w:rPr>
        <w:t xml:space="preserve"> области здравоохранения в соответствии с кодами </w:t>
      </w:r>
      <w:hyperlink r:id="rId114" w:history="1">
        <w:r>
          <w:rPr>
            <w:rFonts w:ascii="Times New Roman" w:hAnsi="Times New Roman" w:cs="Times New Roman"/>
            <w:sz w:val="24"/>
            <w:szCs w:val="24"/>
            <w:u w:val="single"/>
          </w:rPr>
          <w:t>ОКВЭД2</w:t>
        </w:r>
      </w:hyperlink>
      <w:r>
        <w:rPr>
          <w:rFonts w:ascii="Times New Roman" w:hAnsi="Times New Roman" w:cs="Times New Roman"/>
          <w:sz w:val="24"/>
          <w:szCs w:val="24"/>
        </w:rPr>
        <w:t xml:space="preserve">, приведенными в таблице 1, и организационно-правовой формой в соответствии с кодами </w:t>
      </w:r>
      <w:hyperlink r:id="rId115" w:history="1">
        <w:r>
          <w:rPr>
            <w:rFonts w:ascii="Times New Roman" w:hAnsi="Times New Roman" w:cs="Times New Roman"/>
            <w:sz w:val="24"/>
            <w:szCs w:val="24"/>
            <w:u w:val="single"/>
          </w:rPr>
          <w:t>ОКОПФ</w:t>
        </w:r>
      </w:hyperlink>
      <w:r>
        <w:rPr>
          <w:rFonts w:ascii="Times New Roman" w:hAnsi="Times New Roman" w:cs="Times New Roman"/>
          <w:sz w:val="24"/>
          <w:szCs w:val="24"/>
        </w:rPr>
        <w:t>, приведенными в таблице 2.</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1</w:t>
      </w:r>
    </w:p>
    <w:p w:rsidR="00000000" w:rsidRDefault="004C33C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(справочно)</w:t>
      </w: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530"/>
        <w:gridCol w:w="7470"/>
      </w:tblGrid>
      <w:tr w:rsidR="00000000">
        <w:tblPrEx>
          <w:tblCellMar>
            <w:top w:w="0" w:type="dxa"/>
            <w:left w:w="0" w:type="dxa"/>
            <w:bottom w:w="0" w:type="dxa"/>
            <w:right w:w="0" w:type="dxa"/>
          </w:tblCellMar>
        </w:tblPrEx>
        <w:trPr>
          <w:jc w:val="center"/>
        </w:trPr>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КОДЫ </w:t>
            </w:r>
            <w:hyperlink r:id="rId116" w:history="1">
              <w:r>
                <w:rPr>
                  <w:rFonts w:ascii="Times New Roman" w:hAnsi="Times New Roman" w:cs="Times New Roman"/>
                  <w:sz w:val="24"/>
                  <w:szCs w:val="24"/>
                  <w:u w:val="single"/>
                </w:rPr>
                <w:t>ОКВЭД2</w:t>
              </w:r>
            </w:hyperlink>
          </w:p>
        </w:tc>
        <w:tc>
          <w:tcPr>
            <w:tcW w:w="74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w:t>
            </w:r>
          </w:p>
        </w:tc>
      </w:tr>
      <w:tr w:rsidR="00000000">
        <w:tblPrEx>
          <w:tblCellMar>
            <w:top w:w="0" w:type="dxa"/>
            <w:left w:w="0" w:type="dxa"/>
            <w:bottom w:w="0" w:type="dxa"/>
            <w:right w:w="0" w:type="dxa"/>
          </w:tblCellMar>
        </w:tblPrEx>
        <w:trPr>
          <w:jc w:val="center"/>
        </w:trPr>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86.1</w:t>
            </w:r>
          </w:p>
        </w:tc>
        <w:tc>
          <w:tcPr>
            <w:tcW w:w="74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Деятельность больничных организаций</w:t>
            </w:r>
          </w:p>
        </w:tc>
      </w:tr>
      <w:tr w:rsidR="00000000">
        <w:tblPrEx>
          <w:tblCellMar>
            <w:top w:w="0" w:type="dxa"/>
            <w:left w:w="0" w:type="dxa"/>
            <w:bottom w:w="0" w:type="dxa"/>
            <w:right w:w="0" w:type="dxa"/>
          </w:tblCellMar>
        </w:tblPrEx>
        <w:trPr>
          <w:jc w:val="center"/>
        </w:trPr>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6.10</w:t>
            </w:r>
          </w:p>
        </w:tc>
        <w:tc>
          <w:tcPr>
            <w:tcW w:w="74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Деятельность больничных организаций</w:t>
            </w:r>
          </w:p>
        </w:tc>
      </w:tr>
      <w:tr w:rsidR="00000000">
        <w:tblPrEx>
          <w:tblCellMar>
            <w:top w:w="0" w:type="dxa"/>
            <w:left w:w="0" w:type="dxa"/>
            <w:bottom w:w="0" w:type="dxa"/>
            <w:right w:w="0" w:type="dxa"/>
          </w:tblCellMar>
        </w:tblPrEx>
        <w:trPr>
          <w:jc w:val="center"/>
        </w:trPr>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86.2</w:t>
            </w:r>
          </w:p>
        </w:tc>
        <w:tc>
          <w:tcPr>
            <w:tcW w:w="74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Медицинская и стоматологическая практика</w:t>
            </w:r>
          </w:p>
        </w:tc>
      </w:tr>
      <w:tr w:rsidR="00000000">
        <w:tblPrEx>
          <w:tblCellMar>
            <w:top w:w="0" w:type="dxa"/>
            <w:left w:w="0" w:type="dxa"/>
            <w:bottom w:w="0" w:type="dxa"/>
            <w:right w:w="0" w:type="dxa"/>
          </w:tblCellMar>
        </w:tblPrEx>
        <w:trPr>
          <w:jc w:val="center"/>
        </w:trPr>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86.21</w:t>
            </w:r>
          </w:p>
        </w:tc>
        <w:tc>
          <w:tcPr>
            <w:tcW w:w="74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Общая врачебная практика</w:t>
            </w:r>
          </w:p>
        </w:tc>
      </w:tr>
      <w:tr w:rsidR="00000000">
        <w:tblPrEx>
          <w:tblCellMar>
            <w:top w:w="0" w:type="dxa"/>
            <w:left w:w="0" w:type="dxa"/>
            <w:bottom w:w="0" w:type="dxa"/>
            <w:right w:w="0" w:type="dxa"/>
          </w:tblCellMar>
        </w:tblPrEx>
        <w:trPr>
          <w:jc w:val="center"/>
        </w:trPr>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86.22</w:t>
            </w:r>
          </w:p>
        </w:tc>
        <w:tc>
          <w:tcPr>
            <w:tcW w:w="74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Специальная врачебная практика</w:t>
            </w:r>
          </w:p>
        </w:tc>
      </w:tr>
      <w:tr w:rsidR="00000000">
        <w:tblPrEx>
          <w:tblCellMar>
            <w:top w:w="0" w:type="dxa"/>
            <w:left w:w="0" w:type="dxa"/>
            <w:bottom w:w="0" w:type="dxa"/>
            <w:right w:w="0" w:type="dxa"/>
          </w:tblCellMar>
        </w:tblPrEx>
        <w:trPr>
          <w:jc w:val="center"/>
        </w:trPr>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86.23</w:t>
            </w:r>
          </w:p>
        </w:tc>
        <w:tc>
          <w:tcPr>
            <w:tcW w:w="74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Стоматологическая практика</w:t>
            </w:r>
          </w:p>
        </w:tc>
      </w:tr>
      <w:tr w:rsidR="00000000">
        <w:tblPrEx>
          <w:tblCellMar>
            <w:top w:w="0" w:type="dxa"/>
            <w:left w:w="0" w:type="dxa"/>
            <w:bottom w:w="0" w:type="dxa"/>
            <w:right w:w="0" w:type="dxa"/>
          </w:tblCellMar>
        </w:tblPrEx>
        <w:trPr>
          <w:jc w:val="center"/>
        </w:trPr>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86.90.1</w:t>
            </w:r>
          </w:p>
        </w:tc>
        <w:tc>
          <w:tcPr>
            <w:tcW w:w="74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Деятельность организаций санитарно-эпидемиологической с</w:t>
            </w:r>
            <w:r>
              <w:rPr>
                <w:rFonts w:ascii="Times New Roman" w:hAnsi="Times New Roman" w:cs="Times New Roman"/>
                <w:sz w:val="24"/>
                <w:szCs w:val="24"/>
              </w:rPr>
              <w:t>лужбы</w:t>
            </w:r>
          </w:p>
        </w:tc>
      </w:tr>
      <w:tr w:rsidR="00000000">
        <w:tblPrEx>
          <w:tblCellMar>
            <w:top w:w="0" w:type="dxa"/>
            <w:left w:w="0" w:type="dxa"/>
            <w:bottom w:w="0" w:type="dxa"/>
            <w:right w:w="0" w:type="dxa"/>
          </w:tblCellMar>
        </w:tblPrEx>
        <w:trPr>
          <w:jc w:val="center"/>
        </w:trPr>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86.90.2</w:t>
            </w:r>
          </w:p>
        </w:tc>
        <w:tc>
          <w:tcPr>
            <w:tcW w:w="74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Деятельность организаций судебно-медицинской экспертизы</w:t>
            </w:r>
          </w:p>
        </w:tc>
      </w:tr>
      <w:tr w:rsidR="00000000">
        <w:tblPrEx>
          <w:tblCellMar>
            <w:top w:w="0" w:type="dxa"/>
            <w:left w:w="0" w:type="dxa"/>
            <w:bottom w:w="0" w:type="dxa"/>
            <w:right w:w="0" w:type="dxa"/>
          </w:tblCellMar>
        </w:tblPrEx>
        <w:trPr>
          <w:jc w:val="center"/>
        </w:trPr>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86.90.4</w:t>
            </w:r>
          </w:p>
        </w:tc>
        <w:tc>
          <w:tcPr>
            <w:tcW w:w="74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Деятельность санаторно-курортных организаций</w:t>
            </w:r>
          </w:p>
        </w:tc>
      </w:tr>
      <w:tr w:rsidR="00000000">
        <w:tblPrEx>
          <w:tblCellMar>
            <w:top w:w="0" w:type="dxa"/>
            <w:left w:w="0" w:type="dxa"/>
            <w:bottom w:w="0" w:type="dxa"/>
            <w:right w:w="0" w:type="dxa"/>
          </w:tblCellMar>
        </w:tblPrEx>
        <w:trPr>
          <w:jc w:val="center"/>
        </w:trPr>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86.90.9</w:t>
            </w:r>
          </w:p>
        </w:tc>
        <w:tc>
          <w:tcPr>
            <w:tcW w:w="74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Деятельность в области медицины прочая, не включенная в другие группировки</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lastRenderedPageBreak/>
        <w:t>Таблица 2</w:t>
      </w:r>
    </w:p>
    <w:p w:rsidR="00000000" w:rsidRDefault="004C33C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(справочно)</w:t>
      </w: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440"/>
        <w:gridCol w:w="7560"/>
      </w:tblGrid>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КОДЫ </w:t>
            </w:r>
            <w:hyperlink r:id="rId117" w:history="1">
              <w:r>
                <w:rPr>
                  <w:rFonts w:ascii="Times New Roman" w:hAnsi="Times New Roman" w:cs="Times New Roman"/>
                  <w:sz w:val="24"/>
                  <w:szCs w:val="24"/>
                  <w:u w:val="single"/>
                </w:rPr>
                <w:t>ОКОПФ</w:t>
              </w:r>
            </w:hyperlink>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3 00 00</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Организационно-правовые формы организаций, созданных без прав юридического лица</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3 00 02</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Филиалы юридических лиц</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3 00 03</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Обособленные подразделен</w:t>
            </w:r>
            <w:r>
              <w:rPr>
                <w:rFonts w:ascii="Times New Roman" w:hAnsi="Times New Roman" w:cs="Times New Roman"/>
                <w:sz w:val="24"/>
                <w:szCs w:val="24"/>
              </w:rPr>
              <w:t>ия юридических лиц</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3 00 04</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Структурные подразделения обособленных подразделений юридических лиц</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7 51 01</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Федеральные государственные автономные учреждения</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7 51 03</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Федеральные государственные бюджетные учреждения</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7 51 04</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Федеральные государственные казен</w:t>
            </w:r>
            <w:r>
              <w:rPr>
                <w:rFonts w:ascii="Times New Roman" w:hAnsi="Times New Roman" w:cs="Times New Roman"/>
                <w:sz w:val="24"/>
                <w:szCs w:val="24"/>
              </w:rPr>
              <w:t>ные учреждения</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7 52 01</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Государственные автономные учреждения субъектов Российской Федерации</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7 52 03</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Государственные бюджетные учреждения субъектов Российской Федерации</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7 52 04</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Государственные казенные учреждения субъектов Российской Федерации</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7 53 00</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w:t>
            </w:r>
            <w:r>
              <w:rPr>
                <w:rFonts w:ascii="Times New Roman" w:hAnsi="Times New Roman" w:cs="Times New Roman"/>
                <w:sz w:val="24"/>
                <w:szCs w:val="24"/>
              </w:rPr>
              <w:t>осударственные академии наук</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7 54 01</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Муниципальные автономные учреждения</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7 54 03</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Муниципальные бюджетные учреждения</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7 54 04</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Муниципальные казенные учреждения</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Из числа организаций, имеющих коды, входящие в группировку 3 00 00, обследуются только госуда</w:t>
      </w:r>
      <w:r>
        <w:rPr>
          <w:rFonts w:ascii="Times New Roman" w:hAnsi="Times New Roman" w:cs="Times New Roman"/>
          <w:sz w:val="24"/>
          <w:szCs w:val="24"/>
        </w:rPr>
        <w:t xml:space="preserve">рственные и муниципальные учреждения, в соответствии с </w:t>
      </w:r>
      <w:hyperlink r:id="rId118" w:history="1">
        <w:r>
          <w:rPr>
            <w:rFonts w:ascii="Times New Roman" w:hAnsi="Times New Roman" w:cs="Times New Roman"/>
            <w:sz w:val="24"/>
            <w:szCs w:val="24"/>
            <w:u w:val="single"/>
          </w:rPr>
          <w:t>ОКОПФ</w:t>
        </w:r>
      </w:hyperlink>
      <w:r>
        <w:rPr>
          <w:rFonts w:ascii="Times New Roman" w:hAnsi="Times New Roman" w:cs="Times New Roman"/>
          <w:sz w:val="24"/>
          <w:szCs w:val="24"/>
        </w:rPr>
        <w:t xml:space="preserve"> юридического лица.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Юридические лица, осуществляющие деятельность в области здравоохранения, подведомственные орга</w:t>
      </w:r>
      <w:r>
        <w:rPr>
          <w:rFonts w:ascii="Times New Roman" w:hAnsi="Times New Roman" w:cs="Times New Roman"/>
          <w:sz w:val="24"/>
          <w:szCs w:val="24"/>
        </w:rPr>
        <w:t xml:space="preserve">ну местного самоуправления, осуществляющему управление в сфере здравоохранения; органу исполнительной власти субъекта Российской Федерации, осуществляющему управление в сфере здравоохранения; Министерству здравоохранения Российской Федерации предоставляют </w:t>
      </w:r>
      <w:r>
        <w:rPr>
          <w:rFonts w:ascii="Times New Roman" w:hAnsi="Times New Roman" w:cs="Times New Roman"/>
          <w:sz w:val="24"/>
          <w:szCs w:val="24"/>
        </w:rPr>
        <w:t>форму в территориальный орган Росстата по месту своего нахождения в сроки и адреса, указанные на бланке формы, а также соответствующему органу исполнительной власти или органу местного самоуправления (по принадлежности).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Юридические лица, осуществляющие де</w:t>
      </w:r>
      <w:r>
        <w:rPr>
          <w:rFonts w:ascii="Times New Roman" w:hAnsi="Times New Roman" w:cs="Times New Roman"/>
          <w:sz w:val="24"/>
          <w:szCs w:val="24"/>
        </w:rPr>
        <w:t>ятельность в области здравоохранения, кроме подведомственных органу местного самоуправления, осуществляющему управление в сфере здравоохранения; органу исполнительной власти субъекта Российской Федерации, осуществляющему управление в сфере здравоохранения;</w:t>
      </w:r>
      <w:r>
        <w:rPr>
          <w:rFonts w:ascii="Times New Roman" w:hAnsi="Times New Roman" w:cs="Times New Roman"/>
          <w:sz w:val="24"/>
          <w:szCs w:val="24"/>
        </w:rPr>
        <w:t xml:space="preserve"> Министерству здравоохранения Российской Федерации, предоставляют форму в территориальный орган Росстата по месту своего нахождения в сроки и адреса, указанные на бланке формы, а также своему учредителю.</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 наличии у юридического лица обособленных подр</w:t>
      </w:r>
      <w:r>
        <w:rPr>
          <w:rFonts w:ascii="Times New Roman" w:hAnsi="Times New Roman" w:cs="Times New Roman"/>
          <w:sz w:val="24"/>
          <w:szCs w:val="24"/>
        </w:rPr>
        <w:t>азделений &lt;1&gt; настоящая форма заполняется как по каждому обособленному подразделению, так и по юридическому лицу без этих обособленных подразделений.</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&lt;1&gt; Обособленное подразделение организации - любое территориально обособленное от не</w:t>
      </w:r>
      <w:r>
        <w:rPr>
          <w:rFonts w:ascii="Times New Roman" w:hAnsi="Times New Roman" w:cs="Times New Roman"/>
          <w:sz w:val="24"/>
          <w:szCs w:val="24"/>
        </w:rPr>
        <w:t>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w:t>
      </w:r>
      <w:r>
        <w:rPr>
          <w:rFonts w:ascii="Times New Roman" w:hAnsi="Times New Roman" w:cs="Times New Roman"/>
          <w:sz w:val="24"/>
          <w:szCs w:val="24"/>
        </w:rPr>
        <w:t>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месяца (</w:t>
      </w:r>
      <w:hyperlink r:id="rId119" w:history="1">
        <w:r>
          <w:rPr>
            <w:rFonts w:ascii="Times New Roman" w:hAnsi="Times New Roman" w:cs="Times New Roman"/>
            <w:sz w:val="24"/>
            <w:szCs w:val="24"/>
            <w:u w:val="single"/>
          </w:rPr>
          <w:t>пункт 2</w:t>
        </w:r>
      </w:hyperlink>
      <w:r>
        <w:rPr>
          <w:rFonts w:ascii="Times New Roman" w:hAnsi="Times New Roman" w:cs="Times New Roman"/>
          <w:sz w:val="24"/>
          <w:szCs w:val="24"/>
        </w:rPr>
        <w:t xml:space="preserve"> статьи 11 Налогового кодекса Российской Федерации).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Руководитель юридического лица назначает должностных лиц, уполномоченных предоставлять данные от имени юридического лица, в том числе в его обособленных подразделения</w:t>
      </w:r>
      <w:r>
        <w:rPr>
          <w:rFonts w:ascii="Times New Roman" w:hAnsi="Times New Roman" w:cs="Times New Roman"/>
          <w:sz w:val="24"/>
          <w:szCs w:val="24"/>
        </w:rPr>
        <w:t>х.</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Медицинские организации, имеющие в своем составе стационары и поликлиники, включая организации ведущие только консультативный прием больных, составляют отчет по всей организации в целом.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Заполненная форма предоставляется в территориальные органы Р</w:t>
      </w:r>
      <w:r>
        <w:rPr>
          <w:rFonts w:ascii="Times New Roman" w:hAnsi="Times New Roman" w:cs="Times New Roman"/>
          <w:sz w:val="24"/>
          <w:szCs w:val="24"/>
        </w:rPr>
        <w:t>осстата по месту фактического осуществления деятельности юридического лица (обособленного подразделения).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наличии у юридического лица обособленных подразделений, осуществляющих деятельность за пределами Российской Федерации, данные по ним в настоящую ф</w:t>
      </w:r>
      <w:r>
        <w:rPr>
          <w:rFonts w:ascii="Times New Roman" w:hAnsi="Times New Roman" w:cs="Times New Roman"/>
          <w:sz w:val="24"/>
          <w:szCs w:val="24"/>
        </w:rPr>
        <w:t>орму не включаются.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XML</w:t>
      </w:r>
      <w:r>
        <w:rPr>
          <w:rFonts w:ascii="Times New Roman" w:hAnsi="Times New Roman" w:cs="Times New Roman"/>
          <w:sz w:val="24"/>
          <w:szCs w:val="24"/>
        </w:rPr>
        <w:t xml:space="preserve">-шаблон формы размещен на официальном сайте Росстата в информационно-телекоммуникационной сети "Интернет" (далее - сеть Интернет) </w:t>
      </w:r>
      <w:r>
        <w:rPr>
          <w:rFonts w:ascii="Times New Roman" w:hAnsi="Times New Roman" w:cs="Times New Roman"/>
          <w:sz w:val="24"/>
          <w:szCs w:val="24"/>
        </w:rPr>
        <w:t>https</w:t>
      </w:r>
      <w:r>
        <w:rPr>
          <w:rFonts w:ascii="Times New Roman" w:hAnsi="Times New Roman" w:cs="Times New Roman"/>
          <w:sz w:val="24"/>
          <w:szCs w:val="24"/>
        </w:rPr>
        <w:t>://</w:t>
      </w:r>
      <w:r>
        <w:rPr>
          <w:rFonts w:ascii="Times New Roman" w:hAnsi="Times New Roman" w:cs="Times New Roman"/>
          <w:sz w:val="24"/>
          <w:szCs w:val="24"/>
        </w:rPr>
        <w:t>rosstat</w:t>
      </w:r>
      <w:r>
        <w:rPr>
          <w:rFonts w:ascii="Times New Roman" w:hAnsi="Times New Roman" w:cs="Times New Roman"/>
          <w:sz w:val="24"/>
          <w:szCs w:val="24"/>
        </w:rPr>
        <w:t>.</w:t>
      </w:r>
      <w:r>
        <w:rPr>
          <w:rFonts w:ascii="Times New Roman" w:hAnsi="Times New Roman" w:cs="Times New Roman"/>
          <w:sz w:val="24"/>
          <w:szCs w:val="24"/>
        </w:rPr>
        <w:t>gov</w:t>
      </w:r>
      <w:r>
        <w:rPr>
          <w:rFonts w:ascii="Times New Roman" w:hAnsi="Times New Roman" w:cs="Times New Roman"/>
          <w:sz w:val="24"/>
          <w:szCs w:val="24"/>
        </w:rPr>
        <w:t>.</w:t>
      </w:r>
      <w:r>
        <w:rPr>
          <w:rFonts w:ascii="Times New Roman" w:hAnsi="Times New Roman" w:cs="Times New Roman"/>
          <w:sz w:val="24"/>
          <w:szCs w:val="24"/>
        </w:rPr>
        <w:t>ru</w:t>
      </w:r>
      <w:r>
        <w:rPr>
          <w:rFonts w:ascii="Times New Roman" w:hAnsi="Times New Roman" w:cs="Times New Roman"/>
          <w:sz w:val="24"/>
          <w:szCs w:val="24"/>
        </w:rPr>
        <w:t xml:space="preserve"> (Информация для респондентов/Статистическая отчетность в электронном виде) и на </w:t>
      </w:r>
      <w:r>
        <w:rPr>
          <w:rFonts w:ascii="Times New Roman" w:hAnsi="Times New Roman" w:cs="Times New Roman"/>
          <w:sz w:val="24"/>
          <w:szCs w:val="24"/>
        </w:rPr>
        <w:t>официальном сайте территориального органа Росстата в сети Интернет.</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Форма предоставляется в территориальные органы Росстата только при наличии наблюдаемого явления. В случае отсутствия явления отчет по форме в территориальные органы Росстата не предоставля</w:t>
      </w:r>
      <w:r>
        <w:rPr>
          <w:rFonts w:ascii="Times New Roman" w:hAnsi="Times New Roman" w:cs="Times New Roman"/>
          <w:sz w:val="24"/>
          <w:szCs w:val="24"/>
        </w:rPr>
        <w:t>ется.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реорганизации юридического лица юридическое лицо, являющееся правопреемником, с момента своего создания должно предоставлять отчет по форме (включая данные реорганизованного юридического лица) в срок, указанный на бланке формы за период с начала </w:t>
      </w:r>
      <w:r>
        <w:rPr>
          <w:rFonts w:ascii="Times New Roman" w:hAnsi="Times New Roman" w:cs="Times New Roman"/>
          <w:sz w:val="24"/>
          <w:szCs w:val="24"/>
        </w:rPr>
        <w:t>года, в котором произошла реорганизация.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 адресной части формы указывается полное наименование отчитывающейся организации в соответствии с учредительными документами, зарегистрированными в установленном порядке, а затем в скобках - краткое наименование</w:t>
      </w:r>
      <w:r>
        <w:rPr>
          <w:rFonts w:ascii="Times New Roman" w:hAnsi="Times New Roman" w:cs="Times New Roman"/>
          <w:sz w:val="24"/>
          <w:szCs w:val="24"/>
        </w:rPr>
        <w:t>. На бланке формы, содержащей данные по обособленному подразделению юридического лица, указывается наименование обособленного подразделения и юридического лица, к которому оно относится.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"Почтовый адрес" указывается наименование субъекта Российск</w:t>
      </w:r>
      <w:r>
        <w:rPr>
          <w:rFonts w:ascii="Times New Roman" w:hAnsi="Times New Roman" w:cs="Times New Roman"/>
          <w:sz w:val="24"/>
          <w:szCs w:val="24"/>
        </w:rPr>
        <w:t xml:space="preserve">ой Федерации, юридический адрес с почтовым индексом, указанный в ЕГРЮЛ; либо адрес, по которому юридическое лицо фактически осуществляет свою деятельность, если он не совпадает с </w:t>
      </w:r>
      <w:r>
        <w:rPr>
          <w:rFonts w:ascii="Times New Roman" w:hAnsi="Times New Roman" w:cs="Times New Roman"/>
          <w:sz w:val="24"/>
          <w:szCs w:val="24"/>
        </w:rPr>
        <w:lastRenderedPageBreak/>
        <w:t>юридическим адресом. Для обособленных подразделений указывается почтовый адре</w:t>
      </w:r>
      <w:r>
        <w:rPr>
          <w:rFonts w:ascii="Times New Roman" w:hAnsi="Times New Roman" w:cs="Times New Roman"/>
          <w:sz w:val="24"/>
          <w:szCs w:val="24"/>
        </w:rPr>
        <w:t>с с почтовым индексом.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кодовой части титульного листа формы на основании Уведомления о присвоении кода ОКПО (идентификационного номера), размещенного на сайте системы сбора отчетности Росстата по адресу: </w:t>
      </w:r>
      <w:r>
        <w:rPr>
          <w:rFonts w:ascii="Times New Roman" w:hAnsi="Times New Roman" w:cs="Times New Roman"/>
          <w:sz w:val="24"/>
          <w:szCs w:val="24"/>
        </w:rPr>
        <w:t>https</w:t>
      </w:r>
      <w:r>
        <w:rPr>
          <w:rFonts w:ascii="Times New Roman" w:hAnsi="Times New Roman" w:cs="Times New Roman"/>
          <w:sz w:val="24"/>
          <w:szCs w:val="24"/>
        </w:rPr>
        <w:t>://</w:t>
      </w:r>
      <w:r>
        <w:rPr>
          <w:rFonts w:ascii="Times New Roman" w:hAnsi="Times New Roman" w:cs="Times New Roman"/>
          <w:sz w:val="24"/>
          <w:szCs w:val="24"/>
        </w:rPr>
        <w:t>websbor</w:t>
      </w:r>
      <w:r>
        <w:rPr>
          <w:rFonts w:ascii="Times New Roman" w:hAnsi="Times New Roman" w:cs="Times New Roman"/>
          <w:sz w:val="24"/>
          <w:szCs w:val="24"/>
        </w:rPr>
        <w:t>.</w:t>
      </w:r>
      <w:r>
        <w:rPr>
          <w:rFonts w:ascii="Times New Roman" w:hAnsi="Times New Roman" w:cs="Times New Roman"/>
          <w:sz w:val="24"/>
          <w:szCs w:val="24"/>
        </w:rPr>
        <w:t>gks</w:t>
      </w:r>
      <w:r>
        <w:rPr>
          <w:rFonts w:ascii="Times New Roman" w:hAnsi="Times New Roman" w:cs="Times New Roman"/>
          <w:sz w:val="24"/>
          <w:szCs w:val="24"/>
        </w:rPr>
        <w:t>.</w:t>
      </w:r>
      <w:r>
        <w:rPr>
          <w:rFonts w:ascii="Times New Roman" w:hAnsi="Times New Roman" w:cs="Times New Roman"/>
          <w:sz w:val="24"/>
          <w:szCs w:val="24"/>
        </w:rPr>
        <w:t>ru</w:t>
      </w:r>
      <w:r>
        <w:rPr>
          <w:rFonts w:ascii="Times New Roman" w:hAnsi="Times New Roman" w:cs="Times New Roman"/>
          <w:sz w:val="24"/>
          <w:szCs w:val="24"/>
        </w:rPr>
        <w:t>/</w:t>
      </w:r>
      <w:r>
        <w:rPr>
          <w:rFonts w:ascii="Times New Roman" w:hAnsi="Times New Roman" w:cs="Times New Roman"/>
          <w:sz w:val="24"/>
          <w:szCs w:val="24"/>
        </w:rPr>
        <w:t>online</w:t>
      </w:r>
      <w:r>
        <w:rPr>
          <w:rFonts w:ascii="Times New Roman" w:hAnsi="Times New Roman" w:cs="Times New Roman"/>
          <w:sz w:val="24"/>
          <w:szCs w:val="24"/>
        </w:rPr>
        <w:t>/</w:t>
      </w:r>
      <w:r>
        <w:rPr>
          <w:rFonts w:ascii="Times New Roman" w:hAnsi="Times New Roman" w:cs="Times New Roman"/>
          <w:sz w:val="24"/>
          <w:szCs w:val="24"/>
        </w:rPr>
        <w:t>info</w:t>
      </w:r>
      <w:r>
        <w:rPr>
          <w:rFonts w:ascii="Times New Roman" w:hAnsi="Times New Roman" w:cs="Times New Roman"/>
          <w:sz w:val="24"/>
          <w:szCs w:val="24"/>
        </w:rPr>
        <w:t>, отчитывающаяся</w:t>
      </w:r>
      <w:r>
        <w:rPr>
          <w:rFonts w:ascii="Times New Roman" w:hAnsi="Times New Roman" w:cs="Times New Roman"/>
          <w:sz w:val="24"/>
          <w:szCs w:val="24"/>
        </w:rPr>
        <w:t xml:space="preserve"> организация проставляет:</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код по Общероссийскому классификатору предприятий и организаций (ОКПО) - для юридического лица, не имеющего обособленных подразделений;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номер - для обособленного подразделения юридического лица и для головного по</w:t>
      </w:r>
      <w:r>
        <w:rPr>
          <w:rFonts w:ascii="Times New Roman" w:hAnsi="Times New Roman" w:cs="Times New Roman"/>
          <w:sz w:val="24"/>
          <w:szCs w:val="24"/>
        </w:rPr>
        <w:t>дразделения юридического лица.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качестве головного подразделения юридического лица выступает обособленное подразделение, где находится администрация предприятия или местонахождение которого соответствует зарегистрированному юридическому адресу.</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Код типа о</w:t>
      </w:r>
      <w:r>
        <w:rPr>
          <w:rFonts w:ascii="Times New Roman" w:hAnsi="Times New Roman" w:cs="Times New Roman"/>
          <w:sz w:val="24"/>
          <w:szCs w:val="24"/>
        </w:rPr>
        <w:t>тчитывающейся организации (графа 3 кодовой части формы) проставляется в соответствии с перечнем типов организаций для сбора и разработки итогов федерального статистического наблюдения численности и заработной платы работников по категориям в организациях с</w:t>
      </w:r>
      <w:r>
        <w:rPr>
          <w:rFonts w:ascii="Times New Roman" w:hAnsi="Times New Roman" w:cs="Times New Roman"/>
          <w:sz w:val="24"/>
          <w:szCs w:val="24"/>
        </w:rPr>
        <w:t xml:space="preserve">оциальной сферы и науки, в отношении которых предусмотрены мероприятия по повышению средней заработной платы в соответствии с Указом Президента Российской Федерации от 7 мая 2012 г. </w:t>
      </w:r>
      <w:r>
        <w:rPr>
          <w:rFonts w:ascii="Times New Roman" w:hAnsi="Times New Roman" w:cs="Times New Roman"/>
          <w:sz w:val="24"/>
          <w:szCs w:val="24"/>
        </w:rPr>
        <w:t>N</w:t>
      </w:r>
      <w:r>
        <w:rPr>
          <w:rFonts w:ascii="Times New Roman" w:hAnsi="Times New Roman" w:cs="Times New Roman"/>
          <w:sz w:val="24"/>
          <w:szCs w:val="24"/>
        </w:rPr>
        <w:t xml:space="preserve"> 597 "О мероприятиях по реализации государственной социальной политики", </w:t>
      </w:r>
      <w:r>
        <w:rPr>
          <w:rFonts w:ascii="Times New Roman" w:hAnsi="Times New Roman" w:cs="Times New Roman"/>
          <w:sz w:val="24"/>
          <w:szCs w:val="24"/>
        </w:rPr>
        <w:t>приведенном в настоящих указаниях.</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В графе 1 формы приводятся данные о средней численности работников списочного состава или среднесписочной численности работников за отчетный период, в графе 2 - данные о средней численности внешних совместителей (графы</w:t>
      </w:r>
      <w:r>
        <w:rPr>
          <w:rFonts w:ascii="Times New Roman" w:hAnsi="Times New Roman" w:cs="Times New Roman"/>
          <w:sz w:val="24"/>
          <w:szCs w:val="24"/>
        </w:rPr>
        <w:t xml:space="preserve"> 1 и 2 заполняются с одним десятичным знаком).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Среднесписочная численность работников за период с начала года определяется аналогично порядку, приведенному в </w:t>
      </w:r>
      <w:hyperlink r:id="rId120" w:history="1">
        <w:r>
          <w:rPr>
            <w:rFonts w:ascii="Times New Roman" w:hAnsi="Times New Roman" w:cs="Times New Roman"/>
            <w:sz w:val="24"/>
            <w:szCs w:val="24"/>
            <w:u w:val="single"/>
          </w:rPr>
          <w:t>Указаниях</w:t>
        </w:r>
      </w:hyperlink>
      <w:r>
        <w:rPr>
          <w:rFonts w:ascii="Times New Roman" w:hAnsi="Times New Roman" w:cs="Times New Roman"/>
          <w:sz w:val="24"/>
          <w:szCs w:val="24"/>
        </w:rPr>
        <w:t xml:space="preserve"> по з</w:t>
      </w:r>
      <w:r>
        <w:rPr>
          <w:rFonts w:ascii="Times New Roman" w:hAnsi="Times New Roman" w:cs="Times New Roman"/>
          <w:sz w:val="24"/>
          <w:szCs w:val="24"/>
        </w:rPr>
        <w:t xml:space="preserve">аполнению форм федерального статистического наблюдения </w:t>
      </w:r>
      <w:r>
        <w:rPr>
          <w:rFonts w:ascii="Times New Roman" w:hAnsi="Times New Roman" w:cs="Times New Roman"/>
          <w:sz w:val="24"/>
          <w:szCs w:val="24"/>
        </w:rPr>
        <w:t>N</w:t>
      </w:r>
      <w:r>
        <w:rPr>
          <w:rFonts w:ascii="Times New Roman" w:hAnsi="Times New Roman" w:cs="Times New Roman"/>
          <w:sz w:val="24"/>
          <w:szCs w:val="24"/>
        </w:rPr>
        <w:t xml:space="preserve"> П-1 "Сведения о производстве и отгрузке товаров и услуг", </w:t>
      </w:r>
      <w:r>
        <w:rPr>
          <w:rFonts w:ascii="Times New Roman" w:hAnsi="Times New Roman" w:cs="Times New Roman"/>
          <w:sz w:val="24"/>
          <w:szCs w:val="24"/>
        </w:rPr>
        <w:t>N</w:t>
      </w:r>
      <w:r>
        <w:rPr>
          <w:rFonts w:ascii="Times New Roman" w:hAnsi="Times New Roman" w:cs="Times New Roman"/>
          <w:sz w:val="24"/>
          <w:szCs w:val="24"/>
        </w:rPr>
        <w:t xml:space="preserve"> П-2 "Сведения об инвестициях в нефинансовые активы", </w:t>
      </w:r>
      <w:r>
        <w:rPr>
          <w:rFonts w:ascii="Times New Roman" w:hAnsi="Times New Roman" w:cs="Times New Roman"/>
          <w:sz w:val="24"/>
          <w:szCs w:val="24"/>
        </w:rPr>
        <w:t>N</w:t>
      </w:r>
      <w:r>
        <w:rPr>
          <w:rFonts w:ascii="Times New Roman" w:hAnsi="Times New Roman" w:cs="Times New Roman"/>
          <w:sz w:val="24"/>
          <w:szCs w:val="24"/>
        </w:rPr>
        <w:t xml:space="preserve"> П-3 "Сведения о финансовом состоянии организации", </w:t>
      </w:r>
      <w:r>
        <w:rPr>
          <w:rFonts w:ascii="Times New Roman" w:hAnsi="Times New Roman" w:cs="Times New Roman"/>
          <w:sz w:val="24"/>
          <w:szCs w:val="24"/>
        </w:rPr>
        <w:t>N</w:t>
      </w:r>
      <w:r>
        <w:rPr>
          <w:rFonts w:ascii="Times New Roman" w:hAnsi="Times New Roman" w:cs="Times New Roman"/>
          <w:sz w:val="24"/>
          <w:szCs w:val="24"/>
        </w:rPr>
        <w:t xml:space="preserve"> П-4 "Сведения о численности и з</w:t>
      </w:r>
      <w:r>
        <w:rPr>
          <w:rFonts w:ascii="Times New Roman" w:hAnsi="Times New Roman" w:cs="Times New Roman"/>
          <w:sz w:val="24"/>
          <w:szCs w:val="24"/>
        </w:rPr>
        <w:t xml:space="preserve">аработной плате работников", </w:t>
      </w:r>
      <w:r>
        <w:rPr>
          <w:rFonts w:ascii="Times New Roman" w:hAnsi="Times New Roman" w:cs="Times New Roman"/>
          <w:sz w:val="24"/>
          <w:szCs w:val="24"/>
        </w:rPr>
        <w:t>N</w:t>
      </w:r>
      <w:r>
        <w:rPr>
          <w:rFonts w:ascii="Times New Roman" w:hAnsi="Times New Roman" w:cs="Times New Roman"/>
          <w:sz w:val="24"/>
          <w:szCs w:val="24"/>
        </w:rPr>
        <w:t xml:space="preserve"> П-5(м) "Основные сведения о деятельности организации", утвержденных приказом Росстата от 27 ноября 2019 г. </w:t>
      </w:r>
      <w:r>
        <w:rPr>
          <w:rFonts w:ascii="Times New Roman" w:hAnsi="Times New Roman" w:cs="Times New Roman"/>
          <w:sz w:val="24"/>
          <w:szCs w:val="24"/>
        </w:rPr>
        <w:t>N</w:t>
      </w:r>
      <w:r>
        <w:rPr>
          <w:rFonts w:ascii="Times New Roman" w:hAnsi="Times New Roman" w:cs="Times New Roman"/>
          <w:sz w:val="24"/>
          <w:szCs w:val="24"/>
        </w:rPr>
        <w:t xml:space="preserve"> 711 (далее - Указания &lt;2&gt;), путем суммирования среднесписочной численности работников за все месяцы, истекшие за пер</w:t>
      </w:r>
      <w:r>
        <w:rPr>
          <w:rFonts w:ascii="Times New Roman" w:hAnsi="Times New Roman" w:cs="Times New Roman"/>
          <w:sz w:val="24"/>
          <w:szCs w:val="24"/>
        </w:rPr>
        <w:t>иод с начала года, и деления полученной суммы на число месяцев за период с начала года.</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&lt;2&gt; </w:t>
      </w:r>
      <w:hyperlink r:id="rId121" w:history="1">
        <w:r>
          <w:rPr>
            <w:rFonts w:ascii="Times New Roman" w:hAnsi="Times New Roman" w:cs="Times New Roman"/>
            <w:sz w:val="24"/>
            <w:szCs w:val="24"/>
            <w:u w:val="single"/>
          </w:rPr>
          <w:t>Указания</w:t>
        </w:r>
      </w:hyperlink>
      <w:r>
        <w:rPr>
          <w:rFonts w:ascii="Times New Roman" w:hAnsi="Times New Roman" w:cs="Times New Roman"/>
          <w:sz w:val="24"/>
          <w:szCs w:val="24"/>
        </w:rPr>
        <w:t xml:space="preserve"> размещены на официальном сайте Росстата в информа</w:t>
      </w:r>
      <w:r>
        <w:rPr>
          <w:rFonts w:ascii="Times New Roman" w:hAnsi="Times New Roman" w:cs="Times New Roman"/>
          <w:sz w:val="24"/>
          <w:szCs w:val="24"/>
        </w:rPr>
        <w:t xml:space="preserve">ционно-телекоммуникационной сети "Интернет": </w:t>
      </w:r>
      <w:r>
        <w:rPr>
          <w:rFonts w:ascii="Times New Roman" w:hAnsi="Times New Roman" w:cs="Times New Roman"/>
          <w:sz w:val="24"/>
          <w:szCs w:val="24"/>
        </w:rPr>
        <w:t>https</w:t>
      </w:r>
      <w:r>
        <w:rPr>
          <w:rFonts w:ascii="Times New Roman" w:hAnsi="Times New Roman" w:cs="Times New Roman"/>
          <w:sz w:val="24"/>
          <w:szCs w:val="24"/>
        </w:rPr>
        <w:t>://</w:t>
      </w:r>
      <w:r>
        <w:rPr>
          <w:rFonts w:ascii="Times New Roman" w:hAnsi="Times New Roman" w:cs="Times New Roman"/>
          <w:sz w:val="24"/>
          <w:szCs w:val="24"/>
        </w:rPr>
        <w:t>rosstat</w:t>
      </w:r>
      <w:r>
        <w:rPr>
          <w:rFonts w:ascii="Times New Roman" w:hAnsi="Times New Roman" w:cs="Times New Roman"/>
          <w:sz w:val="24"/>
          <w:szCs w:val="24"/>
        </w:rPr>
        <w:t>.</w:t>
      </w:r>
      <w:r>
        <w:rPr>
          <w:rFonts w:ascii="Times New Roman" w:hAnsi="Times New Roman" w:cs="Times New Roman"/>
          <w:sz w:val="24"/>
          <w:szCs w:val="24"/>
        </w:rPr>
        <w:t>gov</w:t>
      </w:r>
      <w:r>
        <w:rPr>
          <w:rFonts w:ascii="Times New Roman" w:hAnsi="Times New Roman" w:cs="Times New Roman"/>
          <w:sz w:val="24"/>
          <w:szCs w:val="24"/>
        </w:rPr>
        <w:t>.</w:t>
      </w:r>
      <w:r>
        <w:rPr>
          <w:rFonts w:ascii="Times New Roman" w:hAnsi="Times New Roman" w:cs="Times New Roman"/>
          <w:sz w:val="24"/>
          <w:szCs w:val="24"/>
        </w:rPr>
        <w:t>ru</w:t>
      </w:r>
      <w:r>
        <w:rPr>
          <w:rFonts w:ascii="Times New Roman" w:hAnsi="Times New Roman" w:cs="Times New Roman"/>
          <w:sz w:val="24"/>
          <w:szCs w:val="24"/>
        </w:rPr>
        <w:t xml:space="preserve"> в рубрике Респондентам/Формы федерального статистического наблюдения и формы бухгалтерской (финансовой) отчетности/Альбом форм федерального статистического наблюдения/Поиск по формам/2022/</w:t>
      </w:r>
      <w:r>
        <w:rPr>
          <w:rFonts w:ascii="Times New Roman" w:hAnsi="Times New Roman" w:cs="Times New Roman"/>
          <w:sz w:val="24"/>
          <w:szCs w:val="24"/>
        </w:rPr>
        <w:t>П-4.</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Среднесписочная численность работников за месяц определяется аналогично порядку, приведенному в </w:t>
      </w:r>
      <w:hyperlink r:id="rId122" w:history="1">
        <w:r>
          <w:rPr>
            <w:rFonts w:ascii="Times New Roman" w:hAnsi="Times New Roman" w:cs="Times New Roman"/>
            <w:sz w:val="24"/>
            <w:szCs w:val="24"/>
            <w:u w:val="single"/>
          </w:rPr>
          <w:t>Указаниях</w:t>
        </w:r>
      </w:hyperlink>
      <w:r>
        <w:rPr>
          <w:rFonts w:ascii="Times New Roman" w:hAnsi="Times New Roman" w:cs="Times New Roman"/>
          <w:sz w:val="24"/>
          <w:szCs w:val="24"/>
        </w:rPr>
        <w:t xml:space="preserve">, путем суммирования списочной численности работников за </w:t>
      </w:r>
      <w:r>
        <w:rPr>
          <w:rFonts w:ascii="Times New Roman" w:hAnsi="Times New Roman" w:cs="Times New Roman"/>
          <w:sz w:val="24"/>
          <w:szCs w:val="24"/>
        </w:rPr>
        <w:lastRenderedPageBreak/>
        <w:t>кажд</w:t>
      </w:r>
      <w:r>
        <w:rPr>
          <w:rFonts w:ascii="Times New Roman" w:hAnsi="Times New Roman" w:cs="Times New Roman"/>
          <w:sz w:val="24"/>
          <w:szCs w:val="24"/>
        </w:rPr>
        <w:t>ый календарный день месяца, с 1 по 30 или 31 число (для февраля - по 28 или 29 число), включая праздничные (нерабочие) и выходные дни, и деления полученной суммы на число календарных дней месяца. В рамках настоящего статистического наблюдения данные привод</w:t>
      </w:r>
      <w:r>
        <w:rPr>
          <w:rFonts w:ascii="Times New Roman" w:hAnsi="Times New Roman" w:cs="Times New Roman"/>
          <w:sz w:val="24"/>
          <w:szCs w:val="24"/>
        </w:rPr>
        <w:t>ятся с одним десятичным знаком.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Расчет среднесписочной численности работников производится на основании ежедневного учета списочной численности работников, которая должна уточняться на основании приказов о приеме, переводе работников на другую работу и </w:t>
      </w:r>
      <w:r>
        <w:rPr>
          <w:rFonts w:ascii="Times New Roman" w:hAnsi="Times New Roman" w:cs="Times New Roman"/>
          <w:sz w:val="24"/>
          <w:szCs w:val="24"/>
        </w:rPr>
        <w:t>прекращении трудового договора. При этом за каждый день истекшего периода с начала года необходимо распределить работников списочного состава по категориям персонала, суммировать по категориям начисленную за этот период заработную плату, исчислить среднесп</w:t>
      </w:r>
      <w:r>
        <w:rPr>
          <w:rFonts w:ascii="Times New Roman" w:hAnsi="Times New Roman" w:cs="Times New Roman"/>
          <w:sz w:val="24"/>
          <w:szCs w:val="24"/>
        </w:rPr>
        <w:t>исочную численность работников по каждой категории, что даст возможность отразить переход работника в течение отчетного периода из одной категории в другую (например, если работник 6 месяцев работал как врач, а последующие 6 месяцев - как руководитель стру</w:t>
      </w:r>
      <w:r>
        <w:rPr>
          <w:rFonts w:ascii="Times New Roman" w:hAnsi="Times New Roman" w:cs="Times New Roman"/>
          <w:sz w:val="24"/>
          <w:szCs w:val="24"/>
        </w:rPr>
        <w:t>ктурного подразделения).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Численность работников списочного состава за выходной или праздничный (нерабочий) день принимается равной списочной численности работников за предшествующий рабочий день. При наличии двух или более выходных или праздничных (нера</w:t>
      </w:r>
      <w:r>
        <w:rPr>
          <w:rFonts w:ascii="Times New Roman" w:hAnsi="Times New Roman" w:cs="Times New Roman"/>
          <w:sz w:val="24"/>
          <w:szCs w:val="24"/>
        </w:rPr>
        <w:t>бочих) дней подряд численность работников списочного состава за каждый из этих дней принимается равной численности работников списочного состава за рабочий день, предшествовавший выходным и праздничным (нерабочим) дням.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Численность работников списочного со</w:t>
      </w:r>
      <w:r>
        <w:rPr>
          <w:rFonts w:ascii="Times New Roman" w:hAnsi="Times New Roman" w:cs="Times New Roman"/>
          <w:sz w:val="24"/>
          <w:szCs w:val="24"/>
        </w:rPr>
        <w:t>става за каждый день должна соответствовать данным табеля учета рабочего времени работников, на основании которого устанавливается численность работников, явившихся и не явившихся на работу.</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Не включаются в списочную численность работники: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принятые на </w:t>
      </w:r>
      <w:r>
        <w:rPr>
          <w:rFonts w:ascii="Times New Roman" w:hAnsi="Times New Roman" w:cs="Times New Roman"/>
          <w:sz w:val="24"/>
          <w:szCs w:val="24"/>
        </w:rPr>
        <w:t>работу по совместительству из других организаций;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выполнявшие работу по договорам гражданско-правового характера (за исключением работников, состоящих в штате организации и выполняющих работу по договорам гражданско-правового характера в той же организации</w:t>
      </w:r>
      <w:r>
        <w:rPr>
          <w:rFonts w:ascii="Times New Roman" w:hAnsi="Times New Roman" w:cs="Times New Roman"/>
          <w:sz w:val="24"/>
          <w:szCs w:val="24"/>
        </w:rPr>
        <w:t>);</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переведенные на работу в другую организацию, если за ними не сохраняется заработная плата, а также направленные на работу за границу;</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направленные организациями на обучение в образовательные организации с отрывом от работы, получающие стипендию за счет </w:t>
      </w:r>
      <w:r>
        <w:rPr>
          <w:rFonts w:ascii="Times New Roman" w:hAnsi="Times New Roman" w:cs="Times New Roman"/>
          <w:sz w:val="24"/>
          <w:szCs w:val="24"/>
        </w:rPr>
        <w:t>средств этих организаций; лица, с которыми заключен ученический договор на профессиональное обучение с выплатой в период ученичества стипендии;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подавшие заявление об увольнении и прекратившие работу до истечения срока предупреждения или прекратившие работу</w:t>
      </w:r>
      <w:r>
        <w:rPr>
          <w:rFonts w:ascii="Times New Roman" w:hAnsi="Times New Roman" w:cs="Times New Roman"/>
          <w:sz w:val="24"/>
          <w:szCs w:val="24"/>
        </w:rPr>
        <w:t xml:space="preserve"> без предупреждения администрации. Они исключаются из списочной численности работников с первого дня невыхода на работу;</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военнослужащие при исполнении ими обязанностей военной службы.</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При определении среднесписочной численности работников необходимо уч</w:t>
      </w:r>
      <w:r>
        <w:rPr>
          <w:rFonts w:ascii="Times New Roman" w:hAnsi="Times New Roman" w:cs="Times New Roman"/>
          <w:sz w:val="24"/>
          <w:szCs w:val="24"/>
        </w:rPr>
        <w:t>итывать следующее.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среднесписочную численность не включаются следующие работники списочного состава: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женщины, находившиеся в отпусках по беременности и родам, лица, находившиеся в отпусках в связи с усыновлением новорожденного ребенка непосредственно из </w:t>
      </w:r>
      <w:r>
        <w:rPr>
          <w:rFonts w:ascii="Times New Roman" w:hAnsi="Times New Roman" w:cs="Times New Roman"/>
          <w:sz w:val="24"/>
          <w:szCs w:val="24"/>
        </w:rPr>
        <w:t xml:space="preserve">родильного </w:t>
      </w:r>
      <w:r>
        <w:rPr>
          <w:rFonts w:ascii="Times New Roman" w:hAnsi="Times New Roman" w:cs="Times New Roman"/>
          <w:sz w:val="24"/>
          <w:szCs w:val="24"/>
        </w:rPr>
        <w:lastRenderedPageBreak/>
        <w:t>дома, а также в отпуске по уходу за ребенком;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работники, обучающиеся в образовательных организациях и находившиеся в дополнительном отпуске без сохранения заработной платы, а также поступающие в образовательные организации, находившиеся в отпуск</w:t>
      </w:r>
      <w:r>
        <w:rPr>
          <w:rFonts w:ascii="Times New Roman" w:hAnsi="Times New Roman" w:cs="Times New Roman"/>
          <w:sz w:val="24"/>
          <w:szCs w:val="24"/>
        </w:rPr>
        <w:t>е без сохранения заработной платы для сдачи вступительных экзаменов в соответствии с законодательством Российской Федерации.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Лица, работавшие неполное рабочее время в соответствии с трудовым договором, штатным расписанием (неполная ставка) или переведенные</w:t>
      </w:r>
      <w:r>
        <w:rPr>
          <w:rFonts w:ascii="Times New Roman" w:hAnsi="Times New Roman" w:cs="Times New Roman"/>
          <w:sz w:val="24"/>
          <w:szCs w:val="24"/>
        </w:rPr>
        <w:t xml:space="preserve"> с письменного согласия работника на работу на неполное рабочее время, при определении среднесписочной численности работников учитываются пропорционально отработанному времени.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Работники, которым в соответствии с законодательством Российской Федерации уста</w:t>
      </w:r>
      <w:r>
        <w:rPr>
          <w:rFonts w:ascii="Times New Roman" w:hAnsi="Times New Roman" w:cs="Times New Roman"/>
          <w:sz w:val="24"/>
          <w:szCs w:val="24"/>
        </w:rPr>
        <w:t>новлена сокращенная продолжительность рабочего времени, включая инвалидов, в среднесписочной численности учитываются как целые единицы.</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Лица, работавшие неполное рабочее время по инициативе работодателя, учитываются в среднесписочной численности работников</w:t>
      </w:r>
      <w:r>
        <w:rPr>
          <w:rFonts w:ascii="Times New Roman" w:hAnsi="Times New Roman" w:cs="Times New Roman"/>
          <w:sz w:val="24"/>
          <w:szCs w:val="24"/>
        </w:rPr>
        <w:t xml:space="preserve"> как целые единицы.</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Среднесписочная численность работников в организациях, работавших неполный месяц (например, во вновь созданных организациях), определяется путем деления суммы численности работников списочного состава за все дни работы организации в отч</w:t>
      </w:r>
      <w:r>
        <w:rPr>
          <w:rFonts w:ascii="Times New Roman" w:hAnsi="Times New Roman" w:cs="Times New Roman"/>
          <w:sz w:val="24"/>
          <w:szCs w:val="24"/>
        </w:rPr>
        <w:t>етном месяце, включая выходные и праздничные (нерабочие) дни за период работы, на общее число календарных дней в отчетном месяце.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вновь созданным организациям не относятся организации, созданные на базе ликвидированных (реорганизованных) юридических лиц,</w:t>
      </w:r>
      <w:r>
        <w:rPr>
          <w:rFonts w:ascii="Times New Roman" w:hAnsi="Times New Roman" w:cs="Times New Roman"/>
          <w:sz w:val="24"/>
          <w:szCs w:val="24"/>
        </w:rPr>
        <w:t xml:space="preserve"> обособленных или несамостоятельных подразделений.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Средняя численность внешних совместителей исчисляется аналогично порядку определения средней численности лиц, работавших неполное рабочее время, приведенному в Указаниях.</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Средняя численность внешних со</w:t>
      </w:r>
      <w:r>
        <w:rPr>
          <w:rFonts w:ascii="Times New Roman" w:hAnsi="Times New Roman" w:cs="Times New Roman"/>
          <w:sz w:val="24"/>
          <w:szCs w:val="24"/>
        </w:rPr>
        <w:t>вместителей за период с начала года и за год определяется путем суммирования средней численности за все месяцы, истекшие с начала года, и деления полученной суммы на число месяцев отчетного периода.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В графы с 3 по 5 включаются нарастающим итогом начисл</w:t>
      </w:r>
      <w:r>
        <w:rPr>
          <w:rFonts w:ascii="Times New Roman" w:hAnsi="Times New Roman" w:cs="Times New Roman"/>
          <w:sz w:val="24"/>
          <w:szCs w:val="24"/>
        </w:rPr>
        <w:t>енные за отчетный период суммы оплаты труда списочного состава и внешних совместителей.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Фонд начисленной заработной платы в графах 3 - 5 включает все суммы выплат независимо от источников их финансирования, статей смет и предоставленных налоговых льгот</w:t>
      </w:r>
      <w:r>
        <w:rPr>
          <w:rFonts w:ascii="Times New Roman" w:hAnsi="Times New Roman" w:cs="Times New Roman"/>
          <w:sz w:val="24"/>
          <w:szCs w:val="24"/>
        </w:rPr>
        <w:t>, включая оплату труда работающих в районах Крайнего Севера и приравненных к ним местностях; единовременные поощрения (гранты) работников за счет средств бюджетов; оплату стоимости бесплатно (полностью или частично) предоставленных работникам в соответстви</w:t>
      </w:r>
      <w:r>
        <w:rPr>
          <w:rFonts w:ascii="Times New Roman" w:hAnsi="Times New Roman" w:cs="Times New Roman"/>
          <w:sz w:val="24"/>
          <w:szCs w:val="24"/>
        </w:rPr>
        <w:t>и с законодательством Российской Федерации жилых помещений и коммунальных услуг или суммы соответствующего денежного возмещения компенсации; суммы, уплаченные организацией в порядке возмещения расходов работников (не предусмотренные законодательством Росси</w:t>
      </w:r>
      <w:r>
        <w:rPr>
          <w:rFonts w:ascii="Times New Roman" w:hAnsi="Times New Roman" w:cs="Times New Roman"/>
          <w:sz w:val="24"/>
          <w:szCs w:val="24"/>
        </w:rPr>
        <w:t>йской Федерации) по оплате жилого помещения (квартирной платы, места в общежитии, найма) и коммунальных услуг.</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графам 6 - 11 - фонд начисленной заработной платы всех работников (из графы 3) и фонд начисленной заработной платы внешних совместителей (из г</w:t>
      </w:r>
      <w:r>
        <w:rPr>
          <w:rFonts w:ascii="Times New Roman" w:hAnsi="Times New Roman" w:cs="Times New Roman"/>
          <w:sz w:val="24"/>
          <w:szCs w:val="24"/>
        </w:rPr>
        <w:t xml:space="preserve">рафы 5) распределяются по источникам финансирования: по графам 6 и 9 соответственно отражаются данные о </w:t>
      </w:r>
      <w:r>
        <w:rPr>
          <w:rFonts w:ascii="Times New Roman" w:hAnsi="Times New Roman" w:cs="Times New Roman"/>
          <w:sz w:val="24"/>
          <w:szCs w:val="24"/>
        </w:rPr>
        <w:lastRenderedPageBreak/>
        <w:t xml:space="preserve">средствах, поступивших за счет бюджетов всех уровней, по графам 7 и 10 - данные о средствах ОМС (обязательного медицинского страхования), по графам 8 и </w:t>
      </w:r>
      <w:r>
        <w:rPr>
          <w:rFonts w:ascii="Times New Roman" w:hAnsi="Times New Roman" w:cs="Times New Roman"/>
          <w:sz w:val="24"/>
          <w:szCs w:val="24"/>
        </w:rPr>
        <w:t>11 - средства от приносящей доход деятельности и иные средства.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 включаются расходы в фонд заработной платы, в том числе: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пособия и другие выплаты за счет средств государственных внебюджетных фондов, в частности, пособия по временной нетрудоспособности, </w:t>
      </w:r>
      <w:r>
        <w:rPr>
          <w:rFonts w:ascii="Times New Roman" w:hAnsi="Times New Roman" w:cs="Times New Roman"/>
          <w:sz w:val="24"/>
          <w:szCs w:val="24"/>
        </w:rPr>
        <w:t>по беременности и родам, при рождении ребенка, по уходу за ребенком, оплата санаторно-курортного лечения и оздоровления работников, их семей, страховые выплаты по обязательному социальному страхованию от несчастных случаев на производстве и профессиональны</w:t>
      </w:r>
      <w:r>
        <w:rPr>
          <w:rFonts w:ascii="Times New Roman" w:hAnsi="Times New Roman" w:cs="Times New Roman"/>
          <w:sz w:val="24"/>
          <w:szCs w:val="24"/>
        </w:rPr>
        <w:t>х заболеваний;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суммы пособий по временной нетрудоспособности, выплачиваемые за счет средств организации в соответствии с законодательством Российской Федерации, в том числе за первые три дня временной нетрудоспособности.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Работник, принятый на одну став</w:t>
      </w:r>
      <w:r>
        <w:rPr>
          <w:rFonts w:ascii="Times New Roman" w:hAnsi="Times New Roman" w:cs="Times New Roman"/>
          <w:sz w:val="24"/>
          <w:szCs w:val="24"/>
        </w:rPr>
        <w:t>ку, но получающий в одной организации две, полторы или менее одной ставки или оформленный в одной организации как внутренний совместитель, учитывается как один человек (целая единица). При этом работник, состоящий в списочном составе организации и выполняю</w:t>
      </w:r>
      <w:r>
        <w:rPr>
          <w:rFonts w:ascii="Times New Roman" w:hAnsi="Times New Roman" w:cs="Times New Roman"/>
          <w:sz w:val="24"/>
          <w:szCs w:val="24"/>
        </w:rPr>
        <w:t>щий работы на условиях внутреннего совместительства, включая совмещение профессий (должностей), учитывается один раз по месту основной работы, в фонде заработной платы по графе 3 показывается сумма заработной платы с учетом оплаты труда по совместительству</w:t>
      </w:r>
      <w:r>
        <w:rPr>
          <w:rFonts w:ascii="Times New Roman" w:hAnsi="Times New Roman" w:cs="Times New Roman"/>
          <w:sz w:val="24"/>
          <w:szCs w:val="24"/>
        </w:rPr>
        <w:t xml:space="preserve"> (совмещению); в графе 4 из графы 3 выделяется сумма, начисленная работнику за работу на условиях внутреннего совместительства (совмещения).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Если работник по основной работе относится к одной категории, а по внутреннему совместительству - к другой, чем осн</w:t>
      </w:r>
      <w:r>
        <w:rPr>
          <w:rFonts w:ascii="Times New Roman" w:hAnsi="Times New Roman" w:cs="Times New Roman"/>
          <w:sz w:val="24"/>
          <w:szCs w:val="24"/>
        </w:rPr>
        <w:t>овная работа, то он должен быть отражен один раз - по той категории, к которой относится его основная работа. При этом по графе 3 по этой строке отражается суммарный заработок - за основную работу и за работу по внутреннему совместительству (совмещению), а</w:t>
      </w:r>
      <w:r>
        <w:rPr>
          <w:rFonts w:ascii="Times New Roman" w:hAnsi="Times New Roman" w:cs="Times New Roman"/>
          <w:sz w:val="24"/>
          <w:szCs w:val="24"/>
        </w:rPr>
        <w:t xml:space="preserve"> в графе 4 из графы 3 выделяется сумма, начисленная работнику за работу на условиях внутреннего совместительства (совмещения).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Например, если фельдшер по внутреннему совместительству работает на должности санитара, то он должен отражаться как единица по ст</w:t>
      </w:r>
      <w:r>
        <w:rPr>
          <w:rFonts w:ascii="Times New Roman" w:hAnsi="Times New Roman" w:cs="Times New Roman"/>
          <w:sz w:val="24"/>
          <w:szCs w:val="24"/>
        </w:rPr>
        <w:t>роке 10 графе 1, а в графе 3 должна отражаться его суммарная заработная плата как фельдшера и как санитара, в графе 4 - только оплата труда санитара.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Работник, состоящий в списочном составе организации и заключивший гражданско-правовой договор с этой ж</w:t>
      </w:r>
      <w:r>
        <w:rPr>
          <w:rFonts w:ascii="Times New Roman" w:hAnsi="Times New Roman" w:cs="Times New Roman"/>
          <w:sz w:val="24"/>
          <w:szCs w:val="24"/>
        </w:rPr>
        <w:t xml:space="preserve">е организацией, учитывается один раз по месту основной работы, а начисленная ему заработная плата по трудовому договору и гражданско-правовому договору - общей суммой в фонде заработной платы работников списочного состава (в графе 3); в графе 4 выделяется </w:t>
      </w:r>
      <w:r>
        <w:rPr>
          <w:rFonts w:ascii="Times New Roman" w:hAnsi="Times New Roman" w:cs="Times New Roman"/>
          <w:sz w:val="24"/>
          <w:szCs w:val="24"/>
        </w:rPr>
        <w:t>вознаграждение за работу по гражданско-правовому договору. В рамках данного статистического наблюдения работа по гражданско-правовому договору, заключенному работником списочного состава со своей организацией, рассматривается как внутреннее совместительств</w:t>
      </w:r>
      <w:r>
        <w:rPr>
          <w:rFonts w:ascii="Times New Roman" w:hAnsi="Times New Roman" w:cs="Times New Roman"/>
          <w:sz w:val="24"/>
          <w:szCs w:val="24"/>
        </w:rPr>
        <w:t>о.</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 В графы 1 и 2 не включаются лица, работающие только по договору гражданско-правового характера и не входящие в списочную численность и численность внешних совместителей, а в графе 5 соответственно не отражаются суммы вознаграждений лицам, работающим</w:t>
      </w:r>
      <w:r>
        <w:rPr>
          <w:rFonts w:ascii="Times New Roman" w:hAnsi="Times New Roman" w:cs="Times New Roman"/>
          <w:sz w:val="24"/>
          <w:szCs w:val="24"/>
        </w:rPr>
        <w:t xml:space="preserve"> только по договорам гражданско-правового характера. В графе 5 также не учитываются суммы вознаграждений по договорам гражданско-правового характера, </w:t>
      </w:r>
      <w:r>
        <w:rPr>
          <w:rFonts w:ascii="Times New Roman" w:hAnsi="Times New Roman" w:cs="Times New Roman"/>
          <w:sz w:val="24"/>
          <w:szCs w:val="24"/>
        </w:rPr>
        <w:lastRenderedPageBreak/>
        <w:t>выплаченные данной организацией лицам, являющимся внешними совместителями.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Более подробные методологич</w:t>
      </w:r>
      <w:r>
        <w:rPr>
          <w:rFonts w:ascii="Times New Roman" w:hAnsi="Times New Roman" w:cs="Times New Roman"/>
          <w:sz w:val="24"/>
          <w:szCs w:val="24"/>
        </w:rPr>
        <w:t>еские указания по заполнению данных о среднесписочной численности и фонде начисленной заработной платы приведены в Указаниях.</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Данные о среднесписочной численности и средней численности внешних совместителей (графы 1 и 2), а также о фонде начисленной зарабо</w:t>
      </w:r>
      <w:r>
        <w:rPr>
          <w:rFonts w:ascii="Times New Roman" w:hAnsi="Times New Roman" w:cs="Times New Roman"/>
          <w:sz w:val="24"/>
          <w:szCs w:val="24"/>
        </w:rPr>
        <w:t xml:space="preserve">тной платы (графы 3 и 5) по строке 01 должны быть согласованы с соответствующими данными федерального статистического наблюдения по форме </w:t>
      </w:r>
      <w:r>
        <w:rPr>
          <w:rFonts w:ascii="Times New Roman" w:hAnsi="Times New Roman" w:cs="Times New Roman"/>
          <w:sz w:val="24"/>
          <w:szCs w:val="24"/>
        </w:rPr>
        <w:t>N</w:t>
      </w:r>
      <w:r>
        <w:rPr>
          <w:rFonts w:ascii="Times New Roman" w:hAnsi="Times New Roman" w:cs="Times New Roman"/>
          <w:sz w:val="24"/>
          <w:szCs w:val="24"/>
        </w:rPr>
        <w:t xml:space="preserve"> П-4 "Сведения о численности и заработной плате работников" (далее - форма </w:t>
      </w:r>
      <w:r>
        <w:rPr>
          <w:rFonts w:ascii="Times New Roman" w:hAnsi="Times New Roman" w:cs="Times New Roman"/>
          <w:sz w:val="24"/>
          <w:szCs w:val="24"/>
        </w:rPr>
        <w:t>N</w:t>
      </w:r>
      <w:r>
        <w:rPr>
          <w:rFonts w:ascii="Times New Roman" w:hAnsi="Times New Roman" w:cs="Times New Roman"/>
          <w:sz w:val="24"/>
          <w:szCs w:val="24"/>
        </w:rPr>
        <w:t xml:space="preserve"> П-4), которая размещена на официальном с</w:t>
      </w:r>
      <w:r>
        <w:rPr>
          <w:rFonts w:ascii="Times New Roman" w:hAnsi="Times New Roman" w:cs="Times New Roman"/>
          <w:sz w:val="24"/>
          <w:szCs w:val="24"/>
        </w:rPr>
        <w:t xml:space="preserve">айте Росстата в информационно-телекоммуникационной сети "Интернет": </w:t>
      </w:r>
      <w:r>
        <w:rPr>
          <w:rFonts w:ascii="Times New Roman" w:hAnsi="Times New Roman" w:cs="Times New Roman"/>
          <w:sz w:val="24"/>
          <w:szCs w:val="24"/>
        </w:rPr>
        <w:t>https</w:t>
      </w:r>
      <w:r>
        <w:rPr>
          <w:rFonts w:ascii="Times New Roman" w:hAnsi="Times New Roman" w:cs="Times New Roman"/>
          <w:sz w:val="24"/>
          <w:szCs w:val="24"/>
        </w:rPr>
        <w:t>://</w:t>
      </w:r>
      <w:r>
        <w:rPr>
          <w:rFonts w:ascii="Times New Roman" w:hAnsi="Times New Roman" w:cs="Times New Roman"/>
          <w:sz w:val="24"/>
          <w:szCs w:val="24"/>
        </w:rPr>
        <w:t>rosstat</w:t>
      </w:r>
      <w:r>
        <w:rPr>
          <w:rFonts w:ascii="Times New Roman" w:hAnsi="Times New Roman" w:cs="Times New Roman"/>
          <w:sz w:val="24"/>
          <w:szCs w:val="24"/>
        </w:rPr>
        <w:t>.</w:t>
      </w:r>
      <w:r>
        <w:rPr>
          <w:rFonts w:ascii="Times New Roman" w:hAnsi="Times New Roman" w:cs="Times New Roman"/>
          <w:sz w:val="24"/>
          <w:szCs w:val="24"/>
        </w:rPr>
        <w:t>gov</w:t>
      </w:r>
      <w:r>
        <w:rPr>
          <w:rFonts w:ascii="Times New Roman" w:hAnsi="Times New Roman" w:cs="Times New Roman"/>
          <w:sz w:val="24"/>
          <w:szCs w:val="24"/>
        </w:rPr>
        <w:t>.</w:t>
      </w:r>
      <w:r>
        <w:rPr>
          <w:rFonts w:ascii="Times New Roman" w:hAnsi="Times New Roman" w:cs="Times New Roman"/>
          <w:sz w:val="24"/>
          <w:szCs w:val="24"/>
        </w:rPr>
        <w:t>ru</w:t>
      </w:r>
      <w:r>
        <w:rPr>
          <w:rFonts w:ascii="Times New Roman" w:hAnsi="Times New Roman" w:cs="Times New Roman"/>
          <w:sz w:val="24"/>
          <w:szCs w:val="24"/>
        </w:rPr>
        <w:t xml:space="preserve"> в рубрике Респондентам/Формы федерального статистического наблюдения и формы бухгалтерской (финансовой) отчетности/Альбом форм федерального статистического наблюдени</w:t>
      </w:r>
      <w:r>
        <w:rPr>
          <w:rFonts w:ascii="Times New Roman" w:hAnsi="Times New Roman" w:cs="Times New Roman"/>
          <w:sz w:val="24"/>
          <w:szCs w:val="24"/>
        </w:rPr>
        <w:t xml:space="preserve">я/Поиск по формам/2022/П-4. Для организаций с численностью работников менее 15 человек, не относящихся к субъектам малого предпринимательства и отчитывающихся по форме </w:t>
      </w:r>
      <w:r>
        <w:rPr>
          <w:rFonts w:ascii="Times New Roman" w:hAnsi="Times New Roman" w:cs="Times New Roman"/>
          <w:sz w:val="24"/>
          <w:szCs w:val="24"/>
        </w:rPr>
        <w:t>N</w:t>
      </w:r>
      <w:r>
        <w:rPr>
          <w:rFonts w:ascii="Times New Roman" w:hAnsi="Times New Roman" w:cs="Times New Roman"/>
          <w:sz w:val="24"/>
          <w:szCs w:val="24"/>
        </w:rPr>
        <w:t xml:space="preserve"> П-4, данные по строке 01 должны согласовываться с данными соответствующих граф формы </w:t>
      </w:r>
      <w:r>
        <w:rPr>
          <w:rFonts w:ascii="Times New Roman" w:hAnsi="Times New Roman" w:cs="Times New Roman"/>
          <w:sz w:val="24"/>
          <w:szCs w:val="24"/>
        </w:rPr>
        <w:t>N</w:t>
      </w:r>
      <w:r>
        <w:rPr>
          <w:rFonts w:ascii="Times New Roman" w:hAnsi="Times New Roman" w:cs="Times New Roman"/>
          <w:sz w:val="24"/>
          <w:szCs w:val="24"/>
        </w:rPr>
        <w:t xml:space="preserve"> П-4 за соответствующий период.</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Для остальных организаций, отчитывающихся по форме </w:t>
      </w:r>
      <w:r>
        <w:rPr>
          <w:rFonts w:ascii="Times New Roman" w:hAnsi="Times New Roman" w:cs="Times New Roman"/>
          <w:sz w:val="24"/>
          <w:szCs w:val="24"/>
        </w:rPr>
        <w:t>N</w:t>
      </w:r>
      <w:r>
        <w:rPr>
          <w:rFonts w:ascii="Times New Roman" w:hAnsi="Times New Roman" w:cs="Times New Roman"/>
          <w:sz w:val="24"/>
          <w:szCs w:val="24"/>
        </w:rPr>
        <w:t xml:space="preserve"> П-4 с ежемесячной периодичностью, данные фонда начисленной заработной платы по строке 01 должны согласовываться с суммой соответствующих данных по форме </w:t>
      </w:r>
      <w:r>
        <w:rPr>
          <w:rFonts w:ascii="Times New Roman" w:hAnsi="Times New Roman" w:cs="Times New Roman"/>
          <w:sz w:val="24"/>
          <w:szCs w:val="24"/>
        </w:rPr>
        <w:t>N</w:t>
      </w:r>
      <w:r>
        <w:rPr>
          <w:rFonts w:ascii="Times New Roman" w:hAnsi="Times New Roman" w:cs="Times New Roman"/>
          <w:sz w:val="24"/>
          <w:szCs w:val="24"/>
        </w:rPr>
        <w:t xml:space="preserve"> П-4.</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 По стро</w:t>
      </w:r>
      <w:r>
        <w:rPr>
          <w:rFonts w:ascii="Times New Roman" w:hAnsi="Times New Roman" w:cs="Times New Roman"/>
          <w:sz w:val="24"/>
          <w:szCs w:val="24"/>
        </w:rPr>
        <w:t>ке 01 отражаются данные по всему персоналу организации.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 распределяются по категориям персонала сотрудники, имеющие специальные звания, которые должны включаться в строку 13 "Прочий персонал".</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02 отражаются данные по руководителю организации.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w:t>
      </w:r>
      <w:r>
        <w:rPr>
          <w:rFonts w:ascii="Times New Roman" w:hAnsi="Times New Roman" w:cs="Times New Roman"/>
          <w:sz w:val="24"/>
          <w:szCs w:val="24"/>
        </w:rPr>
        <w:t>о строке 03 отражаются данные по:</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заместителям руководителя организации;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руководителям структурных подразделений, не являющимся врачами (руководители бухгалтерии, отдела кадров и другие);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руководителям филиалов организации, заместителям руководителей филиа</w:t>
      </w:r>
      <w:r>
        <w:rPr>
          <w:rFonts w:ascii="Times New Roman" w:hAnsi="Times New Roman" w:cs="Times New Roman"/>
          <w:sz w:val="24"/>
          <w:szCs w:val="24"/>
        </w:rPr>
        <w:t>лов организации;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иным руководителям в организации (главная медицинская сестра, главная акушерка, главный фельдшер и другие).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04 учитываются лица, замещающие должности педагогических работников, включая учителей - логопедов (логопедов), в организа</w:t>
      </w:r>
      <w:r>
        <w:rPr>
          <w:rFonts w:ascii="Times New Roman" w:hAnsi="Times New Roman" w:cs="Times New Roman"/>
          <w:sz w:val="24"/>
          <w:szCs w:val="24"/>
        </w:rPr>
        <w:t>циях, имеющих лицензию на образовательную деятельность. В случае отсутствия лицензии данные по педагогическим работникам отражаются по строке 13 "прочий персонал".</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05 из строки 04 выделяются преподаватели.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06 отражаются данные по всем в</w:t>
      </w:r>
      <w:r>
        <w:rPr>
          <w:rFonts w:ascii="Times New Roman" w:hAnsi="Times New Roman" w:cs="Times New Roman"/>
          <w:sz w:val="24"/>
          <w:szCs w:val="24"/>
        </w:rPr>
        <w:t>рачам, включая врачей-руководителей структурных подразделений (например, отделов, отделений, лабораторий, кабинетов и другие).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врачам для целей заполнения формы относятся: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врач-стажер, врачи-специалисты, в том числе врач по авиационной и космической меди</w:t>
      </w:r>
      <w:r>
        <w:rPr>
          <w:rFonts w:ascii="Times New Roman" w:hAnsi="Times New Roman" w:cs="Times New Roman"/>
          <w:sz w:val="24"/>
          <w:szCs w:val="24"/>
        </w:rPr>
        <w:t xml:space="preserve">цине, врач-акушер-гинеколог, врач-акушер-гинеколог цехового врачебного участка, </w:t>
      </w:r>
      <w:r>
        <w:rPr>
          <w:rFonts w:ascii="Times New Roman" w:hAnsi="Times New Roman" w:cs="Times New Roman"/>
          <w:sz w:val="24"/>
          <w:szCs w:val="24"/>
        </w:rPr>
        <w:lastRenderedPageBreak/>
        <w:t>врач-аллерголог-иммунолог, врач-анестезиолог-реаниматолог, врач-бактериолог, врач-вирусолог, врач-гастроэнтеролог, врач-гематолог, врач-генетик, врач-гериатр, врач-дезинфектоло</w:t>
      </w:r>
      <w:r>
        <w:rPr>
          <w:rFonts w:ascii="Times New Roman" w:hAnsi="Times New Roman" w:cs="Times New Roman"/>
          <w:sz w:val="24"/>
          <w:szCs w:val="24"/>
        </w:rPr>
        <w:t>г, врач-дерматовенеролог, врач - детский кардиолог, врач - детский онколог, врач - детский уролог-андролог, врач - детский хирург, врач - детский эндокринолог, врач-диабетолог, врач-диетолог, врач здравпункта, врач-инфекционист, врач-кардиолог, врач клинич</w:t>
      </w:r>
      <w:r>
        <w:rPr>
          <w:rFonts w:ascii="Times New Roman" w:hAnsi="Times New Roman" w:cs="Times New Roman"/>
          <w:sz w:val="24"/>
          <w:szCs w:val="24"/>
        </w:rPr>
        <w:t xml:space="preserve">еской лабораторной диагностики, врач - клинический миколог, врач - клинический фармаколог, врач-колопроктолог, врач-косметолог, врач-лаборант, врач - лабораторный генетик, врач - лабораторный миколог, врач мануальной терапии, врач-методист, врач-невролог, </w:t>
      </w:r>
      <w:r>
        <w:rPr>
          <w:rFonts w:ascii="Times New Roman" w:hAnsi="Times New Roman" w:cs="Times New Roman"/>
          <w:sz w:val="24"/>
          <w:szCs w:val="24"/>
        </w:rPr>
        <w:t>врач-нейрохирург, врач-неонатолог, врач-нефролог, врач общей практики (семейный врач), врач-онколог, врач-ортодонт, врач-остеопат, врач-оториноларинголог, врач-офтальмолог, врач-офтальмолог-протезист, врач-паразитолог, врач-патологоанатом, врач-педиатр, вр</w:t>
      </w:r>
      <w:r>
        <w:rPr>
          <w:rFonts w:ascii="Times New Roman" w:hAnsi="Times New Roman" w:cs="Times New Roman"/>
          <w:sz w:val="24"/>
          <w:szCs w:val="24"/>
        </w:rPr>
        <w:t>ач-педиатр городской (районный), врач-педиатр участковый, врач - пластический хирург, врач по водолазной медицине, врач по гигиене детей и подростков, врач по гигиене питания, врач по гигиене труда, врач по гигиеническому воспитанию, врач по коммунальной г</w:t>
      </w:r>
      <w:r>
        <w:rPr>
          <w:rFonts w:ascii="Times New Roman" w:hAnsi="Times New Roman" w:cs="Times New Roman"/>
          <w:sz w:val="24"/>
          <w:szCs w:val="24"/>
        </w:rPr>
        <w:t>игиене, врач по лечебной физкультуре, врач по медико-социальной экспертизе, врач по медицинской реабилитации, врач по медицинской профилактике, врач по общей гигиене, врач по паллиативной медицинской помощи, врач по радиационной гигиене, врач по рентгенэнд</w:t>
      </w:r>
      <w:r>
        <w:rPr>
          <w:rFonts w:ascii="Times New Roman" w:hAnsi="Times New Roman" w:cs="Times New Roman"/>
          <w:sz w:val="24"/>
          <w:szCs w:val="24"/>
        </w:rPr>
        <w:t>оваскулярной диагностике и лечению, врач по санитарно-гигиеническим лабораторным исследованиям, врач по спортивной медицине, врач приемного отделения, врач-профпатолог, врач-психиатр, врач-психиатр участковый, врач-психиатр детский, врач-психиатр детский у</w:t>
      </w:r>
      <w:r>
        <w:rPr>
          <w:rFonts w:ascii="Times New Roman" w:hAnsi="Times New Roman" w:cs="Times New Roman"/>
          <w:sz w:val="24"/>
          <w:szCs w:val="24"/>
        </w:rPr>
        <w:t>частковый, врач-психиатр подростковый, врач-психиатр подростковый участковый, врач-психиатр-нарколог, врач-психиатр-нарколог участковый, врач-психотерапевт, врач-пульмонолог, врач-радиолог, врач-радиотерапевт, врач-ревматолог, врач-рентгенолог, врач-рефлек</w:t>
      </w:r>
      <w:r>
        <w:rPr>
          <w:rFonts w:ascii="Times New Roman" w:hAnsi="Times New Roman" w:cs="Times New Roman"/>
          <w:sz w:val="24"/>
          <w:szCs w:val="24"/>
        </w:rPr>
        <w:t>сотерапевт, врач-сексолог, врач - сердечно-сосудистый хирург, врач скорой медицинской помощи, врач-статистик, врач-стоматолог, врач-стоматолог детский, врач-стоматолог-ортопед, врач-стоматолог-терапевт, врач-стоматолог-хирург, врач - судебно-медицинский эк</w:t>
      </w:r>
      <w:r>
        <w:rPr>
          <w:rFonts w:ascii="Times New Roman" w:hAnsi="Times New Roman" w:cs="Times New Roman"/>
          <w:sz w:val="24"/>
          <w:szCs w:val="24"/>
        </w:rPr>
        <w:t>сперт, врач - судебно-психиатрический эксперт, врач-сурдолог-оториноларинголог, врач-сурдолог-протезист, врач-терапевт, врач-терапевт подростковый, врач-терапевт участковый, врач-терапевт участковый цехового врачебного участка, врач-токсиколог, врач - тора</w:t>
      </w:r>
      <w:r>
        <w:rPr>
          <w:rFonts w:ascii="Times New Roman" w:hAnsi="Times New Roman" w:cs="Times New Roman"/>
          <w:sz w:val="24"/>
          <w:szCs w:val="24"/>
        </w:rPr>
        <w:t>кальный хирург, врач-травматолог-ортопед, врач-трансфузиолог, врач ультразвуковой диагностики, врач-уролог, врач-физиотерапевт, врач-фтизиатр, врач-фтизиатр участковый, врач функциональной диагностики, врач-хирург, врач - челюстно-лицевой хирург, врач-эндо</w:t>
      </w:r>
      <w:r>
        <w:rPr>
          <w:rFonts w:ascii="Times New Roman" w:hAnsi="Times New Roman" w:cs="Times New Roman"/>
          <w:sz w:val="24"/>
          <w:szCs w:val="24"/>
        </w:rPr>
        <w:t>кринолог, врач-эндоскопист, врач-эпидемиолог, старший врач станции (отделения) скорой медицинской помощи, старший врач станции (отделения) скорой медицинской помощи горноспасательных частей, судовой врач.</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07 отражаются данные по социальным работн</w:t>
      </w:r>
      <w:r>
        <w:rPr>
          <w:rFonts w:ascii="Times New Roman" w:hAnsi="Times New Roman" w:cs="Times New Roman"/>
          <w:sz w:val="24"/>
          <w:szCs w:val="24"/>
        </w:rPr>
        <w:t>икам организации, занимающим по штатному расписанию должность "социальный работник".</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08 отражаются данные по научным работникам организации, из которых по строке 09 выделяются научные сотрудники.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Понятие "Научный работник (исследователь)" закрепл</w:t>
      </w:r>
      <w:r>
        <w:rPr>
          <w:rFonts w:ascii="Times New Roman" w:hAnsi="Times New Roman" w:cs="Times New Roman"/>
          <w:sz w:val="24"/>
          <w:szCs w:val="24"/>
        </w:rPr>
        <w:t xml:space="preserve">ено в </w:t>
      </w:r>
      <w:hyperlink r:id="rId123" w:history="1">
        <w:r>
          <w:rPr>
            <w:rFonts w:ascii="Times New Roman" w:hAnsi="Times New Roman" w:cs="Times New Roman"/>
            <w:sz w:val="24"/>
            <w:szCs w:val="24"/>
            <w:u w:val="single"/>
          </w:rPr>
          <w:t>статье 4</w:t>
        </w:r>
      </w:hyperlink>
      <w:r>
        <w:rPr>
          <w:rFonts w:ascii="Times New Roman" w:hAnsi="Times New Roman" w:cs="Times New Roman"/>
          <w:sz w:val="24"/>
          <w:szCs w:val="24"/>
        </w:rPr>
        <w:t xml:space="preserve"> Федерального закона от 23 августа 1996 г. </w:t>
      </w:r>
      <w:r>
        <w:rPr>
          <w:rFonts w:ascii="Times New Roman" w:hAnsi="Times New Roman" w:cs="Times New Roman"/>
          <w:sz w:val="24"/>
          <w:szCs w:val="24"/>
        </w:rPr>
        <w:t>N</w:t>
      </w:r>
      <w:r>
        <w:rPr>
          <w:rFonts w:ascii="Times New Roman" w:hAnsi="Times New Roman" w:cs="Times New Roman"/>
          <w:sz w:val="24"/>
          <w:szCs w:val="24"/>
        </w:rPr>
        <w:t xml:space="preserve"> 127-ФЗ "О науке и государственной научно-технической политике".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исследователям для целей заполнения формы относя</w:t>
      </w:r>
      <w:r>
        <w:rPr>
          <w:rFonts w:ascii="Times New Roman" w:hAnsi="Times New Roman" w:cs="Times New Roman"/>
          <w:sz w:val="24"/>
          <w:szCs w:val="24"/>
        </w:rPr>
        <w:t>тся работники, профессионально занимающиеся научными исследованиями и разработками и непосредственно осуществляющие создание новых знаний, продуктов, процессов, методов и систем, а также управление указанными видами деятельности. Для выполнения этих функци</w:t>
      </w:r>
      <w:r>
        <w:rPr>
          <w:rFonts w:ascii="Times New Roman" w:hAnsi="Times New Roman" w:cs="Times New Roman"/>
          <w:sz w:val="24"/>
          <w:szCs w:val="24"/>
        </w:rPr>
        <w:t xml:space="preserve">й требуется оконченное высшее образование. В категорию исследователей включается также </w:t>
      </w:r>
      <w:r>
        <w:rPr>
          <w:rFonts w:ascii="Times New Roman" w:hAnsi="Times New Roman" w:cs="Times New Roman"/>
          <w:sz w:val="24"/>
          <w:szCs w:val="24"/>
        </w:rPr>
        <w:lastRenderedPageBreak/>
        <w:t>административно-управленческий персонал, осуществляющий непосредственное руководство исследовательским процессом (в том числе руководители (заместители руководителей) на</w:t>
      </w:r>
      <w:r>
        <w:rPr>
          <w:rFonts w:ascii="Times New Roman" w:hAnsi="Times New Roman" w:cs="Times New Roman"/>
          <w:sz w:val="24"/>
          <w:szCs w:val="24"/>
        </w:rPr>
        <w:t>учных организаций и подразделений, выполняющие научные исследования и разработки).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научным сотрудникам для целей заполнения формы относятся работники, осуществляющие научное руководство проведением исследований и разработок по научным проблемам фундамент</w:t>
      </w:r>
      <w:r>
        <w:rPr>
          <w:rFonts w:ascii="Times New Roman" w:hAnsi="Times New Roman" w:cs="Times New Roman"/>
          <w:sz w:val="24"/>
          <w:szCs w:val="24"/>
        </w:rPr>
        <w:t>ального и прикладного характера и (или) непосредственно участвующие в их проведении: главный научный сотрудник, ведущий научный сотрудник, старший научный сотрудник, научный сотрудник, младший научный сотрудник и другие.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10 отражаются данные по с</w:t>
      </w:r>
      <w:r>
        <w:rPr>
          <w:rFonts w:ascii="Times New Roman" w:hAnsi="Times New Roman" w:cs="Times New Roman"/>
          <w:sz w:val="24"/>
          <w:szCs w:val="24"/>
        </w:rPr>
        <w:t>реднему медицинскому (фармацевтическому) персоналу и персоналу, обеспечивающему условия для предоставления медицинских услуг, включая зубных врачей, к которым в целях заполнения формы относятся: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заведующий фельдшерско-акушерским пунктом - фельдшер (акушерк</w:t>
      </w:r>
      <w:r>
        <w:rPr>
          <w:rFonts w:ascii="Times New Roman" w:hAnsi="Times New Roman" w:cs="Times New Roman"/>
          <w:sz w:val="24"/>
          <w:szCs w:val="24"/>
        </w:rPr>
        <w:t>а, медицинская сестра), заведующий здравпунктом - фельдшер (медицинская сестра), заведующий производством учреждений (отделов, отделений, лабораторий) зубопротезирования, зубной врач, старшая медицинская сестра (акушерка, фельдшер, операционная медицинская</w:t>
      </w:r>
      <w:r>
        <w:rPr>
          <w:rFonts w:ascii="Times New Roman" w:hAnsi="Times New Roman" w:cs="Times New Roman"/>
          <w:sz w:val="24"/>
          <w:szCs w:val="24"/>
        </w:rPr>
        <w:t xml:space="preserve"> сестра, зубной техник), фельдшер, фельдшер скорой медицинской помощи, медицинский лабораторный техник (фельдшер-лаборант), фельдшер-нарколог, акушер, гигиенист стоматологический, зубной техник, инструктор-дезинфектор, инструктор по гигиеническому воспитан</w:t>
      </w:r>
      <w:r>
        <w:rPr>
          <w:rFonts w:ascii="Times New Roman" w:hAnsi="Times New Roman" w:cs="Times New Roman"/>
          <w:sz w:val="24"/>
          <w:szCs w:val="24"/>
        </w:rPr>
        <w:t xml:space="preserve">ию, инструктор по лечебной физкультуре, лаборант, медицинская сестра, медицинская сестра-анестезист, медицинская сестра врача общей практики (семейного врача), медицинская сестра диетическая, медицинская сестра медико-социальной помощи, медицинская сестра </w:t>
      </w:r>
      <w:r>
        <w:rPr>
          <w:rFonts w:ascii="Times New Roman" w:hAnsi="Times New Roman" w:cs="Times New Roman"/>
          <w:sz w:val="24"/>
          <w:szCs w:val="24"/>
        </w:rPr>
        <w:t>палатная (постовая), медицинская сестра патронажная, медицинская сестра перевязочной, медицинская сестра по косметологии, медицинская сестра по массажу, медицинская сестра (фельдшер) по приему вызовов скорой медицинской помощи и передаче их выездным бригад</w:t>
      </w:r>
      <w:r>
        <w:rPr>
          <w:rFonts w:ascii="Times New Roman" w:hAnsi="Times New Roman" w:cs="Times New Roman"/>
          <w:sz w:val="24"/>
          <w:szCs w:val="24"/>
        </w:rPr>
        <w:t>ам скорой медицинской помощи, медицинская сестра по физиотерапии, медицинская сестра по реабилитации, медицинская сестра приемного отделения, медицинская сестра процедурной, медицинская сестра стерилизационной, медицинская сестра участковая, медицинский де</w:t>
      </w:r>
      <w:r>
        <w:rPr>
          <w:rFonts w:ascii="Times New Roman" w:hAnsi="Times New Roman" w:cs="Times New Roman"/>
          <w:sz w:val="24"/>
          <w:szCs w:val="24"/>
        </w:rPr>
        <w:t>зинфектор, медицинский оптик-оптометрист, медицинский регистратор, медицинский статистик, медицинский технолог, операционная медицинская сестра, помощник (врача-паразитолога, врача по гигиене детей и подростков, врача по гигиене питания, врача по гигиениче</w:t>
      </w:r>
      <w:r>
        <w:rPr>
          <w:rFonts w:ascii="Times New Roman" w:hAnsi="Times New Roman" w:cs="Times New Roman"/>
          <w:sz w:val="24"/>
          <w:szCs w:val="24"/>
        </w:rPr>
        <w:t>скому воспитанию, врача по гигиене труда, врача по коммунальной гигиене, врача по общей гигиене, врача по радиационной гигиене, врача-эпидемиолога), помощник энтомолога, рентгенолаборант, старший фармацевт, фармацевт, младший фармацевт, инструктор по трудо</w:t>
      </w:r>
      <w:r>
        <w:rPr>
          <w:rFonts w:ascii="Times New Roman" w:hAnsi="Times New Roman" w:cs="Times New Roman"/>
          <w:sz w:val="24"/>
          <w:szCs w:val="24"/>
        </w:rPr>
        <w:t>вой терапии, заведующий молочной кухней, заведующий кабинетом медицинской профилактики - фельдшер (медицинская сестра).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11 отражаются данные по младшему медицинскому персоналу (младшая медицинская сестра по уходу за больными, санитар, сестра-хозя</w:t>
      </w:r>
      <w:r>
        <w:rPr>
          <w:rFonts w:ascii="Times New Roman" w:hAnsi="Times New Roman" w:cs="Times New Roman"/>
          <w:sz w:val="24"/>
          <w:szCs w:val="24"/>
        </w:rPr>
        <w:t>йка).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12 отражаются данные по работникам медицинских организаций, имеющим высшее фармацевтическое или иное высшее образование, предоставляющим медицинские услуги (обеспечивающим предоставление медицинских услуг), к которым в целях заполнения форм</w:t>
      </w:r>
      <w:r>
        <w:rPr>
          <w:rFonts w:ascii="Times New Roman" w:hAnsi="Times New Roman" w:cs="Times New Roman"/>
          <w:sz w:val="24"/>
          <w:szCs w:val="24"/>
        </w:rPr>
        <w:t>ы относятся: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провизор, провизор-стажер, провизор-аналитик, провизор-технолог, старший провизор, биолог, зоолог, инструктор-методист по лечебной физкультуре, медицинский психолог, </w:t>
      </w:r>
      <w:r>
        <w:rPr>
          <w:rFonts w:ascii="Times New Roman" w:hAnsi="Times New Roman" w:cs="Times New Roman"/>
          <w:sz w:val="24"/>
          <w:szCs w:val="24"/>
        </w:rPr>
        <w:lastRenderedPageBreak/>
        <w:t>медицинский физик, судебный эксперт (эксперт-биохимик, эксперт-генетик, экспе</w:t>
      </w:r>
      <w:r>
        <w:rPr>
          <w:rFonts w:ascii="Times New Roman" w:hAnsi="Times New Roman" w:cs="Times New Roman"/>
          <w:sz w:val="24"/>
          <w:szCs w:val="24"/>
        </w:rPr>
        <w:t>рт-химик), химик-эксперт медицинской организации, эксперт-физик по контролю за источниками ионизирующих и неионизирующих излучений, эмбриолог, энтомолог и другие.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 строке 13 отражаются данные по персоналу, не распределенному по строкам с 02 по 12, в том </w:t>
      </w:r>
      <w:r>
        <w:rPr>
          <w:rFonts w:ascii="Times New Roman" w:hAnsi="Times New Roman" w:cs="Times New Roman"/>
          <w:sz w:val="24"/>
          <w:szCs w:val="24"/>
        </w:rPr>
        <w:t>числе по сотрудникам, имеющим специальные звания (например, лейтенант полиции (милиции), юстиции, таможенной службы и другие), педагогическим работникам организаций, не имеющих лицензию на образовательную деятельность.</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 При заполнении формы должны выпол</w:t>
      </w:r>
      <w:r>
        <w:rPr>
          <w:rFonts w:ascii="Times New Roman" w:hAnsi="Times New Roman" w:cs="Times New Roman"/>
          <w:sz w:val="24"/>
          <w:szCs w:val="24"/>
        </w:rPr>
        <w:t>няться следующие контроли:</w:t>
      </w: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Контроль показателей по форме:</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3 &gt; гр. 4 по всем строкам</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3 = гр. 6 + гр. 7 + гр. 8 по всем строкам</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5 = гр. 9 + гр. 10 + гр. 11 по всем строкам</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 01 = стр. 02 + стр. 03 + стр. 04 + стр. 06 + стр. 07 + стр. 08 +</w:t>
            </w:r>
            <w:r>
              <w:rPr>
                <w:rFonts w:ascii="Times New Roman" w:hAnsi="Times New Roman" w:cs="Times New Roman"/>
                <w:sz w:val="24"/>
                <w:szCs w:val="24"/>
              </w:rPr>
              <w:t xml:space="preserve"> стр. 10 + стр. 11 + стр. 12 + стр. 13 по всем графам</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 04 &gt;= стр. 05 по всем графам</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 08 &gt;= стр. 09 по всем графам</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 3 кодовой части формы = кодам из перечня типов организаций ф. </w:t>
            </w:r>
            <w:r>
              <w:rPr>
                <w:rFonts w:ascii="Times New Roman" w:hAnsi="Times New Roman" w:cs="Times New Roman"/>
                <w:sz w:val="24"/>
                <w:szCs w:val="24"/>
              </w:rPr>
              <w:t>N</w:t>
            </w:r>
            <w:r>
              <w:rPr>
                <w:rFonts w:ascii="Times New Roman" w:hAnsi="Times New Roman" w:cs="Times New Roman"/>
                <w:sz w:val="24"/>
                <w:szCs w:val="24"/>
              </w:rPr>
              <w:t xml:space="preserve"> ЗП-здрав</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Предупредительные контроли:</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если гр. 1 &gt; 0, то гр. 3</w:t>
            </w:r>
            <w:r>
              <w:rPr>
                <w:rFonts w:ascii="Times New Roman" w:hAnsi="Times New Roman" w:cs="Times New Roman"/>
                <w:sz w:val="24"/>
                <w:szCs w:val="24"/>
              </w:rPr>
              <w:t xml:space="preserve"> &gt; 0</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если гр. 3 &gt; 0, то гр. 1 &gt; 0</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если гр. 2 &gt; 0, то гр. 5 &gt; 0</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если гр. 5 &gt; 0, то гр. 2 &gt; 0</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если гр. 3 &gt; 0, то гр. 6 &gt; 0</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если гр. 5 &gt; 0, то гр. 9 &gt; 0</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2 &lt;= гр. 1</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5 &lt; гр. 3</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Перечень типов организаций для сбора и разработки итогов федерально</w:t>
      </w:r>
      <w:r>
        <w:rPr>
          <w:rFonts w:ascii="Times New Roman" w:hAnsi="Times New Roman" w:cs="Times New Roman"/>
          <w:b/>
          <w:bCs/>
          <w:sz w:val="32"/>
          <w:szCs w:val="32"/>
        </w:rPr>
        <w:t>го статистического наблюдения численности и заработной платы работников по категориям в организациях социальной сферы и науки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630"/>
        <w:gridCol w:w="3960"/>
        <w:gridCol w:w="4410"/>
      </w:tblGrid>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Код</w:t>
            </w:r>
          </w:p>
        </w:tc>
        <w:tc>
          <w:tcPr>
            <w:tcW w:w="39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группировки</w:t>
            </w:r>
          </w:p>
        </w:tc>
        <w:tc>
          <w:tcPr>
            <w:tcW w:w="44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Состав группировки</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9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4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39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Медицинские организации</w:t>
            </w:r>
          </w:p>
        </w:tc>
        <w:tc>
          <w:tcPr>
            <w:tcW w:w="44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4.1</w:t>
            </w:r>
          </w:p>
        </w:tc>
        <w:tc>
          <w:tcPr>
            <w:tcW w:w="39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Лечебно-профилактические медицинские ор</w:t>
            </w:r>
            <w:r>
              <w:rPr>
                <w:rFonts w:ascii="Times New Roman" w:hAnsi="Times New Roman" w:cs="Times New Roman"/>
                <w:sz w:val="24"/>
                <w:szCs w:val="24"/>
              </w:rPr>
              <w:t>ганизации</w:t>
            </w:r>
          </w:p>
        </w:tc>
        <w:tc>
          <w:tcPr>
            <w:tcW w:w="44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4.1.01</w:t>
            </w:r>
          </w:p>
        </w:tc>
        <w:tc>
          <w:tcPr>
            <w:tcW w:w="39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Больница (в том числе детская)</w:t>
            </w:r>
          </w:p>
        </w:tc>
        <w:tc>
          <w:tcPr>
            <w:tcW w:w="44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4.1.02</w:t>
            </w:r>
          </w:p>
        </w:tc>
        <w:tc>
          <w:tcPr>
            <w:tcW w:w="39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Больница скорой медицинской помощи</w:t>
            </w:r>
          </w:p>
        </w:tc>
        <w:tc>
          <w:tcPr>
            <w:tcW w:w="44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4.1.03</w:t>
            </w:r>
          </w:p>
        </w:tc>
        <w:tc>
          <w:tcPr>
            <w:tcW w:w="39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Участковая больница</w:t>
            </w:r>
          </w:p>
        </w:tc>
        <w:tc>
          <w:tcPr>
            <w:tcW w:w="44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4.1.04</w:t>
            </w:r>
          </w:p>
        </w:tc>
        <w:tc>
          <w:tcPr>
            <w:tcW w:w="39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Специализированные больницы (в том числе по профилю медицинской помощи), а также специализированные больницы государстве</w:t>
            </w:r>
            <w:r>
              <w:rPr>
                <w:rFonts w:ascii="Times New Roman" w:hAnsi="Times New Roman" w:cs="Times New Roman"/>
                <w:sz w:val="24"/>
                <w:szCs w:val="24"/>
              </w:rPr>
              <w:t>нной и муниципальной систем здравоохранения</w:t>
            </w:r>
          </w:p>
        </w:tc>
        <w:tc>
          <w:tcPr>
            <w:tcW w:w="44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гинекологическая;</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гериатрическая;</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инфекционная, в том числе детская;</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медицинской реабилитации, в том числе детская;</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наркологическая;</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онкологическая;</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офтальмологическая;</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психиатрическая, в том числе детская;</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психи</w:t>
            </w:r>
            <w:r>
              <w:rPr>
                <w:rFonts w:ascii="Times New Roman" w:hAnsi="Times New Roman" w:cs="Times New Roman"/>
                <w:sz w:val="24"/>
                <w:szCs w:val="24"/>
              </w:rPr>
              <w:t>атрическая (стационар) специализированного типа;</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психиатрическая (стационар) специализированного типа с интенсивным наблюдением;</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психоневрологическая, в том числе детская;</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туберкулезная, в том числе детская</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4.1.05</w:t>
            </w:r>
          </w:p>
        </w:tc>
        <w:tc>
          <w:tcPr>
            <w:tcW w:w="39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Родильный дом</w:t>
            </w:r>
          </w:p>
        </w:tc>
        <w:tc>
          <w:tcPr>
            <w:tcW w:w="44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4.1.06</w:t>
            </w:r>
          </w:p>
        </w:tc>
        <w:tc>
          <w:tcPr>
            <w:tcW w:w="39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Госпиталь</w:t>
            </w:r>
          </w:p>
        </w:tc>
        <w:tc>
          <w:tcPr>
            <w:tcW w:w="44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07</w:t>
            </w:r>
          </w:p>
        </w:tc>
        <w:tc>
          <w:tcPr>
            <w:tcW w:w="39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Медико-санитарная часть, в том числе центральная</w:t>
            </w:r>
          </w:p>
        </w:tc>
        <w:tc>
          <w:tcPr>
            <w:tcW w:w="44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4.1.08</w:t>
            </w:r>
          </w:p>
        </w:tc>
        <w:tc>
          <w:tcPr>
            <w:tcW w:w="39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Дом (больница) сестринского ухода</w:t>
            </w:r>
          </w:p>
        </w:tc>
        <w:tc>
          <w:tcPr>
            <w:tcW w:w="44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4.1.09</w:t>
            </w:r>
          </w:p>
        </w:tc>
        <w:tc>
          <w:tcPr>
            <w:tcW w:w="39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Хоспис</w:t>
            </w:r>
          </w:p>
        </w:tc>
        <w:tc>
          <w:tcPr>
            <w:tcW w:w="44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4.1.10</w:t>
            </w:r>
          </w:p>
        </w:tc>
        <w:tc>
          <w:tcPr>
            <w:tcW w:w="39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Лепрозорий</w:t>
            </w:r>
          </w:p>
        </w:tc>
        <w:tc>
          <w:tcPr>
            <w:tcW w:w="44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4.1.11</w:t>
            </w:r>
          </w:p>
        </w:tc>
        <w:tc>
          <w:tcPr>
            <w:tcW w:w="39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Диспансеры, в том числе диспансеры государственной и муниципальной систем здравоохранения</w:t>
            </w:r>
          </w:p>
        </w:tc>
        <w:tc>
          <w:tcPr>
            <w:tcW w:w="44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врачебно-физкультурный</w:t>
            </w:r>
            <w:r>
              <w:rPr>
                <w:rFonts w:ascii="Times New Roman" w:hAnsi="Times New Roman" w:cs="Times New Roman"/>
                <w:sz w:val="24"/>
                <w:szCs w:val="24"/>
              </w:rPr>
              <w:t>;</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кардиологический;</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кожно-венерологический;</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наркологический;</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онкологический;</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офтальмологический;</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противотуберкулезный;</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психоневрологический;</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эндокринологический</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4.1.12</w:t>
            </w:r>
          </w:p>
        </w:tc>
        <w:tc>
          <w:tcPr>
            <w:tcW w:w="39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Амбулатория, в том числе врачебная</w:t>
            </w:r>
          </w:p>
        </w:tc>
        <w:tc>
          <w:tcPr>
            <w:tcW w:w="44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4.1.13</w:t>
            </w:r>
          </w:p>
        </w:tc>
        <w:tc>
          <w:tcPr>
            <w:tcW w:w="39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Поликлиники (в том числе детские), а также</w:t>
            </w:r>
            <w:r>
              <w:rPr>
                <w:rFonts w:ascii="Times New Roman" w:hAnsi="Times New Roman" w:cs="Times New Roman"/>
                <w:sz w:val="24"/>
                <w:szCs w:val="24"/>
              </w:rPr>
              <w:t xml:space="preserve"> поликлиники государственной и муниципальной систем здравоохранения</w:t>
            </w:r>
          </w:p>
        </w:tc>
        <w:tc>
          <w:tcPr>
            <w:tcW w:w="44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консультативно-диагностическая, в том числе детская;</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медицинской реабилитации;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психотерапевтическая;</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стоматологическая, в том числе детская;</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физиотерапевтическая</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4.1.14</w:t>
            </w:r>
          </w:p>
        </w:tc>
        <w:tc>
          <w:tcPr>
            <w:tcW w:w="39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Женская консультац</w:t>
            </w:r>
            <w:r>
              <w:rPr>
                <w:rFonts w:ascii="Times New Roman" w:hAnsi="Times New Roman" w:cs="Times New Roman"/>
                <w:sz w:val="24"/>
                <w:szCs w:val="24"/>
              </w:rPr>
              <w:t>ия</w:t>
            </w:r>
          </w:p>
        </w:tc>
        <w:tc>
          <w:tcPr>
            <w:tcW w:w="44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4.1.15</w:t>
            </w:r>
          </w:p>
        </w:tc>
        <w:tc>
          <w:tcPr>
            <w:tcW w:w="39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Дом ребенка, в том числе специализированный</w:t>
            </w:r>
          </w:p>
        </w:tc>
        <w:tc>
          <w:tcPr>
            <w:tcW w:w="44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4.1.16</w:t>
            </w:r>
          </w:p>
        </w:tc>
        <w:tc>
          <w:tcPr>
            <w:tcW w:w="39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Молочная кухня</w:t>
            </w:r>
          </w:p>
        </w:tc>
        <w:tc>
          <w:tcPr>
            <w:tcW w:w="44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4.1.17</w:t>
            </w:r>
          </w:p>
        </w:tc>
        <w:tc>
          <w:tcPr>
            <w:tcW w:w="39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Центры (в том числе детские), а также специализированные центры государственной и муниципальной </w:t>
            </w:r>
            <w:r>
              <w:rPr>
                <w:rFonts w:ascii="Times New Roman" w:hAnsi="Times New Roman" w:cs="Times New Roman"/>
                <w:sz w:val="24"/>
                <w:szCs w:val="24"/>
              </w:rPr>
              <w:lastRenderedPageBreak/>
              <w:t>систем здравоохранения</w:t>
            </w:r>
          </w:p>
        </w:tc>
        <w:tc>
          <w:tcPr>
            <w:tcW w:w="44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вспомогательных репродуктивных технологий;</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вы</w:t>
            </w:r>
            <w:r>
              <w:rPr>
                <w:rFonts w:ascii="Times New Roman" w:hAnsi="Times New Roman" w:cs="Times New Roman"/>
                <w:sz w:val="24"/>
                <w:szCs w:val="24"/>
              </w:rPr>
              <w:t xml:space="preserve">соких медицинских технологий, в том </w:t>
            </w:r>
            <w:r>
              <w:rPr>
                <w:rFonts w:ascii="Times New Roman" w:hAnsi="Times New Roman" w:cs="Times New Roman"/>
                <w:sz w:val="24"/>
                <w:szCs w:val="24"/>
              </w:rPr>
              <w:lastRenderedPageBreak/>
              <w:t>числе по профилю медицинской помощи;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гериатрический;</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диабетологический;</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диагностический;</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здоровья;</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консультативно-диагностический, в том числе детский;</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клинико-диагностический;</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лечебного и профилактического питания;</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лече</w:t>
            </w:r>
            <w:r>
              <w:rPr>
                <w:rFonts w:ascii="Times New Roman" w:hAnsi="Times New Roman" w:cs="Times New Roman"/>
                <w:sz w:val="24"/>
                <w:szCs w:val="24"/>
              </w:rPr>
              <w:t>бно-реабилитационный;</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лечебной физкультуры и спортивной медицины;</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мануальной терапии;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медицинский;</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медико-генетический (консультация);</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медицинской реабилитации для воинов-интернационалистов;</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медицинской реабилитации, в том числе детский;</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медицинской реабил</w:t>
            </w:r>
            <w:r>
              <w:rPr>
                <w:rFonts w:ascii="Times New Roman" w:hAnsi="Times New Roman" w:cs="Times New Roman"/>
                <w:sz w:val="24"/>
                <w:szCs w:val="24"/>
              </w:rPr>
              <w:t>итации для инвалидов и детей-инвалидов с последствиями детского церебрального паралича;</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медико-социальной экспертизы и реабилитации инвалидов;</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медицинской и социальной реабилитации, в том числе с отделением постоянного проживания инвалидов и детей-инвалидо</w:t>
            </w:r>
            <w:r>
              <w:rPr>
                <w:rFonts w:ascii="Times New Roman" w:hAnsi="Times New Roman" w:cs="Times New Roman"/>
                <w:sz w:val="24"/>
                <w:szCs w:val="24"/>
              </w:rPr>
              <w:t>в с тяжелыми формами детского церебрального паралича, самостоятельно не передвигающихся и себя не обслуживающих;</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медико-социальной реабилитации больных наркоманией;</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медико-хирургический;</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многопрофильный;</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общей врачебной практики (семейной медицины);</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охраны</w:t>
            </w:r>
            <w:r>
              <w:rPr>
                <w:rFonts w:ascii="Times New Roman" w:hAnsi="Times New Roman" w:cs="Times New Roman"/>
                <w:sz w:val="24"/>
                <w:szCs w:val="24"/>
              </w:rPr>
              <w:t xml:space="preserve"> материнства и детства;</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охраны здоровья семьи и репродукции;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охраны репродуктивного здоровья подростков;</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паллиативной медицинской помощи;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патологии речи и нейрореабилитации;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перинатальный;</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профессиональной патологии;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профилактики и борьбы со СПИД;</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психофиз</w:t>
            </w:r>
            <w:r>
              <w:rPr>
                <w:rFonts w:ascii="Times New Roman" w:hAnsi="Times New Roman" w:cs="Times New Roman"/>
                <w:sz w:val="24"/>
                <w:szCs w:val="24"/>
              </w:rPr>
              <w:t>иологической диагностики;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реабилитации слуха;</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реабилитационный;</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специализированные (по профилям медицинской помощи);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специализированных видов медицинской помощи;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сурдологический</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4.1.18</w:t>
            </w:r>
          </w:p>
        </w:tc>
        <w:tc>
          <w:tcPr>
            <w:tcW w:w="39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Медицинские организации скорой медицинской помощи и переливания крови</w:t>
            </w:r>
          </w:p>
        </w:tc>
        <w:tc>
          <w:tcPr>
            <w:tcW w:w="44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станция скорой медицинской помощи;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станция переливания крови;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центр крови</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4.1.19</w:t>
            </w:r>
          </w:p>
        </w:tc>
        <w:tc>
          <w:tcPr>
            <w:tcW w:w="39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Санаторно-курортные организации</w:t>
            </w:r>
          </w:p>
        </w:tc>
        <w:tc>
          <w:tcPr>
            <w:tcW w:w="44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бальнеологическая лечебница;</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грязелечебница;</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курортная поликлиника;</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санаторий;</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санатории, для детей, в том числе с родителями;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санаторий-профи</w:t>
            </w:r>
            <w:r>
              <w:rPr>
                <w:rFonts w:ascii="Times New Roman" w:hAnsi="Times New Roman" w:cs="Times New Roman"/>
                <w:sz w:val="24"/>
                <w:szCs w:val="24"/>
              </w:rPr>
              <w:t>лакторий;</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санаторный оздоровительный лагерь круглогодичного действия</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4.2</w:t>
            </w:r>
          </w:p>
        </w:tc>
        <w:tc>
          <w:tcPr>
            <w:tcW w:w="39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Медицинские организации особого типа</w:t>
            </w:r>
          </w:p>
        </w:tc>
        <w:tc>
          <w:tcPr>
            <w:tcW w:w="44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4.2.1</w:t>
            </w:r>
          </w:p>
        </w:tc>
        <w:tc>
          <w:tcPr>
            <w:tcW w:w="39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Центры</w:t>
            </w:r>
          </w:p>
        </w:tc>
        <w:tc>
          <w:tcPr>
            <w:tcW w:w="44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медицинской профилактики;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медицины катастроф;</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медицинский мобилизационных резервов "Резерв";</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медицинский информационно-аналитичес</w:t>
            </w:r>
            <w:r>
              <w:rPr>
                <w:rFonts w:ascii="Times New Roman" w:hAnsi="Times New Roman" w:cs="Times New Roman"/>
                <w:sz w:val="24"/>
                <w:szCs w:val="24"/>
              </w:rPr>
              <w:t>кий;</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медицинский биофизический;</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военно-врачебной экспертизы;</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судебно-медицинской экспертизы</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4.2.2</w:t>
            </w:r>
          </w:p>
        </w:tc>
        <w:tc>
          <w:tcPr>
            <w:tcW w:w="39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Бюро</w:t>
            </w:r>
          </w:p>
        </w:tc>
        <w:tc>
          <w:tcPr>
            <w:tcW w:w="44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медико-социальной экспертизы;</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медицинской статистики;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патолого-анатомическое;</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судебно-медицинской экспертизы</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4.2.3</w:t>
            </w:r>
          </w:p>
        </w:tc>
        <w:tc>
          <w:tcPr>
            <w:tcW w:w="39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Лаборатории</w:t>
            </w:r>
          </w:p>
        </w:tc>
        <w:tc>
          <w:tcPr>
            <w:tcW w:w="44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клинико-диагностическая;</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бактериологическая, в том числе по диагностике туберкулеза</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4.2.4</w:t>
            </w:r>
          </w:p>
        </w:tc>
        <w:tc>
          <w:tcPr>
            <w:tcW w:w="39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Медицинский отряд, в том числе специального назначения (военного округа, флота)</w:t>
            </w:r>
          </w:p>
        </w:tc>
        <w:tc>
          <w:tcPr>
            <w:tcW w:w="44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4.3</w:t>
            </w:r>
          </w:p>
        </w:tc>
        <w:tc>
          <w:tcPr>
            <w:tcW w:w="39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Медицинские организации по надзору в сфере защиты прав потребителей и благополучия человека</w:t>
            </w:r>
          </w:p>
        </w:tc>
        <w:tc>
          <w:tcPr>
            <w:tcW w:w="44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4.3.1</w:t>
            </w:r>
          </w:p>
        </w:tc>
        <w:tc>
          <w:tcPr>
            <w:tcW w:w="39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Ц</w:t>
            </w:r>
            <w:r>
              <w:rPr>
                <w:rFonts w:ascii="Times New Roman" w:hAnsi="Times New Roman" w:cs="Times New Roman"/>
                <w:sz w:val="24"/>
                <w:szCs w:val="24"/>
              </w:rPr>
              <w:t>ентры гигиены и эпидемиологии</w:t>
            </w:r>
          </w:p>
        </w:tc>
        <w:tc>
          <w:tcPr>
            <w:tcW w:w="44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4.3.2</w:t>
            </w:r>
          </w:p>
        </w:tc>
        <w:tc>
          <w:tcPr>
            <w:tcW w:w="39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Противочумный центр (станция)</w:t>
            </w:r>
          </w:p>
        </w:tc>
        <w:tc>
          <w:tcPr>
            <w:tcW w:w="44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4.3.3</w:t>
            </w:r>
          </w:p>
        </w:tc>
        <w:tc>
          <w:tcPr>
            <w:tcW w:w="39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Дезинфекционный центр (станция)</w:t>
            </w:r>
          </w:p>
        </w:tc>
        <w:tc>
          <w:tcPr>
            <w:tcW w:w="44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4.3.4</w:t>
            </w:r>
          </w:p>
        </w:tc>
        <w:tc>
          <w:tcPr>
            <w:tcW w:w="39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Центр гигиенического образования населения</w:t>
            </w:r>
          </w:p>
        </w:tc>
        <w:tc>
          <w:tcPr>
            <w:tcW w:w="44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4.3.5</w:t>
            </w:r>
          </w:p>
        </w:tc>
        <w:tc>
          <w:tcPr>
            <w:tcW w:w="39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Центр государственного </w:t>
            </w:r>
            <w:r>
              <w:rPr>
                <w:rFonts w:ascii="Times New Roman" w:hAnsi="Times New Roman" w:cs="Times New Roman"/>
                <w:sz w:val="24"/>
                <w:szCs w:val="24"/>
              </w:rPr>
              <w:lastRenderedPageBreak/>
              <w:t>санитарно-эпидемиологического надзора</w:t>
            </w:r>
          </w:p>
        </w:tc>
        <w:tc>
          <w:tcPr>
            <w:tcW w:w="44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w:t>
      </w:r>
      <w:r>
        <w:rPr>
          <w:rFonts w:ascii="Times New Roman" w:hAnsi="Times New Roman" w:cs="Times New Roman"/>
          <w:i/>
          <w:iCs/>
          <w:sz w:val="24"/>
          <w:szCs w:val="24"/>
        </w:rPr>
        <w:t>N</w:t>
      </w:r>
      <w:r>
        <w:rPr>
          <w:rFonts w:ascii="Times New Roman" w:hAnsi="Times New Roman" w:cs="Times New Roman"/>
          <w:i/>
          <w:iCs/>
          <w:sz w:val="24"/>
          <w:szCs w:val="24"/>
        </w:rPr>
        <w:t xml:space="preserve"> 10</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32"/>
          <w:szCs w:val="32"/>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w:t>
            </w:r>
            <w:r>
              <w:rPr>
                <w:rFonts w:ascii="Times New Roman" w:hAnsi="Times New Roman" w:cs="Times New Roman"/>
                <w:sz w:val="24"/>
                <w:szCs w:val="24"/>
              </w:rPr>
              <w:t>ЕДЕРАЛЬНОЕ СТАТИСТИЧЕСКОЕ НАБЛЮДЕНИЕ</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КОНФИДЕНЦИАЛЬНОСТЬ ГАРАНТИРУЕТСЯ ПОЛУЧАТЕЛЕМ ИНФОРМАЦИИ</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Нарушение порядка предоставления первичных статистических данных или несвоевременное предоставление этих данных, либо предоставление недостоверных первичны</w:t>
            </w:r>
            <w:r>
              <w:rPr>
                <w:rFonts w:ascii="Times New Roman" w:hAnsi="Times New Roman" w:cs="Times New Roman"/>
                <w:sz w:val="24"/>
                <w:szCs w:val="24"/>
              </w:rPr>
              <w:t xml:space="preserve">х статистических данных влечет ответственность, установленную </w:t>
            </w:r>
            <w:hyperlink r:id="rId124"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 Федерации об административных правонарушениях</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ВОЗМОЖНО ПРЕДОСТАВЛЕНИЕ В ЭЛЕКТРОННОМ ВИДЕ</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СВЕДЕНИЯ О ЧИСЛЕННОСТИ И ОПЛАТЕ ТРУДА РАБОТНИКОВ СФЕРЫ КУЛЬТУРЫ ПО КАТЕГОРИЯМ ПЕРСОНАЛА</w:t>
            </w:r>
          </w:p>
          <w:p w:rsidR="00000000" w:rsidRDefault="004C33CF">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 ______________ 20__ года</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(нарастающим итогом)</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917"/>
        <w:gridCol w:w="2917"/>
        <w:gridCol w:w="250"/>
        <w:gridCol w:w="2916"/>
      </w:tblGrid>
      <w:tr w:rsidR="00000000">
        <w:tblPrEx>
          <w:tblCellMar>
            <w:top w:w="0" w:type="dxa"/>
            <w:left w:w="0" w:type="dxa"/>
            <w:bottom w:w="0" w:type="dxa"/>
            <w:right w:w="0" w:type="dxa"/>
          </w:tblCellMar>
        </w:tblPrEx>
        <w:trPr>
          <w:jc w:val="center"/>
        </w:trPr>
        <w:tc>
          <w:tcPr>
            <w:tcW w:w="291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Предоставляют:</w:t>
            </w:r>
          </w:p>
        </w:tc>
        <w:tc>
          <w:tcPr>
            <w:tcW w:w="291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Сроки предоставления</w:t>
            </w:r>
          </w:p>
        </w:tc>
        <w:tc>
          <w:tcPr>
            <w:tcW w:w="25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91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Форма </w:t>
            </w:r>
            <w:r>
              <w:rPr>
                <w:rFonts w:ascii="Times New Roman" w:hAnsi="Times New Roman" w:cs="Times New Roman"/>
                <w:sz w:val="24"/>
                <w:szCs w:val="24"/>
              </w:rPr>
              <w:t>N</w:t>
            </w:r>
            <w:r>
              <w:rPr>
                <w:rFonts w:ascii="Times New Roman" w:hAnsi="Times New Roman" w:cs="Times New Roman"/>
                <w:sz w:val="24"/>
                <w:szCs w:val="24"/>
              </w:rPr>
              <w:t xml:space="preserve"> ЗП-культура</w:t>
            </w:r>
          </w:p>
        </w:tc>
      </w:tr>
      <w:tr w:rsidR="00000000">
        <w:tblPrEx>
          <w:tblCellMar>
            <w:top w:w="0" w:type="dxa"/>
            <w:left w:w="0" w:type="dxa"/>
            <w:bottom w:w="0" w:type="dxa"/>
            <w:right w:w="0" w:type="dxa"/>
          </w:tblCellMar>
        </w:tblPrEx>
        <w:trPr>
          <w:jc w:val="center"/>
        </w:trPr>
        <w:tc>
          <w:tcPr>
            <w:tcW w:w="2917"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юридические лица государственной и муниципальной фор</w:t>
            </w:r>
            <w:r>
              <w:rPr>
                <w:rFonts w:ascii="Times New Roman" w:hAnsi="Times New Roman" w:cs="Times New Roman"/>
                <w:sz w:val="24"/>
                <w:szCs w:val="24"/>
              </w:rPr>
              <w:t>м собственности, осуществляющие деятельность в сферах культуры, искусства и кинематографии, подведомственные: органу местного самоуправления, осуществляющему управление в сфере культуры; органу исполнительной власти субъекта Российской Федерации, осуществл</w:t>
            </w:r>
            <w:r>
              <w:rPr>
                <w:rFonts w:ascii="Times New Roman" w:hAnsi="Times New Roman" w:cs="Times New Roman"/>
                <w:sz w:val="24"/>
                <w:szCs w:val="24"/>
              </w:rPr>
              <w:t xml:space="preserve">яющему управление в сфере культуры; Министерству культуры Российской </w:t>
            </w:r>
            <w:r>
              <w:rPr>
                <w:rFonts w:ascii="Times New Roman" w:hAnsi="Times New Roman" w:cs="Times New Roman"/>
                <w:sz w:val="24"/>
                <w:szCs w:val="24"/>
              </w:rPr>
              <w:lastRenderedPageBreak/>
              <w:t>Федерации: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территориальному органу Росстата в субъекте Российской Федерации по установленному им адресу;</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соответствующему органу управления (по принадлежности)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юридические лица госуда</w:t>
            </w:r>
            <w:r>
              <w:rPr>
                <w:rFonts w:ascii="Times New Roman" w:hAnsi="Times New Roman" w:cs="Times New Roman"/>
                <w:sz w:val="24"/>
                <w:szCs w:val="24"/>
              </w:rPr>
              <w:t>рственной и муниципальной форм собственности, осуществляющие деятельность в сферах культуры, искусства и кинематографии, кроме подведомственных органу местного самоуправления, осуществляющему управление в сфере культуры; органу исполнительной власти субъек</w:t>
            </w:r>
            <w:r>
              <w:rPr>
                <w:rFonts w:ascii="Times New Roman" w:hAnsi="Times New Roman" w:cs="Times New Roman"/>
                <w:sz w:val="24"/>
                <w:szCs w:val="24"/>
              </w:rPr>
              <w:t>та Российской Федерации, осуществляющему управление в сфере культуры; Министерству культуры Российской Федерации: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территориальному органу Росстата в субъекте Российской Федерации по установленному им адресу;</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учредителю</w:t>
            </w:r>
          </w:p>
        </w:tc>
        <w:tc>
          <w:tcPr>
            <w:tcW w:w="2917"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на 10-й день после отчетного пери</w:t>
            </w:r>
            <w:r>
              <w:rPr>
                <w:rFonts w:ascii="Times New Roman" w:hAnsi="Times New Roman" w:cs="Times New Roman"/>
                <w:sz w:val="24"/>
                <w:szCs w:val="24"/>
              </w:rPr>
              <w:t>ода</w:t>
            </w:r>
          </w:p>
        </w:tc>
        <w:tc>
          <w:tcPr>
            <w:tcW w:w="250" w:type="dxa"/>
            <w:tcBorders>
              <w:top w:val="nil"/>
              <w:left w:val="single" w:sz="6" w:space="0" w:color="auto"/>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16"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Приказ Росстата:</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Об утверждении формы от 30.07.2021 </w:t>
            </w:r>
            <w:r>
              <w:rPr>
                <w:rFonts w:ascii="Times New Roman" w:hAnsi="Times New Roman" w:cs="Times New Roman"/>
                <w:sz w:val="24"/>
                <w:szCs w:val="24"/>
              </w:rPr>
              <w:t>N</w:t>
            </w:r>
            <w:r>
              <w:rPr>
                <w:rFonts w:ascii="Times New Roman" w:hAnsi="Times New Roman" w:cs="Times New Roman"/>
                <w:sz w:val="24"/>
                <w:szCs w:val="24"/>
              </w:rPr>
              <w:t xml:space="preserve"> 457</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 внесении изменений (при наличии)</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 _________ </w:t>
            </w:r>
            <w:r>
              <w:rPr>
                <w:rFonts w:ascii="Times New Roman" w:hAnsi="Times New Roman" w:cs="Times New Roman"/>
                <w:sz w:val="24"/>
                <w:szCs w:val="24"/>
              </w:rPr>
              <w:t>N</w:t>
            </w:r>
            <w:r>
              <w:rPr>
                <w:rFonts w:ascii="Times New Roman" w:hAnsi="Times New Roman" w:cs="Times New Roman"/>
                <w:sz w:val="24"/>
                <w:szCs w:val="24"/>
              </w:rPr>
              <w:t xml:space="preserve"> ___</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 _________ </w:t>
            </w:r>
            <w:r>
              <w:rPr>
                <w:rFonts w:ascii="Times New Roman" w:hAnsi="Times New Roman" w:cs="Times New Roman"/>
                <w:sz w:val="24"/>
                <w:szCs w:val="24"/>
              </w:rPr>
              <w:t>N</w:t>
            </w:r>
            <w:r>
              <w:rPr>
                <w:rFonts w:ascii="Times New Roman" w:hAnsi="Times New Roman" w:cs="Times New Roman"/>
                <w:sz w:val="24"/>
                <w:szCs w:val="24"/>
              </w:rPr>
              <w:t xml:space="preserve"> ___</w:t>
            </w:r>
          </w:p>
        </w:tc>
      </w:tr>
      <w:tr w:rsidR="00000000">
        <w:tblPrEx>
          <w:tblCellMar>
            <w:top w:w="0" w:type="dxa"/>
            <w:left w:w="0" w:type="dxa"/>
            <w:bottom w:w="0" w:type="dxa"/>
            <w:right w:w="0" w:type="dxa"/>
          </w:tblCellMar>
        </w:tblPrEx>
        <w:trPr>
          <w:jc w:val="center"/>
        </w:trPr>
        <w:tc>
          <w:tcPr>
            <w:tcW w:w="2917"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917"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5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1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Квартальная</w:t>
            </w:r>
          </w:p>
        </w:tc>
      </w:tr>
      <w:tr w:rsidR="00000000">
        <w:tblPrEx>
          <w:tblCellMar>
            <w:top w:w="0" w:type="dxa"/>
            <w:left w:w="0" w:type="dxa"/>
            <w:bottom w:w="0" w:type="dxa"/>
            <w:right w:w="0" w:type="dxa"/>
          </w:tblCellMar>
        </w:tblPrEx>
        <w:trPr>
          <w:jc w:val="center"/>
        </w:trPr>
        <w:tc>
          <w:tcPr>
            <w:tcW w:w="2917"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917"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50" w:type="dxa"/>
            <w:tcBorders>
              <w:top w:val="nil"/>
              <w:left w:val="single" w:sz="6" w:space="0" w:color="auto"/>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16"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bl>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Приказом Росстата </w:t>
      </w:r>
      <w:hyperlink r:id="rId125" w:history="1">
        <w:r>
          <w:rPr>
            <w:rFonts w:ascii="Times New Roman" w:hAnsi="Times New Roman" w:cs="Times New Roman"/>
            <w:b/>
            <w:bCs/>
            <w:i/>
            <w:iCs/>
            <w:sz w:val="24"/>
            <w:szCs w:val="24"/>
            <w:u w:val="single"/>
          </w:rPr>
          <w:t>от 17.12.2021 N 925</w:t>
        </w:r>
      </w:hyperlink>
      <w:r>
        <w:rPr>
          <w:rFonts w:ascii="Times New Roman" w:hAnsi="Times New Roman" w:cs="Times New Roman"/>
          <w:b/>
          <w:bCs/>
          <w:i/>
          <w:iCs/>
          <w:sz w:val="24"/>
          <w:szCs w:val="24"/>
        </w:rPr>
        <w:t xml:space="preserve"> установлены следующие сроки представления формы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ЗП-культура: с 1-го рабочего дня по 10-й день после отчетного периода.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800"/>
        <w:gridCol w:w="2165"/>
        <w:gridCol w:w="1800"/>
        <w:gridCol w:w="1800"/>
        <w:gridCol w:w="1800"/>
      </w:tblGrid>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Наименование отчитывающейся орг</w:t>
            </w:r>
            <w:r>
              <w:rPr>
                <w:rFonts w:ascii="Times New Roman" w:hAnsi="Times New Roman" w:cs="Times New Roman"/>
                <w:sz w:val="24"/>
                <w:szCs w:val="24"/>
              </w:rPr>
              <w:t>анизации _________________________________</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Почтовый адрес ___________________________________________________________</w:t>
            </w:r>
          </w:p>
        </w:tc>
      </w:tr>
      <w:tr w:rsidR="00000000">
        <w:tblPrEx>
          <w:tblCellMar>
            <w:top w:w="0" w:type="dxa"/>
            <w:left w:w="0" w:type="dxa"/>
            <w:bottom w:w="0" w:type="dxa"/>
            <w:right w:w="0" w:type="dxa"/>
          </w:tblCellMar>
        </w:tblPrEx>
        <w:trPr>
          <w:jc w:val="center"/>
        </w:trPr>
        <w:tc>
          <w:tcPr>
            <w:tcW w:w="18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Код формы по </w:t>
            </w:r>
            <w:hyperlink r:id="rId126" w:history="1">
              <w:r>
                <w:rPr>
                  <w:rFonts w:ascii="Times New Roman" w:hAnsi="Times New Roman" w:cs="Times New Roman"/>
                  <w:sz w:val="24"/>
                  <w:szCs w:val="24"/>
                  <w:u w:val="single"/>
                </w:rPr>
                <w:t>ОКУД</w:t>
              </w:r>
            </w:hyperlink>
          </w:p>
        </w:tc>
        <w:tc>
          <w:tcPr>
            <w:tcW w:w="7200" w:type="dxa"/>
            <w:gridSpan w:val="4"/>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Код</w:t>
            </w: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отчитывающейся организации по </w:t>
            </w:r>
            <w:r>
              <w:rPr>
                <w:rFonts w:ascii="Times New Roman" w:hAnsi="Times New Roman" w:cs="Times New Roman"/>
                <w:sz w:val="24"/>
                <w:szCs w:val="24"/>
              </w:rPr>
              <w:t>ОКПО</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(для обособленного подразделения и головного </w:t>
            </w:r>
            <w:r>
              <w:rPr>
                <w:rFonts w:ascii="Times New Roman" w:hAnsi="Times New Roman" w:cs="Times New Roman"/>
                <w:sz w:val="24"/>
                <w:szCs w:val="24"/>
              </w:rPr>
              <w:lastRenderedPageBreak/>
              <w:t>подразделения юридического лица - идентификационный номер)</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типа отчитывающейся организации</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0606046</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105"/>
        <w:gridCol w:w="1058"/>
        <w:gridCol w:w="712"/>
        <w:gridCol w:w="1600"/>
        <w:gridCol w:w="1520"/>
        <w:gridCol w:w="560"/>
        <w:gridCol w:w="1839"/>
        <w:gridCol w:w="1520"/>
        <w:gridCol w:w="1138"/>
        <w:gridCol w:w="562"/>
        <w:gridCol w:w="1383"/>
        <w:gridCol w:w="1138"/>
        <w:gridCol w:w="562"/>
        <w:gridCol w:w="1383"/>
      </w:tblGrid>
      <w:tr w:rsidR="00000000">
        <w:tblPrEx>
          <w:tblCellMar>
            <w:top w:w="0" w:type="dxa"/>
            <w:left w:w="0" w:type="dxa"/>
            <w:bottom w:w="0" w:type="dxa"/>
            <w:right w:w="0" w:type="dxa"/>
          </w:tblCellMar>
        </w:tblPrEx>
        <w:trPr>
          <w:jc w:val="center"/>
        </w:trPr>
        <w:tc>
          <w:tcPr>
            <w:tcW w:w="577"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Категория персонала</w:t>
            </w:r>
          </w:p>
        </w:tc>
        <w:tc>
          <w:tcPr>
            <w:tcW w:w="577"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Код категории персонала</w:t>
            </w:r>
          </w:p>
        </w:tc>
        <w:tc>
          <w:tcPr>
            <w:tcW w:w="15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строки</w:t>
            </w:r>
          </w:p>
        </w:tc>
        <w:tc>
          <w:tcPr>
            <w:tcW w:w="1154"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Средняя численность работни</w:t>
            </w:r>
            <w:r>
              <w:rPr>
                <w:rFonts w:ascii="Times New Roman" w:hAnsi="Times New Roman" w:cs="Times New Roman"/>
                <w:sz w:val="24"/>
                <w:szCs w:val="24"/>
              </w:rPr>
              <w:t>ков за отчетный период, чел</w:t>
            </w:r>
          </w:p>
        </w:tc>
        <w:tc>
          <w:tcPr>
            <w:tcW w:w="1731"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Фонд начисленной заработной платы работников за отчетный период, тыс руб</w:t>
            </w:r>
          </w:p>
        </w:tc>
        <w:tc>
          <w:tcPr>
            <w:tcW w:w="3461" w:type="dxa"/>
            <w:gridSpan w:val="6"/>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Фонд начисленной заработной платы работников по источникам финансирования, тыс руб</w:t>
            </w:r>
          </w:p>
        </w:tc>
      </w:tr>
      <w:tr w:rsidR="00000000">
        <w:tblPrEx>
          <w:tblCellMar>
            <w:top w:w="0" w:type="dxa"/>
            <w:left w:w="0" w:type="dxa"/>
            <w:bottom w:w="0" w:type="dxa"/>
            <w:right w:w="0" w:type="dxa"/>
          </w:tblCellMar>
        </w:tblPrEx>
        <w:trPr>
          <w:jc w:val="center"/>
        </w:trPr>
        <w:tc>
          <w:tcPr>
            <w:tcW w:w="577"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577"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577"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списочного состава (без внешних совместителей) &lt;1&gt;</w:t>
            </w:r>
          </w:p>
        </w:tc>
        <w:tc>
          <w:tcPr>
            <w:tcW w:w="577"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внешних совместит</w:t>
            </w:r>
            <w:r>
              <w:rPr>
                <w:rFonts w:ascii="Times New Roman" w:hAnsi="Times New Roman" w:cs="Times New Roman"/>
                <w:sz w:val="24"/>
                <w:szCs w:val="24"/>
              </w:rPr>
              <w:t>елей &lt;2&gt;</w:t>
            </w:r>
          </w:p>
        </w:tc>
        <w:tc>
          <w:tcPr>
            <w:tcW w:w="1154"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списочного состава (без внешних совместителей)</w:t>
            </w:r>
          </w:p>
        </w:tc>
        <w:tc>
          <w:tcPr>
            <w:tcW w:w="577"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внешних совместителей</w:t>
            </w:r>
          </w:p>
        </w:tc>
        <w:tc>
          <w:tcPr>
            <w:tcW w:w="1731"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из графы 3 списочного состава (без внешних совместителей)</w:t>
            </w:r>
          </w:p>
        </w:tc>
        <w:tc>
          <w:tcPr>
            <w:tcW w:w="1730"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из графы 5 внешних совместителей</w:t>
            </w:r>
          </w:p>
        </w:tc>
      </w:tr>
      <w:tr w:rsidR="00000000">
        <w:tblPrEx>
          <w:tblCellMar>
            <w:top w:w="0" w:type="dxa"/>
            <w:left w:w="0" w:type="dxa"/>
            <w:bottom w:w="0" w:type="dxa"/>
            <w:right w:w="0" w:type="dxa"/>
          </w:tblCellMar>
        </w:tblPrEx>
        <w:trPr>
          <w:jc w:val="center"/>
        </w:trPr>
        <w:tc>
          <w:tcPr>
            <w:tcW w:w="577"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577"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577"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577"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том числе по внутреннему совместительству &lt;3&gt;</w:t>
            </w:r>
          </w:p>
        </w:tc>
        <w:tc>
          <w:tcPr>
            <w:tcW w:w="577"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 счет средств бюджетов в</w:t>
            </w:r>
            <w:r>
              <w:rPr>
                <w:rFonts w:ascii="Times New Roman" w:hAnsi="Times New Roman" w:cs="Times New Roman"/>
                <w:sz w:val="24"/>
                <w:szCs w:val="24"/>
              </w:rPr>
              <w:t>сех уровней (субсидий)</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ОМС</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средства от приносящей доход деятельности</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 счет средств бюджетов всех уровней (субсидий)</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ОМС</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средства от приносящей доход деятельности</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Б</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Всего работников</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(сумма строк 02 - 06, 11 - 13)</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01</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X</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X</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руководитель учреждения</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101</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02</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X</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X</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заместители руководителя, руководители структурных подразделений (кроме врачей - руководителей структурных подразделений) и их заместители</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102</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03</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X</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X</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ар</w:t>
            </w:r>
            <w:r>
              <w:rPr>
                <w:rFonts w:ascii="Times New Roman" w:hAnsi="Times New Roman" w:cs="Times New Roman"/>
                <w:sz w:val="24"/>
                <w:szCs w:val="24"/>
              </w:rPr>
              <w:t>тистический персонал</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601</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04</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X</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X</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художественный персонал</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611</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05</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X</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X</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специалисты</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621</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06</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X</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X</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из них: научные работники</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301</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07</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X</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X</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из них научные сотрудники</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311</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08</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X</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X</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педагоги</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291</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09</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X</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X</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врачи (кроме зубных), включая врачей - руководителей структурных подразделений</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401</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X</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X</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средний медицинский (фармацевтический) персонал (персонал, обеспечивающий условия для предоставления меди</w:t>
            </w:r>
            <w:r>
              <w:rPr>
                <w:rFonts w:ascii="Times New Roman" w:hAnsi="Times New Roman" w:cs="Times New Roman"/>
                <w:sz w:val="24"/>
                <w:szCs w:val="24"/>
              </w:rPr>
              <w:t>цинских услуг)</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411</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X</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X</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младший медицинский персонал (персонал, обеспечивающий условия для предоставления медицинских услуг)</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421</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X</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X</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прочий персонал</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103</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X</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X</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&lt;1&gt; Показыва</w:t>
      </w:r>
      <w:r>
        <w:rPr>
          <w:rFonts w:ascii="Times New Roman" w:hAnsi="Times New Roman" w:cs="Times New Roman"/>
          <w:sz w:val="24"/>
          <w:szCs w:val="24"/>
        </w:rPr>
        <w:t>ется среднесписочная численность работников (с одним десятичным знаком).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&lt;2&gt; Средняя численность внешних совместителей исчисляется пропорционально фактически отработанному времени (с одним десятичным знаком).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&lt;3&gt; Включая вознаграждение за работу по договор</w:t>
      </w:r>
      <w:r>
        <w:rPr>
          <w:rFonts w:ascii="Times New Roman" w:hAnsi="Times New Roman" w:cs="Times New Roman"/>
          <w:sz w:val="24"/>
          <w:szCs w:val="24"/>
        </w:rPr>
        <w:t>ам гражданско-правового характера, заключенным работником списочного состава со своим учреждением.</w:t>
      </w: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115"/>
        <w:gridCol w:w="2102"/>
        <w:gridCol w:w="245"/>
        <w:gridCol w:w="2880"/>
        <w:gridCol w:w="245"/>
        <w:gridCol w:w="2102"/>
      </w:tblGrid>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Должностное лицо, ответственное за предоставление первичных статистических данных (лицо, уполномоченное предоставлять первичные статистические данные от име</w:t>
            </w:r>
            <w:r>
              <w:rPr>
                <w:rFonts w:ascii="Times New Roman" w:hAnsi="Times New Roman" w:cs="Times New Roman"/>
                <w:sz w:val="24"/>
                <w:szCs w:val="24"/>
              </w:rPr>
              <w:t>ни юридического лица)</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w:t>
            </w:r>
            <w:r>
              <w:rPr>
                <w:rFonts w:ascii="Times New Roman" w:hAnsi="Times New Roman" w:cs="Times New Roman"/>
                <w:sz w:val="24"/>
                <w:szCs w:val="24"/>
              </w:rPr>
              <w:t>mail</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________________________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"__" __________ </w:t>
            </w:r>
            <w:r>
              <w:rPr>
                <w:rFonts w:ascii="Times New Roman" w:hAnsi="Times New Roman" w:cs="Times New Roman"/>
                <w:sz w:val="24"/>
                <w:szCs w:val="24"/>
              </w:rPr>
              <w:lastRenderedPageBreak/>
              <w:t>20__ год</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(номер контактного телефона)</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(дата составления документа)</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Указания по заполнению формы федера</w:t>
      </w:r>
      <w:r>
        <w:rPr>
          <w:rFonts w:ascii="Times New Roman" w:hAnsi="Times New Roman" w:cs="Times New Roman"/>
          <w:b/>
          <w:bCs/>
          <w:sz w:val="32"/>
          <w:szCs w:val="32"/>
        </w:rPr>
        <w:t>льного статистического наблюдения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Первичные статистические данные (далее - данные) по форме по форме федерального статистического наблюдения </w:t>
      </w:r>
      <w:r>
        <w:rPr>
          <w:rFonts w:ascii="Times New Roman" w:hAnsi="Times New Roman" w:cs="Times New Roman"/>
          <w:sz w:val="24"/>
          <w:szCs w:val="24"/>
        </w:rPr>
        <w:t>N</w:t>
      </w:r>
      <w:r>
        <w:rPr>
          <w:rFonts w:ascii="Times New Roman" w:hAnsi="Times New Roman" w:cs="Times New Roman"/>
          <w:sz w:val="24"/>
          <w:szCs w:val="24"/>
        </w:rPr>
        <w:t xml:space="preserve"> ЗП-культура "Сведения о численности и оплате труда сферы культуры по категориям персонала" (далее - форма) пре</w:t>
      </w:r>
      <w:r>
        <w:rPr>
          <w:rFonts w:ascii="Times New Roman" w:hAnsi="Times New Roman" w:cs="Times New Roman"/>
          <w:sz w:val="24"/>
          <w:szCs w:val="24"/>
        </w:rPr>
        <w:t>доставляют юридические лица государственной и муниципальной форм собственности, осуществляющие деятельность в сферах культуры, искусства и кинематографии, которые согласно учредительным документам являются учреждениями культуры, осуществляющими экономическ</w:t>
      </w:r>
      <w:r>
        <w:rPr>
          <w:rFonts w:ascii="Times New Roman" w:hAnsi="Times New Roman" w:cs="Times New Roman"/>
          <w:sz w:val="24"/>
          <w:szCs w:val="24"/>
        </w:rPr>
        <w:t xml:space="preserve">ую деятельность в соответствии с кодами </w:t>
      </w:r>
      <w:hyperlink r:id="rId127" w:history="1">
        <w:r>
          <w:rPr>
            <w:rFonts w:ascii="Times New Roman" w:hAnsi="Times New Roman" w:cs="Times New Roman"/>
            <w:sz w:val="24"/>
            <w:szCs w:val="24"/>
            <w:u w:val="single"/>
          </w:rPr>
          <w:t>ОКВЭД2</w:t>
        </w:r>
      </w:hyperlink>
      <w:r>
        <w:rPr>
          <w:rFonts w:ascii="Times New Roman" w:hAnsi="Times New Roman" w:cs="Times New Roman"/>
          <w:sz w:val="24"/>
          <w:szCs w:val="24"/>
        </w:rPr>
        <w:t xml:space="preserve">, приведенными в таблице 1, и организационно-правовой формой в соответствии с кодами </w:t>
      </w:r>
      <w:hyperlink r:id="rId128" w:history="1">
        <w:r>
          <w:rPr>
            <w:rFonts w:ascii="Times New Roman" w:hAnsi="Times New Roman" w:cs="Times New Roman"/>
            <w:sz w:val="24"/>
            <w:szCs w:val="24"/>
            <w:u w:val="single"/>
          </w:rPr>
          <w:t>ОКОПФ</w:t>
        </w:r>
      </w:hyperlink>
      <w:r>
        <w:rPr>
          <w:rFonts w:ascii="Times New Roman" w:hAnsi="Times New Roman" w:cs="Times New Roman"/>
          <w:sz w:val="24"/>
          <w:szCs w:val="24"/>
        </w:rPr>
        <w:t>, приведенными в таблице 2.</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1</w:t>
      </w:r>
    </w:p>
    <w:p w:rsidR="00000000" w:rsidRDefault="004C33C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(справочно)</w:t>
      </w: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170"/>
        <w:gridCol w:w="7830"/>
      </w:tblGrid>
      <w:tr w:rsidR="00000000">
        <w:tblPrEx>
          <w:tblCellMar>
            <w:top w:w="0" w:type="dxa"/>
            <w:left w:w="0" w:type="dxa"/>
            <w:bottom w:w="0" w:type="dxa"/>
            <w:right w:w="0" w:type="dxa"/>
          </w:tblCellMar>
        </w:tblPrEx>
        <w:trPr>
          <w:jc w:val="center"/>
        </w:trPr>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КОДЫ </w:t>
            </w:r>
            <w:hyperlink r:id="rId129" w:history="1">
              <w:r>
                <w:rPr>
                  <w:rFonts w:ascii="Times New Roman" w:hAnsi="Times New Roman" w:cs="Times New Roman"/>
                  <w:sz w:val="24"/>
                  <w:szCs w:val="24"/>
                  <w:u w:val="single"/>
                </w:rPr>
                <w:t>ОКВЭД2</w:t>
              </w:r>
            </w:hyperlink>
          </w:p>
        </w:tc>
        <w:tc>
          <w:tcPr>
            <w:tcW w:w="78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w:t>
            </w:r>
          </w:p>
        </w:tc>
      </w:tr>
      <w:tr w:rsidR="00000000">
        <w:tblPrEx>
          <w:tblCellMar>
            <w:top w:w="0" w:type="dxa"/>
            <w:left w:w="0" w:type="dxa"/>
            <w:bottom w:w="0" w:type="dxa"/>
            <w:right w:w="0" w:type="dxa"/>
          </w:tblCellMar>
        </w:tblPrEx>
        <w:trPr>
          <w:jc w:val="center"/>
        </w:trPr>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59.11</w:t>
            </w:r>
          </w:p>
        </w:tc>
        <w:tc>
          <w:tcPr>
            <w:tcW w:w="78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Производство кинофильмов, видеофильмов и телев</w:t>
            </w:r>
            <w:r>
              <w:rPr>
                <w:rFonts w:ascii="Times New Roman" w:hAnsi="Times New Roman" w:cs="Times New Roman"/>
                <w:sz w:val="24"/>
                <w:szCs w:val="24"/>
              </w:rPr>
              <w:t>изионных программ</w:t>
            </w:r>
          </w:p>
        </w:tc>
      </w:tr>
      <w:tr w:rsidR="00000000">
        <w:tblPrEx>
          <w:tblCellMar>
            <w:top w:w="0" w:type="dxa"/>
            <w:left w:w="0" w:type="dxa"/>
            <w:bottom w:w="0" w:type="dxa"/>
            <w:right w:w="0" w:type="dxa"/>
          </w:tblCellMar>
        </w:tblPrEx>
        <w:trPr>
          <w:jc w:val="center"/>
        </w:trPr>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59.13</w:t>
            </w:r>
          </w:p>
        </w:tc>
        <w:tc>
          <w:tcPr>
            <w:tcW w:w="78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Деятельность по распространению кинофильмов, видеофильмов и телевизионных программ</w:t>
            </w:r>
          </w:p>
        </w:tc>
      </w:tr>
      <w:tr w:rsidR="00000000">
        <w:tblPrEx>
          <w:tblCellMar>
            <w:top w:w="0" w:type="dxa"/>
            <w:left w:w="0" w:type="dxa"/>
            <w:bottom w:w="0" w:type="dxa"/>
            <w:right w:w="0" w:type="dxa"/>
          </w:tblCellMar>
        </w:tblPrEx>
        <w:trPr>
          <w:jc w:val="center"/>
        </w:trPr>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59.14</w:t>
            </w:r>
          </w:p>
        </w:tc>
        <w:tc>
          <w:tcPr>
            <w:tcW w:w="78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Деятельность в области демонстрации кинофильмов</w:t>
            </w:r>
          </w:p>
        </w:tc>
      </w:tr>
      <w:tr w:rsidR="00000000">
        <w:tblPrEx>
          <w:tblCellMar>
            <w:top w:w="0" w:type="dxa"/>
            <w:left w:w="0" w:type="dxa"/>
            <w:bottom w:w="0" w:type="dxa"/>
            <w:right w:w="0" w:type="dxa"/>
          </w:tblCellMar>
        </w:tblPrEx>
        <w:trPr>
          <w:jc w:val="center"/>
        </w:trPr>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60</w:t>
            </w:r>
          </w:p>
        </w:tc>
        <w:tc>
          <w:tcPr>
            <w:tcW w:w="78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Деятельность в области телевизионного и радиовещания (форму предоставляют учреждения, явл</w:t>
            </w:r>
            <w:r>
              <w:rPr>
                <w:rFonts w:ascii="Times New Roman" w:hAnsi="Times New Roman" w:cs="Times New Roman"/>
                <w:sz w:val="24"/>
                <w:szCs w:val="24"/>
              </w:rPr>
              <w:t>яющиеся учреждениями культуры согласно учредительным документам)</w:t>
            </w:r>
          </w:p>
        </w:tc>
      </w:tr>
      <w:tr w:rsidR="00000000">
        <w:tblPrEx>
          <w:tblCellMar>
            <w:top w:w="0" w:type="dxa"/>
            <w:left w:w="0" w:type="dxa"/>
            <w:bottom w:w="0" w:type="dxa"/>
            <w:right w:w="0" w:type="dxa"/>
          </w:tblCellMar>
        </w:tblPrEx>
        <w:trPr>
          <w:jc w:val="center"/>
        </w:trPr>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60.1</w:t>
            </w:r>
          </w:p>
        </w:tc>
        <w:tc>
          <w:tcPr>
            <w:tcW w:w="78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Деятельность в области радиовещания</w:t>
            </w:r>
          </w:p>
        </w:tc>
      </w:tr>
      <w:tr w:rsidR="00000000">
        <w:tblPrEx>
          <w:tblCellMar>
            <w:top w:w="0" w:type="dxa"/>
            <w:left w:w="0" w:type="dxa"/>
            <w:bottom w:w="0" w:type="dxa"/>
            <w:right w:w="0" w:type="dxa"/>
          </w:tblCellMar>
        </w:tblPrEx>
        <w:trPr>
          <w:jc w:val="center"/>
        </w:trPr>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60.10</w:t>
            </w:r>
          </w:p>
        </w:tc>
        <w:tc>
          <w:tcPr>
            <w:tcW w:w="78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Деятельность в области радиовещания</w:t>
            </w:r>
          </w:p>
        </w:tc>
      </w:tr>
      <w:tr w:rsidR="00000000">
        <w:tblPrEx>
          <w:tblCellMar>
            <w:top w:w="0" w:type="dxa"/>
            <w:left w:w="0" w:type="dxa"/>
            <w:bottom w:w="0" w:type="dxa"/>
            <w:right w:w="0" w:type="dxa"/>
          </w:tblCellMar>
        </w:tblPrEx>
        <w:trPr>
          <w:jc w:val="center"/>
        </w:trPr>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60.2</w:t>
            </w:r>
          </w:p>
        </w:tc>
        <w:tc>
          <w:tcPr>
            <w:tcW w:w="78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Деятельность в области телевизионного вещания</w:t>
            </w:r>
          </w:p>
        </w:tc>
      </w:tr>
      <w:tr w:rsidR="00000000">
        <w:tblPrEx>
          <w:tblCellMar>
            <w:top w:w="0" w:type="dxa"/>
            <w:left w:w="0" w:type="dxa"/>
            <w:bottom w:w="0" w:type="dxa"/>
            <w:right w:w="0" w:type="dxa"/>
          </w:tblCellMar>
        </w:tblPrEx>
        <w:trPr>
          <w:jc w:val="center"/>
        </w:trPr>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60.20</w:t>
            </w:r>
          </w:p>
        </w:tc>
        <w:tc>
          <w:tcPr>
            <w:tcW w:w="78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Деятельность в области телевизионного вещания</w:t>
            </w:r>
          </w:p>
        </w:tc>
      </w:tr>
      <w:tr w:rsidR="00000000">
        <w:tblPrEx>
          <w:tblCellMar>
            <w:top w:w="0" w:type="dxa"/>
            <w:left w:w="0" w:type="dxa"/>
            <w:bottom w:w="0" w:type="dxa"/>
            <w:right w:w="0" w:type="dxa"/>
          </w:tblCellMar>
        </w:tblPrEx>
        <w:trPr>
          <w:jc w:val="center"/>
        </w:trPr>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90</w:t>
            </w:r>
          </w:p>
        </w:tc>
        <w:tc>
          <w:tcPr>
            <w:tcW w:w="78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Деятельность творческая, деятельность в области искусства и организации развлечений</w:t>
            </w:r>
          </w:p>
        </w:tc>
      </w:tr>
      <w:tr w:rsidR="00000000">
        <w:tblPrEx>
          <w:tblCellMar>
            <w:top w:w="0" w:type="dxa"/>
            <w:left w:w="0" w:type="dxa"/>
            <w:bottom w:w="0" w:type="dxa"/>
            <w:right w:w="0" w:type="dxa"/>
          </w:tblCellMar>
        </w:tblPrEx>
        <w:trPr>
          <w:jc w:val="center"/>
        </w:trPr>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90.0</w:t>
            </w:r>
          </w:p>
        </w:tc>
        <w:tc>
          <w:tcPr>
            <w:tcW w:w="78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Деятельность творческая, деятельность в области искусства и организации развлечений</w:t>
            </w:r>
          </w:p>
        </w:tc>
      </w:tr>
      <w:tr w:rsidR="00000000">
        <w:tblPrEx>
          <w:tblCellMar>
            <w:top w:w="0" w:type="dxa"/>
            <w:left w:w="0" w:type="dxa"/>
            <w:bottom w:w="0" w:type="dxa"/>
            <w:right w:w="0" w:type="dxa"/>
          </w:tblCellMar>
        </w:tblPrEx>
        <w:trPr>
          <w:jc w:val="center"/>
        </w:trPr>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90.01</w:t>
            </w:r>
          </w:p>
        </w:tc>
        <w:tc>
          <w:tcPr>
            <w:tcW w:w="78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Деятельность в области исполнительских искусств</w:t>
            </w:r>
          </w:p>
        </w:tc>
      </w:tr>
      <w:tr w:rsidR="00000000">
        <w:tblPrEx>
          <w:tblCellMar>
            <w:top w:w="0" w:type="dxa"/>
            <w:left w:w="0" w:type="dxa"/>
            <w:bottom w:w="0" w:type="dxa"/>
            <w:right w:w="0" w:type="dxa"/>
          </w:tblCellMar>
        </w:tblPrEx>
        <w:trPr>
          <w:jc w:val="center"/>
        </w:trPr>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90.02</w:t>
            </w:r>
          </w:p>
        </w:tc>
        <w:tc>
          <w:tcPr>
            <w:tcW w:w="78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Деятельность вспо</w:t>
            </w:r>
            <w:r>
              <w:rPr>
                <w:rFonts w:ascii="Times New Roman" w:hAnsi="Times New Roman" w:cs="Times New Roman"/>
                <w:sz w:val="24"/>
                <w:szCs w:val="24"/>
              </w:rPr>
              <w:t>могательная, связанная с исполнительскими искусствами</w:t>
            </w:r>
          </w:p>
        </w:tc>
      </w:tr>
      <w:tr w:rsidR="00000000">
        <w:tblPrEx>
          <w:tblCellMar>
            <w:top w:w="0" w:type="dxa"/>
            <w:left w:w="0" w:type="dxa"/>
            <w:bottom w:w="0" w:type="dxa"/>
            <w:right w:w="0" w:type="dxa"/>
          </w:tblCellMar>
        </w:tblPrEx>
        <w:trPr>
          <w:jc w:val="center"/>
        </w:trPr>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90.03</w:t>
            </w:r>
          </w:p>
        </w:tc>
        <w:tc>
          <w:tcPr>
            <w:tcW w:w="78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Деятельность в области художественного творчества</w:t>
            </w:r>
          </w:p>
        </w:tc>
      </w:tr>
      <w:tr w:rsidR="00000000">
        <w:tblPrEx>
          <w:tblCellMar>
            <w:top w:w="0" w:type="dxa"/>
            <w:left w:w="0" w:type="dxa"/>
            <w:bottom w:w="0" w:type="dxa"/>
            <w:right w:w="0" w:type="dxa"/>
          </w:tblCellMar>
        </w:tblPrEx>
        <w:trPr>
          <w:jc w:val="center"/>
        </w:trPr>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90.04</w:t>
            </w:r>
          </w:p>
        </w:tc>
        <w:tc>
          <w:tcPr>
            <w:tcW w:w="78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Деятельность учреждений культуры и искусства</w:t>
            </w:r>
          </w:p>
        </w:tc>
      </w:tr>
      <w:tr w:rsidR="00000000">
        <w:tblPrEx>
          <w:tblCellMar>
            <w:top w:w="0" w:type="dxa"/>
            <w:left w:w="0" w:type="dxa"/>
            <w:bottom w:w="0" w:type="dxa"/>
            <w:right w:w="0" w:type="dxa"/>
          </w:tblCellMar>
        </w:tblPrEx>
        <w:trPr>
          <w:jc w:val="center"/>
        </w:trPr>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90.04.1</w:t>
            </w:r>
          </w:p>
        </w:tc>
        <w:tc>
          <w:tcPr>
            <w:tcW w:w="78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Деятельность концертных залов, театров, оперных зданий, мюзик-холлов, включая услуги</w:t>
            </w:r>
            <w:r>
              <w:rPr>
                <w:rFonts w:ascii="Times New Roman" w:hAnsi="Times New Roman" w:cs="Times New Roman"/>
                <w:sz w:val="24"/>
                <w:szCs w:val="24"/>
              </w:rPr>
              <w:t xml:space="preserve"> билетных касс</w:t>
            </w:r>
          </w:p>
        </w:tc>
      </w:tr>
      <w:tr w:rsidR="00000000">
        <w:tblPrEx>
          <w:tblCellMar>
            <w:top w:w="0" w:type="dxa"/>
            <w:left w:w="0" w:type="dxa"/>
            <w:bottom w:w="0" w:type="dxa"/>
            <w:right w:w="0" w:type="dxa"/>
          </w:tblCellMar>
        </w:tblPrEx>
        <w:trPr>
          <w:jc w:val="center"/>
        </w:trPr>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90.04.2</w:t>
            </w:r>
          </w:p>
        </w:tc>
        <w:tc>
          <w:tcPr>
            <w:tcW w:w="78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Деятельность многоцелевых центров и подобных заведений с преобладанием культурного обслуживания</w:t>
            </w:r>
          </w:p>
        </w:tc>
      </w:tr>
      <w:tr w:rsidR="00000000">
        <w:tblPrEx>
          <w:tblCellMar>
            <w:top w:w="0" w:type="dxa"/>
            <w:left w:w="0" w:type="dxa"/>
            <w:bottom w:w="0" w:type="dxa"/>
            <w:right w:w="0" w:type="dxa"/>
          </w:tblCellMar>
        </w:tblPrEx>
        <w:trPr>
          <w:jc w:val="center"/>
        </w:trPr>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90.04.3</w:t>
            </w:r>
          </w:p>
        </w:tc>
        <w:tc>
          <w:tcPr>
            <w:tcW w:w="78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Деятельность учреждений клубного типа: клубов, дворцов и домов культуры, домов народного творчества</w:t>
            </w:r>
          </w:p>
        </w:tc>
      </w:tr>
      <w:tr w:rsidR="00000000">
        <w:tblPrEx>
          <w:tblCellMar>
            <w:top w:w="0" w:type="dxa"/>
            <w:left w:w="0" w:type="dxa"/>
            <w:bottom w:w="0" w:type="dxa"/>
            <w:right w:w="0" w:type="dxa"/>
          </w:tblCellMar>
        </w:tblPrEx>
        <w:trPr>
          <w:jc w:val="center"/>
        </w:trPr>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91.01</w:t>
            </w:r>
          </w:p>
        </w:tc>
        <w:tc>
          <w:tcPr>
            <w:tcW w:w="78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Деятельность библиот</w:t>
            </w:r>
            <w:r>
              <w:rPr>
                <w:rFonts w:ascii="Times New Roman" w:hAnsi="Times New Roman" w:cs="Times New Roman"/>
                <w:sz w:val="24"/>
                <w:szCs w:val="24"/>
              </w:rPr>
              <w:t>ек и архивов</w:t>
            </w:r>
          </w:p>
        </w:tc>
      </w:tr>
      <w:tr w:rsidR="00000000">
        <w:tblPrEx>
          <w:tblCellMar>
            <w:top w:w="0" w:type="dxa"/>
            <w:left w:w="0" w:type="dxa"/>
            <w:bottom w:w="0" w:type="dxa"/>
            <w:right w:w="0" w:type="dxa"/>
          </w:tblCellMar>
        </w:tblPrEx>
        <w:trPr>
          <w:jc w:val="center"/>
        </w:trPr>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91.02</w:t>
            </w:r>
          </w:p>
        </w:tc>
        <w:tc>
          <w:tcPr>
            <w:tcW w:w="78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Деятельность музеев</w:t>
            </w:r>
          </w:p>
        </w:tc>
      </w:tr>
      <w:tr w:rsidR="00000000">
        <w:tblPrEx>
          <w:tblCellMar>
            <w:top w:w="0" w:type="dxa"/>
            <w:left w:w="0" w:type="dxa"/>
            <w:bottom w:w="0" w:type="dxa"/>
            <w:right w:w="0" w:type="dxa"/>
          </w:tblCellMar>
        </w:tblPrEx>
        <w:trPr>
          <w:jc w:val="center"/>
        </w:trPr>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91.03</w:t>
            </w:r>
          </w:p>
        </w:tc>
        <w:tc>
          <w:tcPr>
            <w:tcW w:w="78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Деятельность по охране исторических мест и зданий, памятников культуры</w:t>
            </w:r>
          </w:p>
        </w:tc>
      </w:tr>
      <w:tr w:rsidR="00000000">
        <w:tblPrEx>
          <w:tblCellMar>
            <w:top w:w="0" w:type="dxa"/>
            <w:left w:w="0" w:type="dxa"/>
            <w:bottom w:w="0" w:type="dxa"/>
            <w:right w:w="0" w:type="dxa"/>
          </w:tblCellMar>
        </w:tblPrEx>
        <w:trPr>
          <w:jc w:val="center"/>
        </w:trPr>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91.04.1</w:t>
            </w:r>
          </w:p>
        </w:tc>
        <w:tc>
          <w:tcPr>
            <w:tcW w:w="78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Деятельность зоопарков</w:t>
            </w:r>
          </w:p>
        </w:tc>
      </w:tr>
      <w:tr w:rsidR="00000000">
        <w:tblPrEx>
          <w:tblCellMar>
            <w:top w:w="0" w:type="dxa"/>
            <w:left w:w="0" w:type="dxa"/>
            <w:bottom w:w="0" w:type="dxa"/>
            <w:right w:w="0" w:type="dxa"/>
          </w:tblCellMar>
        </w:tblPrEx>
        <w:trPr>
          <w:jc w:val="center"/>
        </w:trPr>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93.21</w:t>
            </w:r>
          </w:p>
        </w:tc>
        <w:tc>
          <w:tcPr>
            <w:tcW w:w="78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Деятельность парков культуры и отдыха и тематических парков</w:t>
            </w:r>
          </w:p>
        </w:tc>
      </w:tr>
      <w:tr w:rsidR="00000000">
        <w:tblPrEx>
          <w:tblCellMar>
            <w:top w:w="0" w:type="dxa"/>
            <w:left w:w="0" w:type="dxa"/>
            <w:bottom w:w="0" w:type="dxa"/>
            <w:right w:w="0" w:type="dxa"/>
          </w:tblCellMar>
        </w:tblPrEx>
        <w:trPr>
          <w:jc w:val="center"/>
        </w:trPr>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93.29.2</w:t>
            </w:r>
          </w:p>
        </w:tc>
        <w:tc>
          <w:tcPr>
            <w:tcW w:w="78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Деятельность танцплощадок, дис</w:t>
            </w:r>
            <w:r>
              <w:rPr>
                <w:rFonts w:ascii="Times New Roman" w:hAnsi="Times New Roman" w:cs="Times New Roman"/>
                <w:sz w:val="24"/>
                <w:szCs w:val="24"/>
              </w:rPr>
              <w:t>котек, школ танцев</w:t>
            </w:r>
          </w:p>
        </w:tc>
      </w:tr>
      <w:tr w:rsidR="00000000">
        <w:tblPrEx>
          <w:tblCellMar>
            <w:top w:w="0" w:type="dxa"/>
            <w:left w:w="0" w:type="dxa"/>
            <w:bottom w:w="0" w:type="dxa"/>
            <w:right w:w="0" w:type="dxa"/>
          </w:tblCellMar>
        </w:tblPrEx>
        <w:trPr>
          <w:jc w:val="center"/>
        </w:trPr>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93.29.9</w:t>
            </w:r>
          </w:p>
        </w:tc>
        <w:tc>
          <w:tcPr>
            <w:tcW w:w="78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Деятельность зрелищно-развлекательная прочая, не включенная в другие группировки</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2</w:t>
      </w:r>
    </w:p>
    <w:p w:rsidR="00000000" w:rsidRDefault="004C33C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(справочно)</w:t>
      </w: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440"/>
        <w:gridCol w:w="7560"/>
      </w:tblGrid>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КОДЫ </w:t>
            </w:r>
            <w:hyperlink r:id="rId130" w:history="1">
              <w:r>
                <w:rPr>
                  <w:rFonts w:ascii="Times New Roman" w:hAnsi="Times New Roman" w:cs="Times New Roman"/>
                  <w:sz w:val="24"/>
                  <w:szCs w:val="24"/>
                  <w:u w:val="single"/>
                </w:rPr>
                <w:t>ОКОПФ</w:t>
              </w:r>
            </w:hyperlink>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3 00 00</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Организ</w:t>
            </w:r>
            <w:r>
              <w:rPr>
                <w:rFonts w:ascii="Times New Roman" w:hAnsi="Times New Roman" w:cs="Times New Roman"/>
                <w:sz w:val="24"/>
                <w:szCs w:val="24"/>
              </w:rPr>
              <w:t>ационно-правовые формы организаций, созданных без прав юридического лица</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3 00 02</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Филиалы юридических лиц</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3 00 03</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Обособленные подразделения юридических лиц</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3 00 04</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Структурные подразделения обособленных подразделений юридических лиц</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7 51 01</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Федеральные</w:t>
            </w:r>
            <w:r>
              <w:rPr>
                <w:rFonts w:ascii="Times New Roman" w:hAnsi="Times New Roman" w:cs="Times New Roman"/>
                <w:sz w:val="24"/>
                <w:szCs w:val="24"/>
              </w:rPr>
              <w:t xml:space="preserve"> государственные автономные учреждения</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7 51 03</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Федеральные государственные бюджетные учреждения</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7 51 04</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Федеральные государственные казенные учреждения</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7 52 01</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Государственные автономные учреждения субъектов Российской Федерации</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7 52 03</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Государственные</w:t>
            </w:r>
            <w:r>
              <w:rPr>
                <w:rFonts w:ascii="Times New Roman" w:hAnsi="Times New Roman" w:cs="Times New Roman"/>
                <w:sz w:val="24"/>
                <w:szCs w:val="24"/>
              </w:rPr>
              <w:t xml:space="preserve"> бюджетные учреждения субъектов Российской Федерации</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7 52 04</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Государственные казенные учреждения субъектов Российской Федерации</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7 53 00</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Государственные академии наук</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7 54 01</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Муниципальные автономные учреждения</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7 54 03</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Муниципальные бюджетные учреждения</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7 54 04</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Муниципальные казенные учреждения</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Из числа учреждений, имеющих коды, входящие в группировку 3 00 00, обследуются только государственные и муниципальные учреждения культуры в соответствии с </w:t>
      </w:r>
      <w:hyperlink r:id="rId131" w:history="1">
        <w:r>
          <w:rPr>
            <w:rFonts w:ascii="Times New Roman" w:hAnsi="Times New Roman" w:cs="Times New Roman"/>
            <w:sz w:val="24"/>
            <w:szCs w:val="24"/>
            <w:u w:val="single"/>
          </w:rPr>
          <w:t>ОКОПФ</w:t>
        </w:r>
      </w:hyperlink>
      <w:r>
        <w:rPr>
          <w:rFonts w:ascii="Times New Roman" w:hAnsi="Times New Roman" w:cs="Times New Roman"/>
          <w:sz w:val="24"/>
          <w:szCs w:val="24"/>
        </w:rPr>
        <w:t xml:space="preserve"> юридического лица.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 наличии у юридического лица, являющегося согласно учредительным документам учреждением культуры, обособленных подразделений &lt;1&gt; (филиалов) нас</w:t>
      </w:r>
      <w:r>
        <w:rPr>
          <w:rFonts w:ascii="Times New Roman" w:hAnsi="Times New Roman" w:cs="Times New Roman"/>
          <w:sz w:val="24"/>
          <w:szCs w:val="24"/>
        </w:rPr>
        <w:t>тоящая форма заполняется как по каждому обособленному подразделению, так и по юридическому лицу без этих обособленных подразделений.</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&lt;1&gt; Обособленное подразделение организации - любое территориально обособленное от нее подразделение, </w:t>
      </w:r>
      <w:r>
        <w:rPr>
          <w:rFonts w:ascii="Times New Roman" w:hAnsi="Times New Roman" w:cs="Times New Roman"/>
          <w:sz w:val="24"/>
          <w:szCs w:val="24"/>
        </w:rPr>
        <w:t>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w:t>
      </w:r>
      <w:r>
        <w:rPr>
          <w:rFonts w:ascii="Times New Roman" w:hAnsi="Times New Roman" w:cs="Times New Roman"/>
          <w:sz w:val="24"/>
          <w:szCs w:val="24"/>
        </w:rPr>
        <w:t>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месяца (</w:t>
      </w:r>
      <w:hyperlink r:id="rId132" w:history="1">
        <w:r>
          <w:rPr>
            <w:rFonts w:ascii="Times New Roman" w:hAnsi="Times New Roman" w:cs="Times New Roman"/>
            <w:sz w:val="24"/>
            <w:szCs w:val="24"/>
            <w:u w:val="single"/>
          </w:rPr>
          <w:t>пункт 2</w:t>
        </w:r>
      </w:hyperlink>
      <w:r>
        <w:rPr>
          <w:rFonts w:ascii="Times New Roman" w:hAnsi="Times New Roman" w:cs="Times New Roman"/>
          <w:sz w:val="24"/>
          <w:szCs w:val="24"/>
        </w:rPr>
        <w:t xml:space="preserve"> статьи 11 Налогового кодекса Российской Федерации).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Руководитель юридического лица назначает должностных лиц, уполномоченных предоставлять данные от имени юридического лица, в том числе в его обособленных подразделениях.</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Данные по ф</w:t>
      </w:r>
      <w:r>
        <w:rPr>
          <w:rFonts w:ascii="Times New Roman" w:hAnsi="Times New Roman" w:cs="Times New Roman"/>
          <w:sz w:val="24"/>
          <w:szCs w:val="24"/>
        </w:rPr>
        <w:t>орме предоставляются респондентами, подведомственными органу местного самоуправления, осуществляющему управление в сфере культуры, органу исполнительной власти субъекта Российской Федерации, осуществляющему управление в сфере культуры, и Министерству культ</w:t>
      </w:r>
      <w:r>
        <w:rPr>
          <w:rFonts w:ascii="Times New Roman" w:hAnsi="Times New Roman" w:cs="Times New Roman"/>
          <w:sz w:val="24"/>
          <w:szCs w:val="24"/>
        </w:rPr>
        <w:t>уры Российской Федерации - в территориальный орган Росстата по месту нахождения, а также в соответствующие органы местного самоуправления или органы управления в сфере культуры (по принадлежности) в сроки и адреса, указанные на бланке формы.</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Учреждения кул</w:t>
      </w:r>
      <w:r>
        <w:rPr>
          <w:rFonts w:ascii="Times New Roman" w:hAnsi="Times New Roman" w:cs="Times New Roman"/>
          <w:sz w:val="24"/>
          <w:szCs w:val="24"/>
        </w:rPr>
        <w:t>ьтуры (кроме подведомственных органу местного самоуправления, осуществляющему управление в сфере культуры, органу исполнительной власти субъекта Российской Федерации, осуществляющему управление в сфере культуры, и Министерству культуры Российской Федерации</w:t>
      </w:r>
      <w:r>
        <w:rPr>
          <w:rFonts w:ascii="Times New Roman" w:hAnsi="Times New Roman" w:cs="Times New Roman"/>
          <w:sz w:val="24"/>
          <w:szCs w:val="24"/>
        </w:rPr>
        <w:t>) предоставляют форму в территориальный орган Росстата по месту своего нахождения и учредителю.</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Заполненная форма предоставляется в территориальные органы Росстата по месту фактического осуществления деятельности юридического лица (обособленного подразд</w:t>
      </w:r>
      <w:r>
        <w:rPr>
          <w:rFonts w:ascii="Times New Roman" w:hAnsi="Times New Roman" w:cs="Times New Roman"/>
          <w:sz w:val="24"/>
          <w:szCs w:val="24"/>
        </w:rPr>
        <w:t>еления).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наличии у юридического лица обособленных подразделений, осуществляющих деятельность за пределами Российской Федерации, данные по ним в настоящую форму не включаются.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XML</w:t>
      </w:r>
      <w:r>
        <w:rPr>
          <w:rFonts w:ascii="Times New Roman" w:hAnsi="Times New Roman" w:cs="Times New Roman"/>
          <w:sz w:val="24"/>
          <w:szCs w:val="24"/>
        </w:rPr>
        <w:t>-шаблон формы размещен на официальном сайте Росстата в информационно-телек</w:t>
      </w:r>
      <w:r>
        <w:rPr>
          <w:rFonts w:ascii="Times New Roman" w:hAnsi="Times New Roman" w:cs="Times New Roman"/>
          <w:sz w:val="24"/>
          <w:szCs w:val="24"/>
        </w:rPr>
        <w:t xml:space="preserve">оммуникационной сети "Интернет" (далее - сеть Интернет) </w:t>
      </w:r>
      <w:r>
        <w:rPr>
          <w:rFonts w:ascii="Times New Roman" w:hAnsi="Times New Roman" w:cs="Times New Roman"/>
          <w:sz w:val="24"/>
          <w:szCs w:val="24"/>
        </w:rPr>
        <w:t>https</w:t>
      </w:r>
      <w:r>
        <w:rPr>
          <w:rFonts w:ascii="Times New Roman" w:hAnsi="Times New Roman" w:cs="Times New Roman"/>
          <w:sz w:val="24"/>
          <w:szCs w:val="24"/>
        </w:rPr>
        <w:t>://</w:t>
      </w:r>
      <w:r>
        <w:rPr>
          <w:rFonts w:ascii="Times New Roman" w:hAnsi="Times New Roman" w:cs="Times New Roman"/>
          <w:sz w:val="24"/>
          <w:szCs w:val="24"/>
        </w:rPr>
        <w:t>rosstat</w:t>
      </w:r>
      <w:r>
        <w:rPr>
          <w:rFonts w:ascii="Times New Roman" w:hAnsi="Times New Roman" w:cs="Times New Roman"/>
          <w:sz w:val="24"/>
          <w:szCs w:val="24"/>
        </w:rPr>
        <w:t>.</w:t>
      </w:r>
      <w:r>
        <w:rPr>
          <w:rFonts w:ascii="Times New Roman" w:hAnsi="Times New Roman" w:cs="Times New Roman"/>
          <w:sz w:val="24"/>
          <w:szCs w:val="24"/>
        </w:rPr>
        <w:t>gov</w:t>
      </w:r>
      <w:r>
        <w:rPr>
          <w:rFonts w:ascii="Times New Roman" w:hAnsi="Times New Roman" w:cs="Times New Roman"/>
          <w:sz w:val="24"/>
          <w:szCs w:val="24"/>
        </w:rPr>
        <w:t>.</w:t>
      </w:r>
      <w:r>
        <w:rPr>
          <w:rFonts w:ascii="Times New Roman" w:hAnsi="Times New Roman" w:cs="Times New Roman"/>
          <w:sz w:val="24"/>
          <w:szCs w:val="24"/>
        </w:rPr>
        <w:t>ru</w:t>
      </w:r>
      <w:r>
        <w:rPr>
          <w:rFonts w:ascii="Times New Roman" w:hAnsi="Times New Roman" w:cs="Times New Roman"/>
          <w:sz w:val="24"/>
          <w:szCs w:val="24"/>
        </w:rPr>
        <w:t xml:space="preserve"> (Информация для респондентов/Статистическая отчетность в электронном виде) и на официальном сайте территориального органа Росстата в сети Интернет.</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Форма предоставляется в терри</w:t>
      </w:r>
      <w:r>
        <w:rPr>
          <w:rFonts w:ascii="Times New Roman" w:hAnsi="Times New Roman" w:cs="Times New Roman"/>
          <w:sz w:val="24"/>
          <w:szCs w:val="24"/>
        </w:rPr>
        <w:t>ториальные органы Росстата только при наличии наблюдаемого явления. В случае отсутствия явления отчет по форме в территориальные органы Росстата не предоставляется.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реорганизации юридического лица юридическое лицо, являющееся правопреемником, с момента</w:t>
      </w:r>
      <w:r>
        <w:rPr>
          <w:rFonts w:ascii="Times New Roman" w:hAnsi="Times New Roman" w:cs="Times New Roman"/>
          <w:sz w:val="24"/>
          <w:szCs w:val="24"/>
        </w:rPr>
        <w:t xml:space="preserve"> своего создания должно предоставлять отчет по форме (включая данные реорганизованного юридического лица) в срок, указанный на бланке формы за период с начала года, в котором произошла реорганизация.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 В адресной части формы указывается полное наименовани</w:t>
      </w:r>
      <w:r>
        <w:rPr>
          <w:rFonts w:ascii="Times New Roman" w:hAnsi="Times New Roman" w:cs="Times New Roman"/>
          <w:sz w:val="24"/>
          <w:szCs w:val="24"/>
        </w:rPr>
        <w:t>е отчитывающегося учреждения в соответствии с учредительными документами, зарегистрированными в установленном порядке, а затем в скобках - краткое наименование. На бланке формы, содержащей данные по обособленному подразделению юридического лица, указываетс</w:t>
      </w:r>
      <w:r>
        <w:rPr>
          <w:rFonts w:ascii="Times New Roman" w:hAnsi="Times New Roman" w:cs="Times New Roman"/>
          <w:sz w:val="24"/>
          <w:szCs w:val="24"/>
        </w:rPr>
        <w:t>я наименование обособленного подразделения и юридического лица, к которому оно относится.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"Почтовый адрес" указывается наименование субъекта Российской Федерации, юридический адрес с почтовым индексом, указанный в ЕГРЮЛ; либо адрес, по которому ю</w:t>
      </w:r>
      <w:r>
        <w:rPr>
          <w:rFonts w:ascii="Times New Roman" w:hAnsi="Times New Roman" w:cs="Times New Roman"/>
          <w:sz w:val="24"/>
          <w:szCs w:val="24"/>
        </w:rPr>
        <w:t>ридическое лицо фактически осуществляет свою деятельность, если он не совпадает с юридическим адресом. Для обособленных подразделений указывается почтовый адрес с почтовым индексом.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кодовой части титульного листа формы на основании Уведомления о присвоен</w:t>
      </w:r>
      <w:r>
        <w:rPr>
          <w:rFonts w:ascii="Times New Roman" w:hAnsi="Times New Roman" w:cs="Times New Roman"/>
          <w:sz w:val="24"/>
          <w:szCs w:val="24"/>
        </w:rPr>
        <w:t xml:space="preserve">ии кода ОКПО (идентификационного номера), размещенного на сайте системы сбора отчетности Росстата по адресу: </w:t>
      </w:r>
      <w:r>
        <w:rPr>
          <w:rFonts w:ascii="Times New Roman" w:hAnsi="Times New Roman" w:cs="Times New Roman"/>
          <w:sz w:val="24"/>
          <w:szCs w:val="24"/>
        </w:rPr>
        <w:t>https</w:t>
      </w:r>
      <w:r>
        <w:rPr>
          <w:rFonts w:ascii="Times New Roman" w:hAnsi="Times New Roman" w:cs="Times New Roman"/>
          <w:sz w:val="24"/>
          <w:szCs w:val="24"/>
        </w:rPr>
        <w:t>://</w:t>
      </w:r>
      <w:r>
        <w:rPr>
          <w:rFonts w:ascii="Times New Roman" w:hAnsi="Times New Roman" w:cs="Times New Roman"/>
          <w:sz w:val="24"/>
          <w:szCs w:val="24"/>
        </w:rPr>
        <w:t>websbor</w:t>
      </w:r>
      <w:r>
        <w:rPr>
          <w:rFonts w:ascii="Times New Roman" w:hAnsi="Times New Roman" w:cs="Times New Roman"/>
          <w:sz w:val="24"/>
          <w:szCs w:val="24"/>
        </w:rPr>
        <w:t>.</w:t>
      </w:r>
      <w:r>
        <w:rPr>
          <w:rFonts w:ascii="Times New Roman" w:hAnsi="Times New Roman" w:cs="Times New Roman"/>
          <w:sz w:val="24"/>
          <w:szCs w:val="24"/>
        </w:rPr>
        <w:t>gks</w:t>
      </w:r>
      <w:r>
        <w:rPr>
          <w:rFonts w:ascii="Times New Roman" w:hAnsi="Times New Roman" w:cs="Times New Roman"/>
          <w:sz w:val="24"/>
          <w:szCs w:val="24"/>
        </w:rPr>
        <w:t>.</w:t>
      </w:r>
      <w:r>
        <w:rPr>
          <w:rFonts w:ascii="Times New Roman" w:hAnsi="Times New Roman" w:cs="Times New Roman"/>
          <w:sz w:val="24"/>
          <w:szCs w:val="24"/>
        </w:rPr>
        <w:t>ru</w:t>
      </w:r>
      <w:r>
        <w:rPr>
          <w:rFonts w:ascii="Times New Roman" w:hAnsi="Times New Roman" w:cs="Times New Roman"/>
          <w:sz w:val="24"/>
          <w:szCs w:val="24"/>
        </w:rPr>
        <w:t>/</w:t>
      </w:r>
      <w:r>
        <w:rPr>
          <w:rFonts w:ascii="Times New Roman" w:hAnsi="Times New Roman" w:cs="Times New Roman"/>
          <w:sz w:val="24"/>
          <w:szCs w:val="24"/>
        </w:rPr>
        <w:t>online</w:t>
      </w:r>
      <w:r>
        <w:rPr>
          <w:rFonts w:ascii="Times New Roman" w:hAnsi="Times New Roman" w:cs="Times New Roman"/>
          <w:sz w:val="24"/>
          <w:szCs w:val="24"/>
        </w:rPr>
        <w:t>/</w:t>
      </w:r>
      <w:r>
        <w:rPr>
          <w:rFonts w:ascii="Times New Roman" w:hAnsi="Times New Roman" w:cs="Times New Roman"/>
          <w:sz w:val="24"/>
          <w:szCs w:val="24"/>
        </w:rPr>
        <w:t>info</w:t>
      </w:r>
      <w:r>
        <w:rPr>
          <w:rFonts w:ascii="Times New Roman" w:hAnsi="Times New Roman" w:cs="Times New Roman"/>
          <w:sz w:val="24"/>
          <w:szCs w:val="24"/>
        </w:rPr>
        <w:t>, отчитывающаяся организация проставляет:</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код по Общероссийскому классификатору предприятий и организаций (ОКПО) </w:t>
      </w:r>
      <w:r>
        <w:rPr>
          <w:rFonts w:ascii="Times New Roman" w:hAnsi="Times New Roman" w:cs="Times New Roman"/>
          <w:sz w:val="24"/>
          <w:szCs w:val="24"/>
        </w:rPr>
        <w:t>- для юридического лица, не имеющего обособленных подразделений;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номер - для обособленного подразделения юридического лица и для головного подразделения юридического лица.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качестве головного подразделения юридического лица выступает обо</w:t>
      </w:r>
      <w:r>
        <w:rPr>
          <w:rFonts w:ascii="Times New Roman" w:hAnsi="Times New Roman" w:cs="Times New Roman"/>
          <w:sz w:val="24"/>
          <w:szCs w:val="24"/>
        </w:rPr>
        <w:t>собленное подразделение, где находится администрация предприятия или местонахождение которого соответствует зарегистрированному юридическому адресу.</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Код типа отчитывающегося учреждения (графа 3 кодовой части формы) проставляется в соответствии с перечнем т</w:t>
      </w:r>
      <w:r>
        <w:rPr>
          <w:rFonts w:ascii="Times New Roman" w:hAnsi="Times New Roman" w:cs="Times New Roman"/>
          <w:sz w:val="24"/>
          <w:szCs w:val="24"/>
        </w:rPr>
        <w:t>ипов учреждений для сбора и разработки итогов федерального статистического наблюдения численности и заработной платы работников по категориям в организациях социальной сферы и науки, в отношении которых предусмотрены мероприятия по повышению средней зарабо</w:t>
      </w:r>
      <w:r>
        <w:rPr>
          <w:rFonts w:ascii="Times New Roman" w:hAnsi="Times New Roman" w:cs="Times New Roman"/>
          <w:sz w:val="24"/>
          <w:szCs w:val="24"/>
        </w:rPr>
        <w:t xml:space="preserve">тной платы в соответствии с Указом Президента Российской Федерации </w:t>
      </w:r>
      <w:hyperlink r:id="rId133" w:history="1">
        <w:r>
          <w:rPr>
            <w:rFonts w:ascii="Times New Roman" w:hAnsi="Times New Roman" w:cs="Times New Roman"/>
            <w:sz w:val="24"/>
            <w:szCs w:val="24"/>
            <w:u w:val="single"/>
          </w:rPr>
          <w:t>от 7 мая 2012 г. N 597</w:t>
        </w:r>
      </w:hyperlink>
      <w:r>
        <w:rPr>
          <w:rFonts w:ascii="Times New Roman" w:hAnsi="Times New Roman" w:cs="Times New Roman"/>
          <w:sz w:val="24"/>
          <w:szCs w:val="24"/>
        </w:rPr>
        <w:t xml:space="preserve"> "О мероприятиях по реализации государственной социальной политики", приведенным в на</w:t>
      </w:r>
      <w:r>
        <w:rPr>
          <w:rFonts w:ascii="Times New Roman" w:hAnsi="Times New Roman" w:cs="Times New Roman"/>
          <w:sz w:val="24"/>
          <w:szCs w:val="24"/>
        </w:rPr>
        <w:t>стоящих указаниях.</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В графе 1 формы приводятся данные о средней численности работников списочного состава или среднесписочной численности работников за отчетный период, в графе 2 - данные о средней численности внешних совместителей (графы 1 и 2 заполняют</w:t>
      </w:r>
      <w:r>
        <w:rPr>
          <w:rFonts w:ascii="Times New Roman" w:hAnsi="Times New Roman" w:cs="Times New Roman"/>
          <w:sz w:val="24"/>
          <w:szCs w:val="24"/>
        </w:rPr>
        <w:t>ся с одним десятичным знаком).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Среднесписочная численность работников за период с начала года определяется аналогично порядку, приведенному в </w:t>
      </w:r>
      <w:hyperlink r:id="rId134" w:history="1">
        <w:r>
          <w:rPr>
            <w:rFonts w:ascii="Times New Roman" w:hAnsi="Times New Roman" w:cs="Times New Roman"/>
            <w:sz w:val="24"/>
            <w:szCs w:val="24"/>
            <w:u w:val="single"/>
          </w:rPr>
          <w:t>Указаниях</w:t>
        </w:r>
      </w:hyperlink>
      <w:r>
        <w:rPr>
          <w:rFonts w:ascii="Times New Roman" w:hAnsi="Times New Roman" w:cs="Times New Roman"/>
          <w:sz w:val="24"/>
          <w:szCs w:val="24"/>
        </w:rPr>
        <w:t xml:space="preserve"> по заполнению форм ф</w:t>
      </w:r>
      <w:r>
        <w:rPr>
          <w:rFonts w:ascii="Times New Roman" w:hAnsi="Times New Roman" w:cs="Times New Roman"/>
          <w:sz w:val="24"/>
          <w:szCs w:val="24"/>
        </w:rPr>
        <w:t xml:space="preserve">едерального статистического наблюдения </w:t>
      </w:r>
      <w:r>
        <w:rPr>
          <w:rFonts w:ascii="Times New Roman" w:hAnsi="Times New Roman" w:cs="Times New Roman"/>
          <w:sz w:val="24"/>
          <w:szCs w:val="24"/>
        </w:rPr>
        <w:t>N</w:t>
      </w:r>
      <w:r>
        <w:rPr>
          <w:rFonts w:ascii="Times New Roman" w:hAnsi="Times New Roman" w:cs="Times New Roman"/>
          <w:sz w:val="24"/>
          <w:szCs w:val="24"/>
        </w:rPr>
        <w:t xml:space="preserve"> П-1 "Сведения о производстве и отгрузке товаров и услуг", </w:t>
      </w:r>
      <w:r>
        <w:rPr>
          <w:rFonts w:ascii="Times New Roman" w:hAnsi="Times New Roman" w:cs="Times New Roman"/>
          <w:sz w:val="24"/>
          <w:szCs w:val="24"/>
        </w:rPr>
        <w:t>N</w:t>
      </w:r>
      <w:r>
        <w:rPr>
          <w:rFonts w:ascii="Times New Roman" w:hAnsi="Times New Roman" w:cs="Times New Roman"/>
          <w:sz w:val="24"/>
          <w:szCs w:val="24"/>
        </w:rPr>
        <w:t xml:space="preserve"> П-2 "Сведения об инвестициях в нефинансовые активы", </w:t>
      </w:r>
      <w:r>
        <w:rPr>
          <w:rFonts w:ascii="Times New Roman" w:hAnsi="Times New Roman" w:cs="Times New Roman"/>
          <w:sz w:val="24"/>
          <w:szCs w:val="24"/>
        </w:rPr>
        <w:t>N</w:t>
      </w:r>
      <w:r>
        <w:rPr>
          <w:rFonts w:ascii="Times New Roman" w:hAnsi="Times New Roman" w:cs="Times New Roman"/>
          <w:sz w:val="24"/>
          <w:szCs w:val="24"/>
        </w:rPr>
        <w:t xml:space="preserve"> П-3 "Сведения о финансовом состоянии организации", </w:t>
      </w:r>
      <w:r>
        <w:rPr>
          <w:rFonts w:ascii="Times New Roman" w:hAnsi="Times New Roman" w:cs="Times New Roman"/>
          <w:sz w:val="24"/>
          <w:szCs w:val="24"/>
        </w:rPr>
        <w:t>N</w:t>
      </w:r>
      <w:r>
        <w:rPr>
          <w:rFonts w:ascii="Times New Roman" w:hAnsi="Times New Roman" w:cs="Times New Roman"/>
          <w:sz w:val="24"/>
          <w:szCs w:val="24"/>
        </w:rPr>
        <w:t xml:space="preserve"> П-4 "Сведения о численности и заработной плате </w:t>
      </w:r>
      <w:r>
        <w:rPr>
          <w:rFonts w:ascii="Times New Roman" w:hAnsi="Times New Roman" w:cs="Times New Roman"/>
          <w:sz w:val="24"/>
          <w:szCs w:val="24"/>
        </w:rPr>
        <w:t xml:space="preserve">работников", </w:t>
      </w:r>
      <w:r>
        <w:rPr>
          <w:rFonts w:ascii="Times New Roman" w:hAnsi="Times New Roman" w:cs="Times New Roman"/>
          <w:sz w:val="24"/>
          <w:szCs w:val="24"/>
        </w:rPr>
        <w:t>N</w:t>
      </w:r>
      <w:r>
        <w:rPr>
          <w:rFonts w:ascii="Times New Roman" w:hAnsi="Times New Roman" w:cs="Times New Roman"/>
          <w:sz w:val="24"/>
          <w:szCs w:val="24"/>
        </w:rPr>
        <w:t xml:space="preserve"> П-5(м) "Основные сведения о деятельности организации", утвержденных приказом Росстата от 27 ноября 2019 г. </w:t>
      </w:r>
      <w:r>
        <w:rPr>
          <w:rFonts w:ascii="Times New Roman" w:hAnsi="Times New Roman" w:cs="Times New Roman"/>
          <w:sz w:val="24"/>
          <w:szCs w:val="24"/>
        </w:rPr>
        <w:t>N</w:t>
      </w:r>
      <w:r>
        <w:rPr>
          <w:rFonts w:ascii="Times New Roman" w:hAnsi="Times New Roman" w:cs="Times New Roman"/>
          <w:sz w:val="24"/>
          <w:szCs w:val="24"/>
        </w:rPr>
        <w:t xml:space="preserve"> 711 (далее - Указания &lt;2&gt;), путем суммирования среднесписочной численности работников за все месяцы, истекшие за период с начала год</w:t>
      </w:r>
      <w:r>
        <w:rPr>
          <w:rFonts w:ascii="Times New Roman" w:hAnsi="Times New Roman" w:cs="Times New Roman"/>
          <w:sz w:val="24"/>
          <w:szCs w:val="24"/>
        </w:rPr>
        <w:t>а, и деления полученной суммы на число месяцев за период с начала года.</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&lt;2&gt; </w:t>
      </w:r>
      <w:hyperlink r:id="rId135" w:history="1">
        <w:r>
          <w:rPr>
            <w:rFonts w:ascii="Times New Roman" w:hAnsi="Times New Roman" w:cs="Times New Roman"/>
            <w:sz w:val="24"/>
            <w:szCs w:val="24"/>
            <w:u w:val="single"/>
          </w:rPr>
          <w:t>Указания</w:t>
        </w:r>
      </w:hyperlink>
      <w:r>
        <w:rPr>
          <w:rFonts w:ascii="Times New Roman" w:hAnsi="Times New Roman" w:cs="Times New Roman"/>
          <w:sz w:val="24"/>
          <w:szCs w:val="24"/>
        </w:rPr>
        <w:t xml:space="preserve"> размещены на официальном сайте Росстата в информационно-телекомму</w:t>
      </w:r>
      <w:r>
        <w:rPr>
          <w:rFonts w:ascii="Times New Roman" w:hAnsi="Times New Roman" w:cs="Times New Roman"/>
          <w:sz w:val="24"/>
          <w:szCs w:val="24"/>
        </w:rPr>
        <w:t xml:space="preserve">никационной сети "Интернет": </w:t>
      </w:r>
      <w:r>
        <w:rPr>
          <w:rFonts w:ascii="Times New Roman" w:hAnsi="Times New Roman" w:cs="Times New Roman"/>
          <w:sz w:val="24"/>
          <w:szCs w:val="24"/>
        </w:rPr>
        <w:t>https</w:t>
      </w:r>
      <w:r>
        <w:rPr>
          <w:rFonts w:ascii="Times New Roman" w:hAnsi="Times New Roman" w:cs="Times New Roman"/>
          <w:sz w:val="24"/>
          <w:szCs w:val="24"/>
        </w:rPr>
        <w:t>://</w:t>
      </w:r>
      <w:r>
        <w:rPr>
          <w:rFonts w:ascii="Times New Roman" w:hAnsi="Times New Roman" w:cs="Times New Roman"/>
          <w:sz w:val="24"/>
          <w:szCs w:val="24"/>
        </w:rPr>
        <w:t>rosstat</w:t>
      </w:r>
      <w:r>
        <w:rPr>
          <w:rFonts w:ascii="Times New Roman" w:hAnsi="Times New Roman" w:cs="Times New Roman"/>
          <w:sz w:val="24"/>
          <w:szCs w:val="24"/>
        </w:rPr>
        <w:t>.</w:t>
      </w:r>
      <w:r>
        <w:rPr>
          <w:rFonts w:ascii="Times New Roman" w:hAnsi="Times New Roman" w:cs="Times New Roman"/>
          <w:sz w:val="24"/>
          <w:szCs w:val="24"/>
        </w:rPr>
        <w:t>gov</w:t>
      </w:r>
      <w:r>
        <w:rPr>
          <w:rFonts w:ascii="Times New Roman" w:hAnsi="Times New Roman" w:cs="Times New Roman"/>
          <w:sz w:val="24"/>
          <w:szCs w:val="24"/>
        </w:rPr>
        <w:t>.</w:t>
      </w:r>
      <w:r>
        <w:rPr>
          <w:rFonts w:ascii="Times New Roman" w:hAnsi="Times New Roman" w:cs="Times New Roman"/>
          <w:sz w:val="24"/>
          <w:szCs w:val="24"/>
        </w:rPr>
        <w:t>ru</w:t>
      </w:r>
      <w:r>
        <w:rPr>
          <w:rFonts w:ascii="Times New Roman" w:hAnsi="Times New Roman" w:cs="Times New Roman"/>
          <w:sz w:val="24"/>
          <w:szCs w:val="24"/>
        </w:rPr>
        <w:t xml:space="preserve"> в рубрике Респондентам/Формы федерального статистического наблюдения и формы бухгалтерской (финансовой) отчетности/Альбом форм федерального статистического наблюдения/Поиск по формам/2022/П-4.</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Среднеспис</w:t>
      </w:r>
      <w:r>
        <w:rPr>
          <w:rFonts w:ascii="Times New Roman" w:hAnsi="Times New Roman" w:cs="Times New Roman"/>
          <w:sz w:val="24"/>
          <w:szCs w:val="24"/>
        </w:rPr>
        <w:t xml:space="preserve">очная численность работников за месяц определяется аналогично порядку, приведенному в </w:t>
      </w:r>
      <w:hyperlink r:id="rId136" w:history="1">
        <w:r>
          <w:rPr>
            <w:rFonts w:ascii="Times New Roman" w:hAnsi="Times New Roman" w:cs="Times New Roman"/>
            <w:sz w:val="24"/>
            <w:szCs w:val="24"/>
            <w:u w:val="single"/>
          </w:rPr>
          <w:t>Указаниях</w:t>
        </w:r>
      </w:hyperlink>
      <w:r>
        <w:rPr>
          <w:rFonts w:ascii="Times New Roman" w:hAnsi="Times New Roman" w:cs="Times New Roman"/>
          <w:sz w:val="24"/>
          <w:szCs w:val="24"/>
        </w:rPr>
        <w:t>, путем суммирования списочной численности работников за каждый календарный д</w:t>
      </w:r>
      <w:r>
        <w:rPr>
          <w:rFonts w:ascii="Times New Roman" w:hAnsi="Times New Roman" w:cs="Times New Roman"/>
          <w:sz w:val="24"/>
          <w:szCs w:val="24"/>
        </w:rPr>
        <w:t>ень месяца, с 1 по 30 или 31 число (для февраля - по 28 или 29 число), включая праздничные (нерабочие) и выходные дни, и деления полученной суммы на число календарных дней месяца. В рамках настоящего статистического наблюдения данные приводятся с одним дес</w:t>
      </w:r>
      <w:r>
        <w:rPr>
          <w:rFonts w:ascii="Times New Roman" w:hAnsi="Times New Roman" w:cs="Times New Roman"/>
          <w:sz w:val="24"/>
          <w:szCs w:val="24"/>
        </w:rPr>
        <w:t>ятичным знаком.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Расчет среднесписочной численности работников производится на основании ежедневного учета списочной численности работников, которая должна уточняться на основании приказов о приеме, переводе работников на другую работу и прекращении труд</w:t>
      </w:r>
      <w:r>
        <w:rPr>
          <w:rFonts w:ascii="Times New Roman" w:hAnsi="Times New Roman" w:cs="Times New Roman"/>
          <w:sz w:val="24"/>
          <w:szCs w:val="24"/>
        </w:rPr>
        <w:t>ового договора. При этом за каждый день истекшего периода с начала года необходимо распределить работников списочного состава по категориям персонала, суммировать по категориям начисленную за этот период заработную плату, исчислить среднесписочную численно</w:t>
      </w:r>
      <w:r>
        <w:rPr>
          <w:rFonts w:ascii="Times New Roman" w:hAnsi="Times New Roman" w:cs="Times New Roman"/>
          <w:sz w:val="24"/>
          <w:szCs w:val="24"/>
        </w:rPr>
        <w:t>сть работников по каждой категории, что даст возможность отразить переход работника в течение отчетного периода из одной категории в другую (например, если работник 6 месяцев работал как специалист, а последующие 6 месяцев - как руководитель структурного п</w:t>
      </w:r>
      <w:r>
        <w:rPr>
          <w:rFonts w:ascii="Times New Roman" w:hAnsi="Times New Roman" w:cs="Times New Roman"/>
          <w:sz w:val="24"/>
          <w:szCs w:val="24"/>
        </w:rPr>
        <w:t>одразделения).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Численность работников списочного состава за выходной или праздничный (нерабочий) день принимается равной списочной численности работников за предшествующий рабочий день. При наличии двух или более выходных или праздничных (нерабочих) дне</w:t>
      </w:r>
      <w:r>
        <w:rPr>
          <w:rFonts w:ascii="Times New Roman" w:hAnsi="Times New Roman" w:cs="Times New Roman"/>
          <w:sz w:val="24"/>
          <w:szCs w:val="24"/>
        </w:rPr>
        <w:t>й подряд численность работников списочного состава за каждый из этих дней принимается равной численности работников списочного состава за рабочий день, предшествовавший выходным и праздничным (нерабочим) дням.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Численность работников списочного состава за к</w:t>
      </w:r>
      <w:r>
        <w:rPr>
          <w:rFonts w:ascii="Times New Roman" w:hAnsi="Times New Roman" w:cs="Times New Roman"/>
          <w:sz w:val="24"/>
          <w:szCs w:val="24"/>
        </w:rPr>
        <w:t>аждый день должна соответствовать данным табеля учета рабочего времени работников, на основании которого устанавливается численность работников, явившихся и не явившихся на работу.</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Не включаются в списочную численность работники: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принятые на работу по </w:t>
      </w:r>
      <w:r>
        <w:rPr>
          <w:rFonts w:ascii="Times New Roman" w:hAnsi="Times New Roman" w:cs="Times New Roman"/>
          <w:sz w:val="24"/>
          <w:szCs w:val="24"/>
        </w:rPr>
        <w:t>совместительству из других учреждений;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выполнявшие работу по договорам гражданско-правового характера;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переведенные на работу в другое учреждение, если за ними не сохраняется заработная плата, а также направленные на работу за границу;</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направленные учрежде</w:t>
      </w:r>
      <w:r>
        <w:rPr>
          <w:rFonts w:ascii="Times New Roman" w:hAnsi="Times New Roman" w:cs="Times New Roman"/>
          <w:sz w:val="24"/>
          <w:szCs w:val="24"/>
        </w:rPr>
        <w:t>ниями на обучение в образовательные учреждения с отрывом от работы, получающие стипендию за счет средств этих учреждений; лица, с которыми заключен ученический договор на профессиональное обучение с выплатой в период ученичества стипендии;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подавшие заявлен</w:t>
      </w:r>
      <w:r>
        <w:rPr>
          <w:rFonts w:ascii="Times New Roman" w:hAnsi="Times New Roman" w:cs="Times New Roman"/>
          <w:sz w:val="24"/>
          <w:szCs w:val="24"/>
        </w:rPr>
        <w:t>ие об увольнении и прекратившие работу до истечения срока предупреждения или прекратившие работу без предупреждения администрации. Они исключаются из списочной численности работников с первого дня невыхода на работу;</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военнослужащие при исполнении ими обяза</w:t>
      </w:r>
      <w:r>
        <w:rPr>
          <w:rFonts w:ascii="Times New Roman" w:hAnsi="Times New Roman" w:cs="Times New Roman"/>
          <w:sz w:val="24"/>
          <w:szCs w:val="24"/>
        </w:rPr>
        <w:t>нностей военной службы.</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11. При определении среднесписочной численности работников необходимо учитывать следующее.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среднесписочную численность не включаются следующие работники списочного состава: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женщины, находившиеся в отпусках по беременности и родам,</w:t>
      </w:r>
      <w:r>
        <w:rPr>
          <w:rFonts w:ascii="Times New Roman" w:hAnsi="Times New Roman" w:cs="Times New Roman"/>
          <w:sz w:val="24"/>
          <w:szCs w:val="24"/>
        </w:rPr>
        <w:t xml:space="preserve"> лица, находившиеся в отпусках в связи с усыновлением новорожденного ребенка непосредственно из родильного дома, а также в отпуске по уходу за ребенком;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работники, обучающиеся в образовательных учреждениях и находившиеся в дополнительном отпуске без сохран</w:t>
      </w:r>
      <w:r>
        <w:rPr>
          <w:rFonts w:ascii="Times New Roman" w:hAnsi="Times New Roman" w:cs="Times New Roman"/>
          <w:sz w:val="24"/>
          <w:szCs w:val="24"/>
        </w:rPr>
        <w:t>ения заработной платы, а также поступающие в образовательные учреждения, находившиеся в отпуске без сохранения заработной платы для сдачи вступительных экзаменов в соответствии с законодательством Российской Федерации.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Лица, работавшие неполное рабочее вре</w:t>
      </w:r>
      <w:r>
        <w:rPr>
          <w:rFonts w:ascii="Times New Roman" w:hAnsi="Times New Roman" w:cs="Times New Roman"/>
          <w:sz w:val="24"/>
          <w:szCs w:val="24"/>
        </w:rPr>
        <w:t>мя в соответствии с трудовым договором, штатным расписанием (неполная ставка) или переведенные с письменного согласия работника на работу на неполное рабочее время, при определении среднесписочной численности работников учитываются пропорционально отработа</w:t>
      </w:r>
      <w:r>
        <w:rPr>
          <w:rFonts w:ascii="Times New Roman" w:hAnsi="Times New Roman" w:cs="Times New Roman"/>
          <w:sz w:val="24"/>
          <w:szCs w:val="24"/>
        </w:rPr>
        <w:t>нному времени.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Работники, которым в соответствии с законодательством Российской Федерации установлена сокращенная продолжительность рабочего времени, включая инвалидов, в среднесписочной численности учитываются как целые единицы.</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Лица, работавшие неполное </w:t>
      </w:r>
      <w:r>
        <w:rPr>
          <w:rFonts w:ascii="Times New Roman" w:hAnsi="Times New Roman" w:cs="Times New Roman"/>
          <w:sz w:val="24"/>
          <w:szCs w:val="24"/>
        </w:rPr>
        <w:t>рабочее время по инициативе работодателя, учитываются в среднесписочной численности работников как целые единицы.</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Среднесписочная численность работников в учреждениях, работавших неполный месяц (например, во вновь созданных учреждениях), определяется путем</w:t>
      </w:r>
      <w:r>
        <w:rPr>
          <w:rFonts w:ascii="Times New Roman" w:hAnsi="Times New Roman" w:cs="Times New Roman"/>
          <w:sz w:val="24"/>
          <w:szCs w:val="24"/>
        </w:rPr>
        <w:t xml:space="preserve"> деления суммы численности работников списочного состава за все дни работы учреждения в отчетном месяце, включая выходные и праздничные (нерабочие) дни за период работы, на общее число календарных дней в отчетном месяце.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вновь созданным учреждениям не от</w:t>
      </w:r>
      <w:r>
        <w:rPr>
          <w:rFonts w:ascii="Times New Roman" w:hAnsi="Times New Roman" w:cs="Times New Roman"/>
          <w:sz w:val="24"/>
          <w:szCs w:val="24"/>
        </w:rPr>
        <w:t>носятся учреждения, созданные на базе ликвидированных (реорганизованных) юридических лиц, обособленных или несамостоятельных подразделений.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Средняя численность внешних совместителей исчисляется аналогично порядку определения средней численности лиц, ра</w:t>
      </w:r>
      <w:r>
        <w:rPr>
          <w:rFonts w:ascii="Times New Roman" w:hAnsi="Times New Roman" w:cs="Times New Roman"/>
          <w:sz w:val="24"/>
          <w:szCs w:val="24"/>
        </w:rPr>
        <w:t>ботавших неполное рабочее время, приведенному в Указаниях.</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Средняя численность внешних совместителей за период с начала года и за год определяется путем суммирования средней численности за все месяцы, истекшие с начала года, и деления полученной суммы на ч</w:t>
      </w:r>
      <w:r>
        <w:rPr>
          <w:rFonts w:ascii="Times New Roman" w:hAnsi="Times New Roman" w:cs="Times New Roman"/>
          <w:sz w:val="24"/>
          <w:szCs w:val="24"/>
        </w:rPr>
        <w:t>исло месяцев отчетного периода.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В графы с 3 по 5 включаются нарастающим итогом начисленные за отчетный период суммы оплаты труда списочного состава и внешних совместителей.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 Фонд начисленной заработной платы в графах 3 - 5 включает все суммы выплат </w:t>
      </w:r>
      <w:r>
        <w:rPr>
          <w:rFonts w:ascii="Times New Roman" w:hAnsi="Times New Roman" w:cs="Times New Roman"/>
          <w:sz w:val="24"/>
          <w:szCs w:val="24"/>
        </w:rPr>
        <w:t>независимо от источников их финансирования, статей смет и предоставленных налоговых льгот, включая оплату труда работающих в районах Крайнего Севера и приравненных к ним местностях; единовременные поощрения (гранты) работников за счет средств бюджетов; опл</w:t>
      </w:r>
      <w:r>
        <w:rPr>
          <w:rFonts w:ascii="Times New Roman" w:hAnsi="Times New Roman" w:cs="Times New Roman"/>
          <w:sz w:val="24"/>
          <w:szCs w:val="24"/>
        </w:rPr>
        <w:t xml:space="preserve">ату стоимости бесплатно (полностью или частично) предоставленных работникам в соответствии с законодательством Российской Федерации жилых помещений и коммунальных услуг или суммы соответствующего денежного возмещения компенсации; </w:t>
      </w:r>
      <w:r>
        <w:rPr>
          <w:rFonts w:ascii="Times New Roman" w:hAnsi="Times New Roman" w:cs="Times New Roman"/>
          <w:sz w:val="24"/>
          <w:szCs w:val="24"/>
        </w:rPr>
        <w:lastRenderedPageBreak/>
        <w:t>суммы, уплаченные организа</w:t>
      </w:r>
      <w:r>
        <w:rPr>
          <w:rFonts w:ascii="Times New Roman" w:hAnsi="Times New Roman" w:cs="Times New Roman"/>
          <w:sz w:val="24"/>
          <w:szCs w:val="24"/>
        </w:rPr>
        <w:t>цией в порядке возмещения расходов работников (не предусмотренные законодательством Российской Федерации) по оплате жилого помещения (квартирной платы, места в общежитии, найма) и коммунальных услуг.</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графам 6 - 11 - фонд начисленной заработной платы все</w:t>
      </w:r>
      <w:r>
        <w:rPr>
          <w:rFonts w:ascii="Times New Roman" w:hAnsi="Times New Roman" w:cs="Times New Roman"/>
          <w:sz w:val="24"/>
          <w:szCs w:val="24"/>
        </w:rPr>
        <w:t>х работников (из графы 3) и фонд начисленной заработной платы внешних совместителей (из графы 5) распределяются по источникам финансирования: по графам 6 и 9 соответственно отражаются данные о средствах, поступивших за счет бюджетов всех уровней, по графам</w:t>
      </w:r>
      <w:r>
        <w:rPr>
          <w:rFonts w:ascii="Times New Roman" w:hAnsi="Times New Roman" w:cs="Times New Roman"/>
          <w:sz w:val="24"/>
          <w:szCs w:val="24"/>
        </w:rPr>
        <w:t xml:space="preserve"> 8 и 11 - средства от приносящей доход деятельности и иные средства.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 включаются расходы в фонд заработной платы, в том числе: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пособия и другие выплаты за счет средств государственных внебюджетных фондов, в частности, пособия по временной нетрудоспособно</w:t>
      </w:r>
      <w:r>
        <w:rPr>
          <w:rFonts w:ascii="Times New Roman" w:hAnsi="Times New Roman" w:cs="Times New Roman"/>
          <w:sz w:val="24"/>
          <w:szCs w:val="24"/>
        </w:rPr>
        <w:t>сти, по беременности и родам, при рождении ребенка, по уходу за ребенком, оплата санаторно-курортного лечения и оздоровления работников, их семей, страховые выплаты по обязательному социальному страхованию от несчастных случаев на производстве и профессион</w:t>
      </w:r>
      <w:r>
        <w:rPr>
          <w:rFonts w:ascii="Times New Roman" w:hAnsi="Times New Roman" w:cs="Times New Roman"/>
          <w:sz w:val="24"/>
          <w:szCs w:val="24"/>
        </w:rPr>
        <w:t>альных заболеваний;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суммы пособий по временной нетрудоспособности, выплачиваемые за счет средств организации в соответствии с законодательством Российской Федерации, в том числе за первые три дня временной нетрудоспособности.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Работник, принятый на одну</w:t>
      </w:r>
      <w:r>
        <w:rPr>
          <w:rFonts w:ascii="Times New Roman" w:hAnsi="Times New Roman" w:cs="Times New Roman"/>
          <w:sz w:val="24"/>
          <w:szCs w:val="24"/>
        </w:rPr>
        <w:t xml:space="preserve"> ставку, но получающий в одной организации две, полторы или менее одной ставки или оформленный в одной организации как внутренний совместитель, учитывается как один человек (целая единица). При этом работник, состоящий в списочном составе учреждения и выпо</w:t>
      </w:r>
      <w:r>
        <w:rPr>
          <w:rFonts w:ascii="Times New Roman" w:hAnsi="Times New Roman" w:cs="Times New Roman"/>
          <w:sz w:val="24"/>
          <w:szCs w:val="24"/>
        </w:rPr>
        <w:t>лняющий работы на условиях внутреннего совместительства, включая совмещение профессий (должностей), учитывается один раз по месту основной работы, в фонде заработной платы по графе 3 показывается сумма заработной платы с учетом оплаты труда по совместитель</w:t>
      </w:r>
      <w:r>
        <w:rPr>
          <w:rFonts w:ascii="Times New Roman" w:hAnsi="Times New Roman" w:cs="Times New Roman"/>
          <w:sz w:val="24"/>
          <w:szCs w:val="24"/>
        </w:rPr>
        <w:t>ству (совмещению); в графе 4 из графы 3 выделяется сумма, начисленная работнику за работу на условиях внутреннего совместительства (совмещения).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Если работник по основной работе относится к одной категории, а по внутреннему совместительству - к другой, чем</w:t>
      </w:r>
      <w:r>
        <w:rPr>
          <w:rFonts w:ascii="Times New Roman" w:hAnsi="Times New Roman" w:cs="Times New Roman"/>
          <w:sz w:val="24"/>
          <w:szCs w:val="24"/>
        </w:rPr>
        <w:t xml:space="preserve"> основная работа, то он должен быть отражен один раз - по той категории, к которой относится его основная работа. При этом по графе 3 по этой строке отражается суммарный заработок - за основную работу и за работу по внутреннему совместительству (совмещению</w:t>
      </w:r>
      <w:r>
        <w:rPr>
          <w:rFonts w:ascii="Times New Roman" w:hAnsi="Times New Roman" w:cs="Times New Roman"/>
          <w:sz w:val="24"/>
          <w:szCs w:val="24"/>
        </w:rPr>
        <w:t>), а в графе 4 из графы 3 выделяется сумма, начисленная работнику за работу на условиях внутреннего совместительства (совмещения).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Например, если библиотекарь по внутреннему совместительству работает на должности, относящейся к категории "прочие работники"</w:t>
      </w:r>
      <w:r>
        <w:rPr>
          <w:rFonts w:ascii="Times New Roman" w:hAnsi="Times New Roman" w:cs="Times New Roman"/>
          <w:sz w:val="24"/>
          <w:szCs w:val="24"/>
        </w:rPr>
        <w:t>, то он должен отражаться как единица по строке 06 графе 1, а в графе 3 должна отражаться его суммарная заработная плата как библиотекаря и как работника из числа "прочих работников", в графе 4 - только оплата труда работника из числа "прочих работников".</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16. Работник, состоящий в списочном составе учреждения и заключивший гражданско-правовой договор с этим же учреждением, учитывается один раз по месту основной работы, а начисленная ему заработная плата по трудовому договору и гражданско-правовому договору </w:t>
      </w:r>
      <w:r>
        <w:rPr>
          <w:rFonts w:ascii="Times New Roman" w:hAnsi="Times New Roman" w:cs="Times New Roman"/>
          <w:sz w:val="24"/>
          <w:szCs w:val="24"/>
        </w:rPr>
        <w:t>- общей суммой в фонде заработной платы работников списочного состава (в графе 3); в графе 4 выделяется вознаграждение за работу по гражданско-правовому договору. В рамках данного статистического наблюдения работа по гражданско-правовому договору, заключен</w:t>
      </w:r>
      <w:r>
        <w:rPr>
          <w:rFonts w:ascii="Times New Roman" w:hAnsi="Times New Roman" w:cs="Times New Roman"/>
          <w:sz w:val="24"/>
          <w:szCs w:val="24"/>
        </w:rPr>
        <w:t xml:space="preserve">ному работником списочного состава со своим </w:t>
      </w:r>
      <w:r>
        <w:rPr>
          <w:rFonts w:ascii="Times New Roman" w:hAnsi="Times New Roman" w:cs="Times New Roman"/>
          <w:sz w:val="24"/>
          <w:szCs w:val="24"/>
        </w:rPr>
        <w:lastRenderedPageBreak/>
        <w:t>учреждением, рассматривается как внутреннее совместительство.</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 В графы 1 и 2 не включаются лица, работающие только по договору гражданско-правового характера и не входящие в списочную численность и численность</w:t>
      </w:r>
      <w:r>
        <w:rPr>
          <w:rFonts w:ascii="Times New Roman" w:hAnsi="Times New Roman" w:cs="Times New Roman"/>
          <w:sz w:val="24"/>
          <w:szCs w:val="24"/>
        </w:rPr>
        <w:t xml:space="preserve"> внешних совместителей, а в графе 5 соответственно не отражаются суммы вознаграждений лицам, работающим только по договорам гражданско-правового характера. В графе 5 также не учитываются суммы вознаграждений по договорам гражданско-правового характера, вып</w:t>
      </w:r>
      <w:r>
        <w:rPr>
          <w:rFonts w:ascii="Times New Roman" w:hAnsi="Times New Roman" w:cs="Times New Roman"/>
          <w:sz w:val="24"/>
          <w:szCs w:val="24"/>
        </w:rPr>
        <w:t>лаченные данной организацией лицам, являющимся внешними совместителями.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Более подробные методологические указания по заполнению данных о среднесписочной численности и фонде начисленной заработной платы приведены в Указаниях.</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 Данные о среднесписочно</w:t>
      </w:r>
      <w:r>
        <w:rPr>
          <w:rFonts w:ascii="Times New Roman" w:hAnsi="Times New Roman" w:cs="Times New Roman"/>
          <w:sz w:val="24"/>
          <w:szCs w:val="24"/>
        </w:rPr>
        <w:t xml:space="preserve">й численности и средней численности внешних совместителей (графы 1 и 2), а также о фонде начисленной заработной платы (графы 3 и 5) по строке 01 должны быть согласованы с соответствующими данными федерального статистического наблюдения по форме </w:t>
      </w:r>
      <w:r>
        <w:rPr>
          <w:rFonts w:ascii="Times New Roman" w:hAnsi="Times New Roman" w:cs="Times New Roman"/>
          <w:sz w:val="24"/>
          <w:szCs w:val="24"/>
        </w:rPr>
        <w:t>N</w:t>
      </w:r>
      <w:r>
        <w:rPr>
          <w:rFonts w:ascii="Times New Roman" w:hAnsi="Times New Roman" w:cs="Times New Roman"/>
          <w:sz w:val="24"/>
          <w:szCs w:val="24"/>
        </w:rPr>
        <w:t xml:space="preserve"> П-4 "Свед</w:t>
      </w:r>
      <w:r>
        <w:rPr>
          <w:rFonts w:ascii="Times New Roman" w:hAnsi="Times New Roman" w:cs="Times New Roman"/>
          <w:sz w:val="24"/>
          <w:szCs w:val="24"/>
        </w:rPr>
        <w:t xml:space="preserve">ения о численности и заработной плате работников" (далее - форма </w:t>
      </w:r>
      <w:r>
        <w:rPr>
          <w:rFonts w:ascii="Times New Roman" w:hAnsi="Times New Roman" w:cs="Times New Roman"/>
          <w:sz w:val="24"/>
          <w:szCs w:val="24"/>
        </w:rPr>
        <w:t>N</w:t>
      </w:r>
      <w:r>
        <w:rPr>
          <w:rFonts w:ascii="Times New Roman" w:hAnsi="Times New Roman" w:cs="Times New Roman"/>
          <w:sz w:val="24"/>
          <w:szCs w:val="24"/>
        </w:rPr>
        <w:t xml:space="preserve"> П-4), которая размещена на официальном сайте Росстата в информационно-телекоммуникационной сети "Интернет": </w:t>
      </w:r>
      <w:r>
        <w:rPr>
          <w:rFonts w:ascii="Times New Roman" w:hAnsi="Times New Roman" w:cs="Times New Roman"/>
          <w:sz w:val="24"/>
          <w:szCs w:val="24"/>
        </w:rPr>
        <w:t>https</w:t>
      </w:r>
      <w:r>
        <w:rPr>
          <w:rFonts w:ascii="Times New Roman" w:hAnsi="Times New Roman" w:cs="Times New Roman"/>
          <w:sz w:val="24"/>
          <w:szCs w:val="24"/>
        </w:rPr>
        <w:t>://</w:t>
      </w:r>
      <w:r>
        <w:rPr>
          <w:rFonts w:ascii="Times New Roman" w:hAnsi="Times New Roman" w:cs="Times New Roman"/>
          <w:sz w:val="24"/>
          <w:szCs w:val="24"/>
        </w:rPr>
        <w:t>rosstat</w:t>
      </w:r>
      <w:r>
        <w:rPr>
          <w:rFonts w:ascii="Times New Roman" w:hAnsi="Times New Roman" w:cs="Times New Roman"/>
          <w:sz w:val="24"/>
          <w:szCs w:val="24"/>
        </w:rPr>
        <w:t>.</w:t>
      </w:r>
      <w:r>
        <w:rPr>
          <w:rFonts w:ascii="Times New Roman" w:hAnsi="Times New Roman" w:cs="Times New Roman"/>
          <w:sz w:val="24"/>
          <w:szCs w:val="24"/>
        </w:rPr>
        <w:t>gov</w:t>
      </w:r>
      <w:r>
        <w:rPr>
          <w:rFonts w:ascii="Times New Roman" w:hAnsi="Times New Roman" w:cs="Times New Roman"/>
          <w:sz w:val="24"/>
          <w:szCs w:val="24"/>
        </w:rPr>
        <w:t>.</w:t>
      </w:r>
      <w:r>
        <w:rPr>
          <w:rFonts w:ascii="Times New Roman" w:hAnsi="Times New Roman" w:cs="Times New Roman"/>
          <w:sz w:val="24"/>
          <w:szCs w:val="24"/>
        </w:rPr>
        <w:t>ru</w:t>
      </w:r>
      <w:r>
        <w:rPr>
          <w:rFonts w:ascii="Times New Roman" w:hAnsi="Times New Roman" w:cs="Times New Roman"/>
          <w:sz w:val="24"/>
          <w:szCs w:val="24"/>
        </w:rPr>
        <w:t xml:space="preserve"> в рубрике Респондентам/Формы федерального статистического </w:t>
      </w:r>
      <w:r>
        <w:rPr>
          <w:rFonts w:ascii="Times New Roman" w:hAnsi="Times New Roman" w:cs="Times New Roman"/>
          <w:sz w:val="24"/>
          <w:szCs w:val="24"/>
        </w:rPr>
        <w:t>наблюдения и формы бухгалтерской (финансовой) отчетности/Альбом форм федерального статистического наблюдения/Поиск по формам/2022/П-4. Для учреждений с численностью работников менее 15 человек, не относящихся к субъектам малого предпринимательства и отчиты</w:t>
      </w:r>
      <w:r>
        <w:rPr>
          <w:rFonts w:ascii="Times New Roman" w:hAnsi="Times New Roman" w:cs="Times New Roman"/>
          <w:sz w:val="24"/>
          <w:szCs w:val="24"/>
        </w:rPr>
        <w:t xml:space="preserve">вающихся по форме </w:t>
      </w:r>
      <w:r>
        <w:rPr>
          <w:rFonts w:ascii="Times New Roman" w:hAnsi="Times New Roman" w:cs="Times New Roman"/>
          <w:sz w:val="24"/>
          <w:szCs w:val="24"/>
        </w:rPr>
        <w:t>N</w:t>
      </w:r>
      <w:r>
        <w:rPr>
          <w:rFonts w:ascii="Times New Roman" w:hAnsi="Times New Roman" w:cs="Times New Roman"/>
          <w:sz w:val="24"/>
          <w:szCs w:val="24"/>
        </w:rPr>
        <w:t xml:space="preserve"> П-4, данные по строке 01 должны согласовываться с данными соответствующих граф формы </w:t>
      </w:r>
      <w:r>
        <w:rPr>
          <w:rFonts w:ascii="Times New Roman" w:hAnsi="Times New Roman" w:cs="Times New Roman"/>
          <w:sz w:val="24"/>
          <w:szCs w:val="24"/>
        </w:rPr>
        <w:t>N</w:t>
      </w:r>
      <w:r>
        <w:rPr>
          <w:rFonts w:ascii="Times New Roman" w:hAnsi="Times New Roman" w:cs="Times New Roman"/>
          <w:sz w:val="24"/>
          <w:szCs w:val="24"/>
        </w:rPr>
        <w:t xml:space="preserve"> П-4 за соответствующий период.</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Для остальных учреждений, отчитывающихся по форме </w:t>
      </w:r>
      <w:r>
        <w:rPr>
          <w:rFonts w:ascii="Times New Roman" w:hAnsi="Times New Roman" w:cs="Times New Roman"/>
          <w:sz w:val="24"/>
          <w:szCs w:val="24"/>
        </w:rPr>
        <w:t>N</w:t>
      </w:r>
      <w:r>
        <w:rPr>
          <w:rFonts w:ascii="Times New Roman" w:hAnsi="Times New Roman" w:cs="Times New Roman"/>
          <w:sz w:val="24"/>
          <w:szCs w:val="24"/>
        </w:rPr>
        <w:t xml:space="preserve"> П-4 с ежемесячной периодичностью, данные фонда начисленной заработ</w:t>
      </w:r>
      <w:r>
        <w:rPr>
          <w:rFonts w:ascii="Times New Roman" w:hAnsi="Times New Roman" w:cs="Times New Roman"/>
          <w:sz w:val="24"/>
          <w:szCs w:val="24"/>
        </w:rPr>
        <w:t xml:space="preserve">ной платы по строке 01 должны согласовываться с суммой соответствующих данных по форме </w:t>
      </w:r>
      <w:r>
        <w:rPr>
          <w:rFonts w:ascii="Times New Roman" w:hAnsi="Times New Roman" w:cs="Times New Roman"/>
          <w:sz w:val="24"/>
          <w:szCs w:val="24"/>
        </w:rPr>
        <w:t>N</w:t>
      </w:r>
      <w:r>
        <w:rPr>
          <w:rFonts w:ascii="Times New Roman" w:hAnsi="Times New Roman" w:cs="Times New Roman"/>
          <w:sz w:val="24"/>
          <w:szCs w:val="24"/>
        </w:rPr>
        <w:t xml:space="preserve"> П-4.</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 По строке 01 отражаются данные по всему персоналу учреждения культуры.</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Распределение работников осуществляется по категориям персонала в соответствии с Единым</w:t>
      </w:r>
      <w:r>
        <w:rPr>
          <w:rFonts w:ascii="Times New Roman" w:hAnsi="Times New Roman" w:cs="Times New Roman"/>
          <w:sz w:val="24"/>
          <w:szCs w:val="24"/>
        </w:rPr>
        <w:t xml:space="preserve"> квалификационным справочником должностей руководителей, специалистов и служащих, </w:t>
      </w:r>
      <w:hyperlink r:id="rId137" w:history="1">
        <w:r>
          <w:rPr>
            <w:rFonts w:ascii="Times New Roman" w:hAnsi="Times New Roman" w:cs="Times New Roman"/>
            <w:sz w:val="24"/>
            <w:szCs w:val="24"/>
            <w:u w:val="single"/>
          </w:rPr>
          <w:t>раздел</w:t>
        </w:r>
      </w:hyperlink>
      <w:r>
        <w:rPr>
          <w:rFonts w:ascii="Times New Roman" w:hAnsi="Times New Roman" w:cs="Times New Roman"/>
          <w:sz w:val="24"/>
          <w:szCs w:val="24"/>
        </w:rPr>
        <w:t xml:space="preserve"> "Квалификационные характеристики должностей работников культуры, искусства и кинемато</w:t>
      </w:r>
      <w:r>
        <w:rPr>
          <w:rFonts w:ascii="Times New Roman" w:hAnsi="Times New Roman" w:cs="Times New Roman"/>
          <w:sz w:val="24"/>
          <w:szCs w:val="24"/>
        </w:rPr>
        <w:t xml:space="preserve">графии", утвержденным приказом Минздравсоцразвития России от 30 марта 2011 г. </w:t>
      </w:r>
      <w:r>
        <w:rPr>
          <w:rFonts w:ascii="Times New Roman" w:hAnsi="Times New Roman" w:cs="Times New Roman"/>
          <w:sz w:val="24"/>
          <w:szCs w:val="24"/>
        </w:rPr>
        <w:t>N</w:t>
      </w:r>
      <w:r>
        <w:rPr>
          <w:rFonts w:ascii="Times New Roman" w:hAnsi="Times New Roman" w:cs="Times New Roman"/>
          <w:sz w:val="24"/>
          <w:szCs w:val="24"/>
        </w:rPr>
        <w:t xml:space="preserve"> 251н (зарегистрирован Минюстом России 24 мая 2011 г., регистрационный </w:t>
      </w:r>
      <w:r>
        <w:rPr>
          <w:rFonts w:ascii="Times New Roman" w:hAnsi="Times New Roman" w:cs="Times New Roman"/>
          <w:sz w:val="24"/>
          <w:szCs w:val="24"/>
        </w:rPr>
        <w:t>N</w:t>
      </w:r>
      <w:r>
        <w:rPr>
          <w:rFonts w:ascii="Times New Roman" w:hAnsi="Times New Roman" w:cs="Times New Roman"/>
          <w:sz w:val="24"/>
          <w:szCs w:val="24"/>
        </w:rPr>
        <w:t xml:space="preserve"> 20835) (далее - ЕКС).</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Не распределяются по категориям персонала сотрудники, имеющие специальные звания, </w:t>
      </w:r>
      <w:r>
        <w:rPr>
          <w:rFonts w:ascii="Times New Roman" w:hAnsi="Times New Roman" w:cs="Times New Roman"/>
          <w:sz w:val="24"/>
          <w:szCs w:val="24"/>
        </w:rPr>
        <w:t>которые должны включаться в строку 13 "Прочий персонал".</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02 приводятся данные о руководителе учреждения;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 строке 03 приводятся данные о лицах, замещающих должности заместителей руководителя учреждения, руководителей филиалов (представительств) </w:t>
      </w:r>
      <w:r>
        <w:rPr>
          <w:rFonts w:ascii="Times New Roman" w:hAnsi="Times New Roman" w:cs="Times New Roman"/>
          <w:sz w:val="24"/>
          <w:szCs w:val="24"/>
        </w:rPr>
        <w:t>учреждения и их заместителей, руководителей структурных подразделений и их заместителей, в том числе заведующих билетными кассами, заведующих костюмерной, и иных руководителей в учреждении (например, главный бухгалтер, главный администратор, главный инжене</w:t>
      </w:r>
      <w:r>
        <w:rPr>
          <w:rFonts w:ascii="Times New Roman" w:hAnsi="Times New Roman" w:cs="Times New Roman"/>
          <w:sz w:val="24"/>
          <w:szCs w:val="24"/>
        </w:rPr>
        <w:t xml:space="preserve">р и так далее) в соответствии с </w:t>
      </w:r>
      <w:hyperlink r:id="rId138" w:history="1">
        <w:r>
          <w:rPr>
            <w:rFonts w:ascii="Times New Roman" w:hAnsi="Times New Roman" w:cs="Times New Roman"/>
            <w:sz w:val="24"/>
            <w:szCs w:val="24"/>
            <w:u w:val="single"/>
          </w:rPr>
          <w:t>разделом</w:t>
        </w:r>
      </w:hyperlink>
      <w:r>
        <w:rPr>
          <w:rFonts w:ascii="Times New Roman" w:hAnsi="Times New Roman" w:cs="Times New Roman"/>
          <w:sz w:val="24"/>
          <w:szCs w:val="24"/>
        </w:rPr>
        <w:t xml:space="preserve"> ЕКС "Должности руководителей", за исключением руководителя учреждения и руководителей </w:t>
      </w:r>
      <w:hyperlink r:id="rId139" w:history="1">
        <w:r>
          <w:rPr>
            <w:rFonts w:ascii="Times New Roman" w:hAnsi="Times New Roman" w:cs="Times New Roman"/>
            <w:sz w:val="24"/>
            <w:szCs w:val="24"/>
            <w:u w:val="single"/>
          </w:rPr>
          <w:t>категории</w:t>
        </w:r>
      </w:hyperlink>
      <w:r>
        <w:rPr>
          <w:rFonts w:ascii="Times New Roman" w:hAnsi="Times New Roman" w:cs="Times New Roman"/>
          <w:sz w:val="24"/>
          <w:szCs w:val="24"/>
        </w:rPr>
        <w:t xml:space="preserve"> "Художественный персонал";</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 строке 04 приводятся данные о лицах, замещающих должности артистического персонала - артист театра, артист балета, артист оркестра, артист цирка, артист оркестра (ансамбля), </w:t>
      </w:r>
      <w:r>
        <w:rPr>
          <w:rFonts w:ascii="Times New Roman" w:hAnsi="Times New Roman" w:cs="Times New Roman"/>
          <w:sz w:val="24"/>
          <w:szCs w:val="24"/>
        </w:rPr>
        <w:lastRenderedPageBreak/>
        <w:t>арти</w:t>
      </w:r>
      <w:r>
        <w:rPr>
          <w:rFonts w:ascii="Times New Roman" w:hAnsi="Times New Roman" w:cs="Times New Roman"/>
          <w:sz w:val="24"/>
          <w:szCs w:val="24"/>
        </w:rPr>
        <w:t>ст балета цирка, артист - воздушный гимнаст, артист спортивно-акробатического жанра, артист жанра "эквилибр", артист жанра дрессуры животных, артист жанра конной дрессуры, артист жанра жонглирования, артист жанра иллюзии, артист коверный, буффонадный клоун</w:t>
      </w:r>
      <w:r>
        <w:rPr>
          <w:rFonts w:ascii="Times New Roman" w:hAnsi="Times New Roman" w:cs="Times New Roman"/>
          <w:sz w:val="24"/>
          <w:szCs w:val="24"/>
        </w:rPr>
        <w:t>, артист-вокалист (солист), артист хора, артист драмы, артист (кукловод) театра кукол, артист симфонического, камерного, эстрадно-симфонического, духового оркестров, оркестра народных инструментов, артист оркестра ансамблей песни и танца, артист эстрадного</w:t>
      </w:r>
      <w:r>
        <w:rPr>
          <w:rFonts w:ascii="Times New Roman" w:hAnsi="Times New Roman" w:cs="Times New Roman"/>
          <w:sz w:val="24"/>
          <w:szCs w:val="24"/>
        </w:rPr>
        <w:t xml:space="preserve"> оркестра (ансамбля), артист балета ансамбля песни и танца, танцевального коллектива, артист хора ансамбля песни и танца, хорового коллектива, артисты - концертные исполнители (всех жанров) кроме артистов - концертных исполнителей вспомогательного состава,</w:t>
      </w:r>
      <w:r>
        <w:rPr>
          <w:rFonts w:ascii="Times New Roman" w:hAnsi="Times New Roman" w:cs="Times New Roman"/>
          <w:sz w:val="24"/>
          <w:szCs w:val="24"/>
        </w:rPr>
        <w:t xml:space="preserve"> артист оркестра цирка, артист вспомогательного состава театров и концертных организаций, ассистент номера в цирке и так далее;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05 приводятся данные о лицах, замещающих должности художественного персонала - художественный руководитель, главный ди</w:t>
      </w:r>
      <w:r>
        <w:rPr>
          <w:rFonts w:ascii="Times New Roman" w:hAnsi="Times New Roman" w:cs="Times New Roman"/>
          <w:sz w:val="24"/>
          <w:szCs w:val="24"/>
        </w:rPr>
        <w:t>рижер, главный балетмейстер, главный художник, их помощники и так далее;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 строке 06 приводятся данные о лицах, замещающих должности специалистов в соответствии с </w:t>
      </w:r>
      <w:hyperlink r:id="rId140" w:history="1">
        <w:r>
          <w:rPr>
            <w:rFonts w:ascii="Times New Roman" w:hAnsi="Times New Roman" w:cs="Times New Roman"/>
            <w:sz w:val="24"/>
            <w:szCs w:val="24"/>
            <w:u w:val="single"/>
          </w:rPr>
          <w:t>разделом</w:t>
        </w:r>
      </w:hyperlink>
      <w:r>
        <w:rPr>
          <w:rFonts w:ascii="Times New Roman" w:hAnsi="Times New Roman" w:cs="Times New Roman"/>
          <w:sz w:val="24"/>
          <w:szCs w:val="24"/>
        </w:rPr>
        <w:t xml:space="preserve"> ЕКС "Должности специалистов" (помощник директора, библиотекарь, экскурсовод, архивариус, режиссер-постановщик, художник-постановщик, балетмейстер, хормейстер, художник-бутафор, художник-гример, художник-декоратор, художник-конструктор, художник-скульптор,</w:t>
      </w:r>
      <w:r>
        <w:rPr>
          <w:rFonts w:ascii="Times New Roman" w:hAnsi="Times New Roman" w:cs="Times New Roman"/>
          <w:sz w:val="24"/>
          <w:szCs w:val="24"/>
        </w:rPr>
        <w:t xml:space="preserve"> художник по свету, художник-модельер театрального костюма, художник-реставратор, художник-постановщик, художник-фотограф, мастер-художник по созданию и реставрации музыкальных инструментов, репетитор по технике речи, суфлер и так далее), а также о других </w:t>
      </w:r>
      <w:r>
        <w:rPr>
          <w:rFonts w:ascii="Times New Roman" w:hAnsi="Times New Roman" w:cs="Times New Roman"/>
          <w:sz w:val="24"/>
          <w:szCs w:val="24"/>
        </w:rPr>
        <w:t xml:space="preserve">работниках культуры, искусства и кинематографии, отнесенных к категории основного персонала (приказ Минкультуры России от 21 октября 2020 г. </w:t>
      </w:r>
      <w:r>
        <w:rPr>
          <w:rFonts w:ascii="Times New Roman" w:hAnsi="Times New Roman" w:cs="Times New Roman"/>
          <w:sz w:val="24"/>
          <w:szCs w:val="24"/>
        </w:rPr>
        <w:t>N</w:t>
      </w:r>
      <w:r>
        <w:rPr>
          <w:rFonts w:ascii="Times New Roman" w:hAnsi="Times New Roman" w:cs="Times New Roman"/>
          <w:sz w:val="24"/>
          <w:szCs w:val="24"/>
        </w:rPr>
        <w:t xml:space="preserve"> 1256 "Об утверждении перечней должностей работников, относимых к основному персоналу по видам экономической деяте</w:t>
      </w:r>
      <w:r>
        <w:rPr>
          <w:rFonts w:ascii="Times New Roman" w:hAnsi="Times New Roman" w:cs="Times New Roman"/>
          <w:sz w:val="24"/>
          <w:szCs w:val="24"/>
        </w:rPr>
        <w:t xml:space="preserve">льности, для определения размеров должностных окладов руководителей федеральных учреждений, находящихся в ведении Министерства культуры Российской Федерации (зарегистрирован Минюстом России 29 декабря 2020 г., регистрационный </w:t>
      </w:r>
      <w:r>
        <w:rPr>
          <w:rFonts w:ascii="Times New Roman" w:hAnsi="Times New Roman" w:cs="Times New Roman"/>
          <w:sz w:val="24"/>
          <w:szCs w:val="24"/>
        </w:rPr>
        <w:t>N</w:t>
      </w:r>
      <w:r>
        <w:rPr>
          <w:rFonts w:ascii="Times New Roman" w:hAnsi="Times New Roman" w:cs="Times New Roman"/>
          <w:sz w:val="24"/>
          <w:szCs w:val="24"/>
        </w:rPr>
        <w:t xml:space="preserve"> 61897); приказ Минздравсоцра</w:t>
      </w:r>
      <w:r>
        <w:rPr>
          <w:rFonts w:ascii="Times New Roman" w:hAnsi="Times New Roman" w:cs="Times New Roman"/>
          <w:sz w:val="24"/>
          <w:szCs w:val="24"/>
        </w:rPr>
        <w:t xml:space="preserve">звития России </w:t>
      </w:r>
      <w:hyperlink r:id="rId141" w:history="1">
        <w:r>
          <w:rPr>
            <w:rFonts w:ascii="Times New Roman" w:hAnsi="Times New Roman" w:cs="Times New Roman"/>
            <w:sz w:val="24"/>
            <w:szCs w:val="24"/>
            <w:u w:val="single"/>
          </w:rPr>
          <w:t>от 14 марта 2008 г. N 121н</w:t>
        </w:r>
      </w:hyperlink>
      <w:r>
        <w:rPr>
          <w:rFonts w:ascii="Times New Roman" w:hAnsi="Times New Roman" w:cs="Times New Roman"/>
          <w:sz w:val="24"/>
          <w:szCs w:val="24"/>
        </w:rPr>
        <w:t xml:space="preserve"> "Об утверждении профессиональных квалификационных групп профессий рабочих культуры, искусства и кинематографии" (зарегистрирован Миню</w:t>
      </w:r>
      <w:r>
        <w:rPr>
          <w:rFonts w:ascii="Times New Roman" w:hAnsi="Times New Roman" w:cs="Times New Roman"/>
          <w:sz w:val="24"/>
          <w:szCs w:val="24"/>
        </w:rPr>
        <w:t xml:space="preserve">стом России 3 апреля 2008 г., регистрационный </w:t>
      </w:r>
      <w:r>
        <w:rPr>
          <w:rFonts w:ascii="Times New Roman" w:hAnsi="Times New Roman" w:cs="Times New Roman"/>
          <w:sz w:val="24"/>
          <w:szCs w:val="24"/>
        </w:rPr>
        <w:t>N</w:t>
      </w:r>
      <w:r>
        <w:rPr>
          <w:rFonts w:ascii="Times New Roman" w:hAnsi="Times New Roman" w:cs="Times New Roman"/>
          <w:sz w:val="24"/>
          <w:szCs w:val="24"/>
        </w:rPr>
        <w:t xml:space="preserve"> 11452), например, колорист, комплектовщик деталей музыкальных инструментов, изготовитель игровых кукол, настройщик пианино и роялей;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07 из группы "специалисты" выделяются научные работники, из котор</w:t>
      </w:r>
      <w:r>
        <w:rPr>
          <w:rFonts w:ascii="Times New Roman" w:hAnsi="Times New Roman" w:cs="Times New Roman"/>
          <w:sz w:val="24"/>
          <w:szCs w:val="24"/>
        </w:rPr>
        <w:t>ых по строке 08 выделяются научные сотрудники.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Понятие "Научный работник (исследователь)" закреплено в </w:t>
      </w:r>
      <w:hyperlink r:id="rId142" w:history="1">
        <w:r>
          <w:rPr>
            <w:rFonts w:ascii="Times New Roman" w:hAnsi="Times New Roman" w:cs="Times New Roman"/>
            <w:sz w:val="24"/>
            <w:szCs w:val="24"/>
            <w:u w:val="single"/>
          </w:rPr>
          <w:t>статье 4</w:t>
        </w:r>
      </w:hyperlink>
      <w:r>
        <w:rPr>
          <w:rFonts w:ascii="Times New Roman" w:hAnsi="Times New Roman" w:cs="Times New Roman"/>
          <w:sz w:val="24"/>
          <w:szCs w:val="24"/>
        </w:rPr>
        <w:t xml:space="preserve"> Федерального закона от 23 августа 1996 г. </w:t>
      </w:r>
      <w:r>
        <w:rPr>
          <w:rFonts w:ascii="Times New Roman" w:hAnsi="Times New Roman" w:cs="Times New Roman"/>
          <w:sz w:val="24"/>
          <w:szCs w:val="24"/>
        </w:rPr>
        <w:t>N</w:t>
      </w:r>
      <w:r>
        <w:rPr>
          <w:rFonts w:ascii="Times New Roman" w:hAnsi="Times New Roman" w:cs="Times New Roman"/>
          <w:sz w:val="24"/>
          <w:szCs w:val="24"/>
        </w:rPr>
        <w:t xml:space="preserve"> 127-ФЗ "О науке и</w:t>
      </w:r>
      <w:r>
        <w:rPr>
          <w:rFonts w:ascii="Times New Roman" w:hAnsi="Times New Roman" w:cs="Times New Roman"/>
          <w:sz w:val="24"/>
          <w:szCs w:val="24"/>
        </w:rPr>
        <w:t xml:space="preserve"> государственной научно-технической политике".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исследователям для целей заполнения формы относятся работники, профессионально занимающиеся научными исследованиями и разработками и непосредственно осуществляющие создание новых знаний, продуктов, процессов</w:t>
      </w:r>
      <w:r>
        <w:rPr>
          <w:rFonts w:ascii="Times New Roman" w:hAnsi="Times New Roman" w:cs="Times New Roman"/>
          <w:sz w:val="24"/>
          <w:szCs w:val="24"/>
        </w:rPr>
        <w:t>, методов и систем, а также управление указанными видами деятельности. Для выполнения этих функций требуется оконченное высшее образование. В категорию исследователей включается также административно-управленческий персонал, осуществляющий непосредственное</w:t>
      </w:r>
      <w:r>
        <w:rPr>
          <w:rFonts w:ascii="Times New Roman" w:hAnsi="Times New Roman" w:cs="Times New Roman"/>
          <w:sz w:val="24"/>
          <w:szCs w:val="24"/>
        </w:rPr>
        <w:t xml:space="preserve"> руководство исследовательским процессом (в том числе руководители (заместители руководителей) научных учреждений и подразделений, выполняющие научные исследования и разработки).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К научным сотрудникам для целей заполнения формы относятся работники, осущест</w:t>
      </w:r>
      <w:r>
        <w:rPr>
          <w:rFonts w:ascii="Times New Roman" w:hAnsi="Times New Roman" w:cs="Times New Roman"/>
          <w:sz w:val="24"/>
          <w:szCs w:val="24"/>
        </w:rPr>
        <w:t>вляющие научное руководство проведением исследований и разработок по научным проблемам фундаментального и прикладного характера и (или) непосредственно участвующие в их проведении: главный научный сотрудник, ведущий научный сотрудник, старший научный сотру</w:t>
      </w:r>
      <w:r>
        <w:rPr>
          <w:rFonts w:ascii="Times New Roman" w:hAnsi="Times New Roman" w:cs="Times New Roman"/>
          <w:sz w:val="24"/>
          <w:szCs w:val="24"/>
        </w:rPr>
        <w:t>дник, научный сотрудник, младший научный сотрудник и другие.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09 отражаются педагоги и преподаватели, состоящие в штате тех учреждений культуры, которые имеют лицензию на образовательную деятельность. В случае отсутствия лицензии данные по педагог</w:t>
      </w:r>
      <w:r>
        <w:rPr>
          <w:rFonts w:ascii="Times New Roman" w:hAnsi="Times New Roman" w:cs="Times New Roman"/>
          <w:sz w:val="24"/>
          <w:szCs w:val="24"/>
        </w:rPr>
        <w:t>ическим работникам отражаются по строке 13 "прочий персонал";</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10 из группы "специалисты" выделяются врачи всех наименований;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11 отражаются данные по среднему медицинскому (фармацевтическому) персоналу и персоналу, обеспечивающему услови</w:t>
      </w:r>
      <w:r>
        <w:rPr>
          <w:rFonts w:ascii="Times New Roman" w:hAnsi="Times New Roman" w:cs="Times New Roman"/>
          <w:sz w:val="24"/>
          <w:szCs w:val="24"/>
        </w:rPr>
        <w:t>я для предоставления медицинских услуг, включая зубных врачей;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12 показывается младший медицинский персонал (персонал, обеспечивающий условия для предоставления медицинских услуг).</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Учреждения проставляют данные по строкам 10 - 12 только в том слу</w:t>
      </w:r>
      <w:r>
        <w:rPr>
          <w:rFonts w:ascii="Times New Roman" w:hAnsi="Times New Roman" w:cs="Times New Roman"/>
          <w:sz w:val="24"/>
          <w:szCs w:val="24"/>
        </w:rPr>
        <w:t xml:space="preserve">чае, если указанные медицинские работники являются штатными работниками, то есть состоят в списочном составе учреждения, которое в соответствии с учредительными документами является учреждением культуры, искусства и кинематографии (попадают в графу 1) или </w:t>
      </w:r>
      <w:r>
        <w:rPr>
          <w:rFonts w:ascii="Times New Roman" w:hAnsi="Times New Roman" w:cs="Times New Roman"/>
          <w:sz w:val="24"/>
          <w:szCs w:val="24"/>
        </w:rPr>
        <w:t>работают на условиях штатного совместительства (внешние совместители, попадают в графу 2);</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13 приводятся другие работники, не отнесенные к категории основного персонала, которые не отражены в строках 02 - 12 и являются обслуживающим персоналом, т</w:t>
      </w:r>
      <w:r>
        <w:rPr>
          <w:rFonts w:ascii="Times New Roman" w:hAnsi="Times New Roman" w:cs="Times New Roman"/>
          <w:sz w:val="24"/>
          <w:szCs w:val="24"/>
        </w:rPr>
        <w:t xml:space="preserve">о есть административно-управленческим персоналом (приказ Минкультуры России от 3 сентября 2020 г. </w:t>
      </w:r>
      <w:r>
        <w:rPr>
          <w:rFonts w:ascii="Times New Roman" w:hAnsi="Times New Roman" w:cs="Times New Roman"/>
          <w:sz w:val="24"/>
          <w:szCs w:val="24"/>
        </w:rPr>
        <w:t>N</w:t>
      </w:r>
      <w:r>
        <w:rPr>
          <w:rFonts w:ascii="Times New Roman" w:hAnsi="Times New Roman" w:cs="Times New Roman"/>
          <w:sz w:val="24"/>
          <w:szCs w:val="24"/>
        </w:rPr>
        <w:t xml:space="preserve"> 1055 "Об утверждении перечня должностей, относящихся к административно-управленческому персоналу федеральных учреждений, находящихся в ведении Министерства </w:t>
      </w:r>
      <w:r>
        <w:rPr>
          <w:rFonts w:ascii="Times New Roman" w:hAnsi="Times New Roman" w:cs="Times New Roman"/>
          <w:sz w:val="24"/>
          <w:szCs w:val="24"/>
        </w:rPr>
        <w:t xml:space="preserve">культуры Российской Федерации" (зарегистрирован Минюстом России 8 октября 2020 г., регистрационный </w:t>
      </w:r>
      <w:r>
        <w:rPr>
          <w:rFonts w:ascii="Times New Roman" w:hAnsi="Times New Roman" w:cs="Times New Roman"/>
          <w:sz w:val="24"/>
          <w:szCs w:val="24"/>
        </w:rPr>
        <w:t>N</w:t>
      </w:r>
      <w:r>
        <w:rPr>
          <w:rFonts w:ascii="Times New Roman" w:hAnsi="Times New Roman" w:cs="Times New Roman"/>
          <w:sz w:val="24"/>
          <w:szCs w:val="24"/>
        </w:rPr>
        <w:t xml:space="preserve"> 60297) - заместитель главного бухгалтера, администратор, заместитель главного инженера и так далее, и вспомогательный персонал (приказ Минкультуры России о</w:t>
      </w:r>
      <w:r>
        <w:rPr>
          <w:rFonts w:ascii="Times New Roman" w:hAnsi="Times New Roman" w:cs="Times New Roman"/>
          <w:sz w:val="24"/>
          <w:szCs w:val="24"/>
        </w:rPr>
        <w:t xml:space="preserve">т 21 октября 2020 г. </w:t>
      </w:r>
      <w:r>
        <w:rPr>
          <w:rFonts w:ascii="Times New Roman" w:hAnsi="Times New Roman" w:cs="Times New Roman"/>
          <w:sz w:val="24"/>
          <w:szCs w:val="24"/>
        </w:rPr>
        <w:t>N</w:t>
      </w:r>
      <w:r>
        <w:rPr>
          <w:rFonts w:ascii="Times New Roman" w:hAnsi="Times New Roman" w:cs="Times New Roman"/>
          <w:sz w:val="24"/>
          <w:szCs w:val="24"/>
        </w:rPr>
        <w:t xml:space="preserve"> 1257 "Об утверждении перечня должностей и профессий, относящихся к вспомогательному персоналу федеральных учреждений, находящихся в ведении Министерства культуры Российской Федерации" (зарегистрирован Минюстом России 20 ноября 2020 г</w:t>
      </w:r>
      <w:r>
        <w:rPr>
          <w:rFonts w:ascii="Times New Roman" w:hAnsi="Times New Roman" w:cs="Times New Roman"/>
          <w:sz w:val="24"/>
          <w:szCs w:val="24"/>
        </w:rPr>
        <w:t xml:space="preserve">., регистрационный </w:t>
      </w:r>
      <w:r>
        <w:rPr>
          <w:rFonts w:ascii="Times New Roman" w:hAnsi="Times New Roman" w:cs="Times New Roman"/>
          <w:sz w:val="24"/>
          <w:szCs w:val="24"/>
        </w:rPr>
        <w:t>N</w:t>
      </w:r>
      <w:r>
        <w:rPr>
          <w:rFonts w:ascii="Times New Roman" w:hAnsi="Times New Roman" w:cs="Times New Roman"/>
          <w:sz w:val="24"/>
          <w:szCs w:val="24"/>
        </w:rPr>
        <w:t xml:space="preserve"> 61031) - гардеробщик, кассир, кладовщик и другие. Кроме того, включаются данные по педагогическим работникам в организациях, не имеющих лицензию на образовательную деятельность и сотрудники, имеющие специальные звания (например, лейтен</w:t>
      </w:r>
      <w:r>
        <w:rPr>
          <w:rFonts w:ascii="Times New Roman" w:hAnsi="Times New Roman" w:cs="Times New Roman"/>
          <w:sz w:val="24"/>
          <w:szCs w:val="24"/>
        </w:rPr>
        <w:t>ант полиции (милиции), юстиции, таможенной службы и другие).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При заполнении формы должны выполняться следующие контроли:</w:t>
      </w: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Контроль показателей по форме:</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3 &gt; гр. 4 по всем строкам</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3 = гр. 6 + гр. 8 по всем строкам</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5 = гр. 9 + гр. 11 по вс</w:t>
            </w:r>
            <w:r>
              <w:rPr>
                <w:rFonts w:ascii="Times New Roman" w:hAnsi="Times New Roman" w:cs="Times New Roman"/>
                <w:sz w:val="24"/>
                <w:szCs w:val="24"/>
              </w:rPr>
              <w:t>ем строкам</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стр. 01 = стр. 02 + стр. 03 + стр. 04 + стр. 05 + стр. 06 + стр. 11 + стр. 12 + стр. 13 по </w:t>
            </w:r>
            <w:r>
              <w:rPr>
                <w:rFonts w:ascii="Times New Roman" w:hAnsi="Times New Roman" w:cs="Times New Roman"/>
                <w:sz w:val="24"/>
                <w:szCs w:val="24"/>
              </w:rPr>
              <w:lastRenderedPageBreak/>
              <w:t>всем графам</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стр. 06 &gt;= стр. 07 + стр. 09 + стр. 10 по всем графам</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 07 &gt;= стр. 08 по всем графам</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3 кодовой части формы = кодам из перечня типов</w:t>
            </w:r>
            <w:r>
              <w:rPr>
                <w:rFonts w:ascii="Times New Roman" w:hAnsi="Times New Roman" w:cs="Times New Roman"/>
                <w:sz w:val="24"/>
                <w:szCs w:val="24"/>
              </w:rPr>
              <w:t xml:space="preserve"> учреждений ф. </w:t>
            </w:r>
            <w:r>
              <w:rPr>
                <w:rFonts w:ascii="Times New Roman" w:hAnsi="Times New Roman" w:cs="Times New Roman"/>
                <w:sz w:val="24"/>
                <w:szCs w:val="24"/>
              </w:rPr>
              <w:t>N</w:t>
            </w:r>
            <w:r>
              <w:rPr>
                <w:rFonts w:ascii="Times New Roman" w:hAnsi="Times New Roman" w:cs="Times New Roman"/>
                <w:sz w:val="24"/>
                <w:szCs w:val="24"/>
              </w:rPr>
              <w:t xml:space="preserve"> ЗП-культура</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Предупредительные контроли по форме:</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если гр. 1 &gt; 0, то гр. 3 &gt; 0</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если гр. 3 &gt; 0, то гр. 1 &gt; 0</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если гр. 2 &gt; 0, то гр. 5 &gt; 0</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если гр. 5 &gt; 0, то гр. 2 &gt; 0</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если гр. 3 &gt; 0, то гр. 6 &gt; 0</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если гр. 5 &gt; 0, то гр. 9 &gt; 0</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Перече</w:t>
      </w:r>
      <w:r>
        <w:rPr>
          <w:rFonts w:ascii="Times New Roman" w:hAnsi="Times New Roman" w:cs="Times New Roman"/>
          <w:b/>
          <w:bCs/>
          <w:sz w:val="32"/>
          <w:szCs w:val="32"/>
        </w:rPr>
        <w:t>нь типов учреждений для сбора и разработки итогов федерального статистического наблюдения численности и заработной платы работников по категориям в организациях социальной сферы и науки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630"/>
        <w:gridCol w:w="8370"/>
      </w:tblGrid>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Код</w:t>
            </w:r>
          </w:p>
        </w:tc>
        <w:tc>
          <w:tcPr>
            <w:tcW w:w="83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группировки</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3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Учреждения культуры</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1.01</w:t>
            </w:r>
          </w:p>
        </w:tc>
        <w:tc>
          <w:tcPr>
            <w:tcW w:w="83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Общедоступ</w:t>
            </w:r>
            <w:r>
              <w:rPr>
                <w:rFonts w:ascii="Times New Roman" w:hAnsi="Times New Roman" w:cs="Times New Roman"/>
                <w:sz w:val="24"/>
                <w:szCs w:val="24"/>
              </w:rPr>
              <w:t>ные (публичные) библиотеки</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1.02</w:t>
            </w:r>
          </w:p>
        </w:tc>
        <w:tc>
          <w:tcPr>
            <w:tcW w:w="83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Музеи, выставочные залы, галереи</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1.03</w:t>
            </w:r>
          </w:p>
        </w:tc>
        <w:tc>
          <w:tcPr>
            <w:tcW w:w="83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Театры</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1.04</w:t>
            </w:r>
          </w:p>
        </w:tc>
        <w:tc>
          <w:tcPr>
            <w:tcW w:w="83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Учреждения культурно-досугового типа</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1.05</w:t>
            </w:r>
          </w:p>
        </w:tc>
        <w:tc>
          <w:tcPr>
            <w:tcW w:w="83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Парки культуры и отдыха</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1.06</w:t>
            </w:r>
          </w:p>
        </w:tc>
        <w:tc>
          <w:tcPr>
            <w:tcW w:w="83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Цирки, цирковые коллективы</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1.07</w:t>
            </w:r>
          </w:p>
        </w:tc>
        <w:tc>
          <w:tcPr>
            <w:tcW w:w="83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Зоопарки</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1.08</w:t>
            </w:r>
          </w:p>
        </w:tc>
        <w:tc>
          <w:tcPr>
            <w:tcW w:w="83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Концертные организации, самостоятельные коллективы</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1.09</w:t>
            </w:r>
          </w:p>
        </w:tc>
        <w:tc>
          <w:tcPr>
            <w:tcW w:w="83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Производство, прокат и показ фильмов</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1.10</w:t>
            </w:r>
          </w:p>
        </w:tc>
        <w:tc>
          <w:tcPr>
            <w:tcW w:w="83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Радиовещание и телевидение</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1.11</w:t>
            </w:r>
          </w:p>
        </w:tc>
        <w:tc>
          <w:tcPr>
            <w:tcW w:w="83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Архивы</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1.12</w:t>
            </w:r>
          </w:p>
        </w:tc>
        <w:tc>
          <w:tcPr>
            <w:tcW w:w="83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Прочие</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Приложение 11</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32"/>
          <w:szCs w:val="32"/>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ФЕДЕРАЛЬНОЕ СТАТИСТИЧЕСКОЕ НАБЛЮДЕНИЕ</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КОНФИДЕНЦИАЛЬНОСТЬ ГАРАНТИРУЕТСЯ ПОЛУЧАТЕЛЕМ ИНФОРМАЦИИ</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Нарушение порядка предоставления</w:t>
            </w:r>
            <w:r>
              <w:rPr>
                <w:rFonts w:ascii="Times New Roman" w:hAnsi="Times New Roman" w:cs="Times New Roman"/>
                <w:sz w:val="24"/>
                <w:szCs w:val="24"/>
              </w:rPr>
              <w:t xml:space="preserve"> первичных статистических данных или </w:t>
            </w:r>
            <w:r>
              <w:rPr>
                <w:rFonts w:ascii="Times New Roman" w:hAnsi="Times New Roman" w:cs="Times New Roman"/>
                <w:sz w:val="24"/>
                <w:szCs w:val="24"/>
              </w:rPr>
              <w:lastRenderedPageBreak/>
              <w:t xml:space="preserve">несвоевременное предоставление этих данных, либо предоставление недостоверных первичных статистических данных влечет ответственность, установленную </w:t>
            </w:r>
            <w:hyperlink r:id="rId143"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 Федерации об административных правонарушениях</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ВОЗМОЖНО ПРЕДОСТАВЛЕНИЕ В ЭЛЕКТРОННОМ ВИДЕ</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СВЕДЕНИЯ О ЧИСЛЕННОСТИ И ОПЛАТЕ ТРУДА РАБОТНИКОВ СФЕРЫ ОБРАЗОВАНИЯ ПО КАТЕГОРИЯМ ПЕРСОНАЛА</w:t>
            </w:r>
          </w:p>
          <w:p w:rsidR="00000000" w:rsidRDefault="004C33CF">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 ______________ 20__ г.</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(нарастающи</w:t>
            </w:r>
            <w:r>
              <w:rPr>
                <w:rFonts w:ascii="Times New Roman" w:hAnsi="Times New Roman" w:cs="Times New Roman"/>
                <w:b/>
                <w:bCs/>
                <w:sz w:val="24"/>
                <w:szCs w:val="24"/>
              </w:rPr>
              <w:t>м итогом)</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917"/>
        <w:gridCol w:w="2917"/>
        <w:gridCol w:w="250"/>
        <w:gridCol w:w="2916"/>
      </w:tblGrid>
      <w:tr w:rsidR="00000000">
        <w:tblPrEx>
          <w:tblCellMar>
            <w:top w:w="0" w:type="dxa"/>
            <w:left w:w="0" w:type="dxa"/>
            <w:bottom w:w="0" w:type="dxa"/>
            <w:right w:w="0" w:type="dxa"/>
          </w:tblCellMar>
        </w:tblPrEx>
        <w:trPr>
          <w:jc w:val="center"/>
        </w:trPr>
        <w:tc>
          <w:tcPr>
            <w:tcW w:w="291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Предоставляют:</w:t>
            </w:r>
          </w:p>
        </w:tc>
        <w:tc>
          <w:tcPr>
            <w:tcW w:w="291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Сроки предоставления</w:t>
            </w:r>
          </w:p>
        </w:tc>
        <w:tc>
          <w:tcPr>
            <w:tcW w:w="25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91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Форма </w:t>
            </w:r>
            <w:r>
              <w:rPr>
                <w:rFonts w:ascii="Times New Roman" w:hAnsi="Times New Roman" w:cs="Times New Roman"/>
                <w:sz w:val="24"/>
                <w:szCs w:val="24"/>
              </w:rPr>
              <w:t>N</w:t>
            </w:r>
            <w:r>
              <w:rPr>
                <w:rFonts w:ascii="Times New Roman" w:hAnsi="Times New Roman" w:cs="Times New Roman"/>
                <w:sz w:val="24"/>
                <w:szCs w:val="24"/>
              </w:rPr>
              <w:t xml:space="preserve"> ЗП-образование</w:t>
            </w:r>
          </w:p>
        </w:tc>
      </w:tr>
      <w:tr w:rsidR="00000000">
        <w:tblPrEx>
          <w:tblCellMar>
            <w:top w:w="0" w:type="dxa"/>
            <w:left w:w="0" w:type="dxa"/>
            <w:bottom w:w="0" w:type="dxa"/>
            <w:right w:w="0" w:type="dxa"/>
          </w:tblCellMar>
        </w:tblPrEx>
        <w:trPr>
          <w:jc w:val="center"/>
        </w:trPr>
        <w:tc>
          <w:tcPr>
            <w:tcW w:w="2917"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юридические лица государственной и муниципальной форм собственности, осуществляющие образовательную деятельность, подведомственные: органу местного самоуправления, осуществляющему у</w:t>
            </w:r>
            <w:r>
              <w:rPr>
                <w:rFonts w:ascii="Times New Roman" w:hAnsi="Times New Roman" w:cs="Times New Roman"/>
                <w:sz w:val="24"/>
                <w:szCs w:val="24"/>
              </w:rPr>
              <w:t>правление в сфере образования; органу исполнительной власти субъекта Российской Федерации, осуществляющему управление в сфере образования; Министерству науки и высшего образования Российской Федерации; Министерству просвещения Российской Федерации: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терри</w:t>
            </w:r>
            <w:r>
              <w:rPr>
                <w:rFonts w:ascii="Times New Roman" w:hAnsi="Times New Roman" w:cs="Times New Roman"/>
                <w:sz w:val="24"/>
                <w:szCs w:val="24"/>
              </w:rPr>
              <w:t>ториальному органу Росстата в субъекте Российской Федерации по установленному им адресу;</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соответствующему органу управления (по принадлежности)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юридические лица государственной и муниципальной форм собственности, осуществляющие </w:t>
            </w:r>
            <w:r>
              <w:rPr>
                <w:rFonts w:ascii="Times New Roman" w:hAnsi="Times New Roman" w:cs="Times New Roman"/>
                <w:sz w:val="24"/>
                <w:szCs w:val="24"/>
              </w:rPr>
              <w:lastRenderedPageBreak/>
              <w:t>образовательную деятельнос</w:t>
            </w:r>
            <w:r>
              <w:rPr>
                <w:rFonts w:ascii="Times New Roman" w:hAnsi="Times New Roman" w:cs="Times New Roman"/>
                <w:sz w:val="24"/>
                <w:szCs w:val="24"/>
              </w:rPr>
              <w:t>ть, кроме подведомственных: органу местного самоуправления, осуществляющему управление в сфере образования; органу исполнительной власти субъекта Российской Федерации, осуществляющему управление в сфере образования; Министерству науки и высшего образования</w:t>
            </w:r>
            <w:r>
              <w:rPr>
                <w:rFonts w:ascii="Times New Roman" w:hAnsi="Times New Roman" w:cs="Times New Roman"/>
                <w:sz w:val="24"/>
                <w:szCs w:val="24"/>
              </w:rPr>
              <w:t xml:space="preserve"> Российской Федерации; Министерству просвещения Российской Федерации: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территориальному органу Росстата в субъекте Российской Федерации по установленному им адресу;</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учредителю</w:t>
            </w:r>
          </w:p>
        </w:tc>
        <w:tc>
          <w:tcPr>
            <w:tcW w:w="2917"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на 10-й день</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после отчетного периода</w:t>
            </w:r>
          </w:p>
        </w:tc>
        <w:tc>
          <w:tcPr>
            <w:tcW w:w="250" w:type="dxa"/>
            <w:tcBorders>
              <w:top w:val="nil"/>
              <w:left w:val="single" w:sz="6" w:space="0" w:color="auto"/>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16"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Приказ Росстата:</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 утверждении формы</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 30.07.2021 </w:t>
            </w:r>
            <w:r>
              <w:rPr>
                <w:rFonts w:ascii="Times New Roman" w:hAnsi="Times New Roman" w:cs="Times New Roman"/>
                <w:sz w:val="24"/>
                <w:szCs w:val="24"/>
              </w:rPr>
              <w:t>N</w:t>
            </w:r>
            <w:r>
              <w:rPr>
                <w:rFonts w:ascii="Times New Roman" w:hAnsi="Times New Roman" w:cs="Times New Roman"/>
                <w:sz w:val="24"/>
                <w:szCs w:val="24"/>
              </w:rPr>
              <w:t xml:space="preserve"> 457</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 внесении изменений</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 наличии)</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 ________ </w:t>
            </w:r>
            <w:r>
              <w:rPr>
                <w:rFonts w:ascii="Times New Roman" w:hAnsi="Times New Roman" w:cs="Times New Roman"/>
                <w:sz w:val="24"/>
                <w:szCs w:val="24"/>
              </w:rPr>
              <w:t>N</w:t>
            </w:r>
            <w:r>
              <w:rPr>
                <w:rFonts w:ascii="Times New Roman" w:hAnsi="Times New Roman" w:cs="Times New Roman"/>
                <w:sz w:val="24"/>
                <w:szCs w:val="24"/>
              </w:rPr>
              <w:t xml:space="preserve"> ___</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 ________ </w:t>
            </w:r>
            <w:r>
              <w:rPr>
                <w:rFonts w:ascii="Times New Roman" w:hAnsi="Times New Roman" w:cs="Times New Roman"/>
                <w:sz w:val="24"/>
                <w:szCs w:val="24"/>
              </w:rPr>
              <w:t>N</w:t>
            </w:r>
            <w:r>
              <w:rPr>
                <w:rFonts w:ascii="Times New Roman" w:hAnsi="Times New Roman" w:cs="Times New Roman"/>
                <w:sz w:val="24"/>
                <w:szCs w:val="24"/>
              </w:rPr>
              <w:t xml:space="preserve"> ___</w:t>
            </w:r>
          </w:p>
        </w:tc>
      </w:tr>
      <w:tr w:rsidR="00000000">
        <w:tblPrEx>
          <w:tblCellMar>
            <w:top w:w="0" w:type="dxa"/>
            <w:left w:w="0" w:type="dxa"/>
            <w:bottom w:w="0" w:type="dxa"/>
            <w:right w:w="0" w:type="dxa"/>
          </w:tblCellMar>
        </w:tblPrEx>
        <w:trPr>
          <w:jc w:val="center"/>
        </w:trPr>
        <w:tc>
          <w:tcPr>
            <w:tcW w:w="2917"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917"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5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1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Квартальная</w:t>
            </w:r>
          </w:p>
        </w:tc>
      </w:tr>
      <w:tr w:rsidR="00000000">
        <w:tblPrEx>
          <w:tblCellMar>
            <w:top w:w="0" w:type="dxa"/>
            <w:left w:w="0" w:type="dxa"/>
            <w:bottom w:w="0" w:type="dxa"/>
            <w:right w:w="0" w:type="dxa"/>
          </w:tblCellMar>
        </w:tblPrEx>
        <w:trPr>
          <w:jc w:val="center"/>
        </w:trPr>
        <w:tc>
          <w:tcPr>
            <w:tcW w:w="2917"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917"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50" w:type="dxa"/>
            <w:tcBorders>
              <w:top w:val="nil"/>
              <w:left w:val="single" w:sz="6" w:space="0" w:color="auto"/>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16"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bl>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Приказом Росстата </w:t>
      </w:r>
      <w:hyperlink r:id="rId144" w:history="1">
        <w:r>
          <w:rPr>
            <w:rFonts w:ascii="Times New Roman" w:hAnsi="Times New Roman" w:cs="Times New Roman"/>
            <w:b/>
            <w:bCs/>
            <w:i/>
            <w:iCs/>
            <w:sz w:val="24"/>
            <w:szCs w:val="24"/>
            <w:u w:val="single"/>
          </w:rPr>
          <w:t>от 17.12.2021 N 925</w:t>
        </w:r>
      </w:hyperlink>
      <w:r>
        <w:rPr>
          <w:rFonts w:ascii="Times New Roman" w:hAnsi="Times New Roman" w:cs="Times New Roman"/>
          <w:b/>
          <w:bCs/>
          <w:i/>
          <w:iCs/>
          <w:sz w:val="24"/>
          <w:szCs w:val="24"/>
        </w:rPr>
        <w:t xml:space="preserve"> установлены следующи</w:t>
      </w:r>
      <w:r>
        <w:rPr>
          <w:rFonts w:ascii="Times New Roman" w:hAnsi="Times New Roman" w:cs="Times New Roman"/>
          <w:b/>
          <w:bCs/>
          <w:i/>
          <w:iCs/>
          <w:sz w:val="24"/>
          <w:szCs w:val="24"/>
        </w:rPr>
        <w:t xml:space="preserve">е сроки представления формы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ЗП-образование: с 1-го рабочего дня по 10-й день после отчетного периода.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800"/>
        <w:gridCol w:w="2165"/>
        <w:gridCol w:w="1800"/>
        <w:gridCol w:w="1800"/>
        <w:gridCol w:w="1800"/>
      </w:tblGrid>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Наименование отчитывающейся организации __________________________________</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Почтовый адрес ___________________________________________________________</w:t>
            </w:r>
          </w:p>
        </w:tc>
      </w:tr>
      <w:tr w:rsidR="00000000">
        <w:tblPrEx>
          <w:tblCellMar>
            <w:top w:w="0" w:type="dxa"/>
            <w:left w:w="0" w:type="dxa"/>
            <w:bottom w:w="0" w:type="dxa"/>
            <w:right w:w="0" w:type="dxa"/>
          </w:tblCellMar>
        </w:tblPrEx>
        <w:trPr>
          <w:jc w:val="center"/>
        </w:trPr>
        <w:tc>
          <w:tcPr>
            <w:tcW w:w="18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Код Формы по </w:t>
            </w:r>
            <w:hyperlink r:id="rId145" w:history="1">
              <w:r>
                <w:rPr>
                  <w:rFonts w:ascii="Times New Roman" w:hAnsi="Times New Roman" w:cs="Times New Roman"/>
                  <w:sz w:val="24"/>
                  <w:szCs w:val="24"/>
                  <w:u w:val="single"/>
                </w:rPr>
                <w:t>ОКУД</w:t>
              </w:r>
            </w:hyperlink>
          </w:p>
        </w:tc>
        <w:tc>
          <w:tcPr>
            <w:tcW w:w="7200" w:type="dxa"/>
            <w:gridSpan w:val="4"/>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Код</w:t>
            </w: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отчитывающейся организации по ОКПО</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(для обособленного подразделения и головного подразделения юридического лица - идентификационный номер)</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типа отчи</w:t>
            </w:r>
            <w:r>
              <w:rPr>
                <w:rFonts w:ascii="Times New Roman" w:hAnsi="Times New Roman" w:cs="Times New Roman"/>
                <w:sz w:val="24"/>
                <w:szCs w:val="24"/>
              </w:rPr>
              <w:t>тывающейся организации</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0606048</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3495"/>
        <w:gridCol w:w="1058"/>
        <w:gridCol w:w="712"/>
        <w:gridCol w:w="1600"/>
        <w:gridCol w:w="1520"/>
        <w:gridCol w:w="560"/>
        <w:gridCol w:w="1839"/>
        <w:gridCol w:w="1520"/>
        <w:gridCol w:w="1138"/>
        <w:gridCol w:w="562"/>
        <w:gridCol w:w="1383"/>
        <w:gridCol w:w="1138"/>
        <w:gridCol w:w="562"/>
        <w:gridCol w:w="1383"/>
      </w:tblGrid>
      <w:tr w:rsidR="00000000">
        <w:tblPrEx>
          <w:tblCellMar>
            <w:top w:w="0" w:type="dxa"/>
            <w:left w:w="0" w:type="dxa"/>
            <w:bottom w:w="0" w:type="dxa"/>
            <w:right w:w="0" w:type="dxa"/>
          </w:tblCellMar>
        </w:tblPrEx>
        <w:trPr>
          <w:jc w:val="center"/>
        </w:trPr>
        <w:tc>
          <w:tcPr>
            <w:tcW w:w="577"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Категория персонала</w:t>
            </w:r>
          </w:p>
        </w:tc>
        <w:tc>
          <w:tcPr>
            <w:tcW w:w="577"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Код </w:t>
            </w:r>
            <w:r>
              <w:rPr>
                <w:rFonts w:ascii="Times New Roman" w:hAnsi="Times New Roman" w:cs="Times New Roman"/>
                <w:sz w:val="24"/>
                <w:szCs w:val="24"/>
              </w:rPr>
              <w:lastRenderedPageBreak/>
              <w:t>категории персонала</w:t>
            </w:r>
          </w:p>
        </w:tc>
        <w:tc>
          <w:tcPr>
            <w:tcW w:w="15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N</w:t>
            </w:r>
            <w:r>
              <w:rPr>
                <w:rFonts w:ascii="Times New Roman" w:hAnsi="Times New Roman" w:cs="Times New Roman"/>
                <w:sz w:val="24"/>
                <w:szCs w:val="24"/>
              </w:rPr>
              <w:t xml:space="preserve"> </w:t>
            </w:r>
            <w:r>
              <w:rPr>
                <w:rFonts w:ascii="Times New Roman" w:hAnsi="Times New Roman" w:cs="Times New Roman"/>
                <w:sz w:val="24"/>
                <w:szCs w:val="24"/>
              </w:rPr>
              <w:lastRenderedPageBreak/>
              <w:t>строки</w:t>
            </w:r>
          </w:p>
        </w:tc>
        <w:tc>
          <w:tcPr>
            <w:tcW w:w="1154"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Средняя численность </w:t>
            </w:r>
            <w:r>
              <w:rPr>
                <w:rFonts w:ascii="Times New Roman" w:hAnsi="Times New Roman" w:cs="Times New Roman"/>
                <w:sz w:val="24"/>
                <w:szCs w:val="24"/>
              </w:rPr>
              <w:lastRenderedPageBreak/>
              <w:t>работников за отчетный период, чел</w:t>
            </w:r>
          </w:p>
        </w:tc>
        <w:tc>
          <w:tcPr>
            <w:tcW w:w="1731"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Фонд начисленной заработной платы </w:t>
            </w:r>
            <w:r>
              <w:rPr>
                <w:rFonts w:ascii="Times New Roman" w:hAnsi="Times New Roman" w:cs="Times New Roman"/>
                <w:sz w:val="24"/>
                <w:szCs w:val="24"/>
              </w:rPr>
              <w:lastRenderedPageBreak/>
              <w:t>работников за отчетный период, тыс руб</w:t>
            </w:r>
          </w:p>
        </w:tc>
        <w:tc>
          <w:tcPr>
            <w:tcW w:w="3461" w:type="dxa"/>
            <w:gridSpan w:val="6"/>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Фонд начисленной </w:t>
            </w:r>
            <w:r>
              <w:rPr>
                <w:rFonts w:ascii="Times New Roman" w:hAnsi="Times New Roman" w:cs="Times New Roman"/>
                <w:sz w:val="24"/>
                <w:szCs w:val="24"/>
              </w:rPr>
              <w:t xml:space="preserve">заработной платы работников по </w:t>
            </w:r>
            <w:r>
              <w:rPr>
                <w:rFonts w:ascii="Times New Roman" w:hAnsi="Times New Roman" w:cs="Times New Roman"/>
                <w:sz w:val="24"/>
                <w:szCs w:val="24"/>
              </w:rPr>
              <w:lastRenderedPageBreak/>
              <w:t>источникам финансирования, тыс руб</w:t>
            </w:r>
          </w:p>
        </w:tc>
      </w:tr>
      <w:tr w:rsidR="00000000">
        <w:tblPrEx>
          <w:tblCellMar>
            <w:top w:w="0" w:type="dxa"/>
            <w:left w:w="0" w:type="dxa"/>
            <w:bottom w:w="0" w:type="dxa"/>
            <w:right w:w="0" w:type="dxa"/>
          </w:tblCellMar>
        </w:tblPrEx>
        <w:trPr>
          <w:jc w:val="center"/>
        </w:trPr>
        <w:tc>
          <w:tcPr>
            <w:tcW w:w="577"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577"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577"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списочного состава (без внешних совместителей) &lt;1&gt;</w:t>
            </w:r>
          </w:p>
        </w:tc>
        <w:tc>
          <w:tcPr>
            <w:tcW w:w="577"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внешних совместителей &lt;2&gt;</w:t>
            </w:r>
          </w:p>
        </w:tc>
        <w:tc>
          <w:tcPr>
            <w:tcW w:w="1154"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списочного состава (без внешних совместителей)</w:t>
            </w:r>
          </w:p>
        </w:tc>
        <w:tc>
          <w:tcPr>
            <w:tcW w:w="577"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внешних совместителей</w:t>
            </w:r>
          </w:p>
        </w:tc>
        <w:tc>
          <w:tcPr>
            <w:tcW w:w="1731"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из графы 3 списочного состава (без внешн</w:t>
            </w:r>
            <w:r>
              <w:rPr>
                <w:rFonts w:ascii="Times New Roman" w:hAnsi="Times New Roman" w:cs="Times New Roman"/>
                <w:sz w:val="24"/>
                <w:szCs w:val="24"/>
              </w:rPr>
              <w:t>их совместителей)</w:t>
            </w:r>
          </w:p>
        </w:tc>
        <w:tc>
          <w:tcPr>
            <w:tcW w:w="1730"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из графы 5 внешних совместителей</w:t>
            </w:r>
          </w:p>
        </w:tc>
      </w:tr>
      <w:tr w:rsidR="00000000">
        <w:tblPrEx>
          <w:tblCellMar>
            <w:top w:w="0" w:type="dxa"/>
            <w:left w:w="0" w:type="dxa"/>
            <w:bottom w:w="0" w:type="dxa"/>
            <w:right w:w="0" w:type="dxa"/>
          </w:tblCellMar>
        </w:tblPrEx>
        <w:trPr>
          <w:jc w:val="center"/>
        </w:trPr>
        <w:tc>
          <w:tcPr>
            <w:tcW w:w="577"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577"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577"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577"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том числе по внутреннему совместительству &lt;3&gt;</w:t>
            </w:r>
          </w:p>
        </w:tc>
        <w:tc>
          <w:tcPr>
            <w:tcW w:w="577"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 счет средств бюджетов всех уровней (субсидий)</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ОМС</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средства от приносящей доход деятельности</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 счет средств бюджетов всех уровней (субсидий)</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ОМС</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средства от приносящей доход деятельности</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Б</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Всего работников</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(сумма строк 02 - 05, 07, 08, 11, 14, 17 - 19, 21, 23 - 28)</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01</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руководитель организации</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101</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02</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зам</w:t>
            </w:r>
            <w:r>
              <w:rPr>
                <w:rFonts w:ascii="Times New Roman" w:hAnsi="Times New Roman" w:cs="Times New Roman"/>
                <w:sz w:val="24"/>
                <w:szCs w:val="24"/>
              </w:rPr>
              <w:t>естители руководителя, руководители структурных подразделений (кроме врачей - руководителей структурных подразделений, заведующих учебной частью образовательных организаций, реализующих программы общего образования) и их заместители</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102</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03</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педагогические работники образовательных организаций, реализующих программы дошкольного образования</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04</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педагогические работники и заведующие учебной частью образовательных организаций, реализующих программы общего образова</w:t>
            </w:r>
            <w:r>
              <w:rPr>
                <w:rFonts w:ascii="Times New Roman" w:hAnsi="Times New Roman" w:cs="Times New Roman"/>
                <w:sz w:val="24"/>
                <w:szCs w:val="24"/>
              </w:rPr>
              <w:t>ния</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211</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05</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из них учителя</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212</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06</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педагогические работники образовательных организаций, реализующих программы дополнительного образования детей</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221</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07</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педагогические работники образователь</w:t>
            </w:r>
            <w:r>
              <w:rPr>
                <w:rFonts w:ascii="Times New Roman" w:hAnsi="Times New Roman" w:cs="Times New Roman"/>
                <w:sz w:val="24"/>
                <w:szCs w:val="24"/>
              </w:rPr>
              <w:t>ных организаций, реализующих образовательные программы подготовки квалифицированных рабочих и служащих</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231</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08</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из них: преподаватели</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232</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09</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мастера производственного обучения</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233</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педаго</w:t>
            </w:r>
            <w:r>
              <w:rPr>
                <w:rFonts w:ascii="Times New Roman" w:hAnsi="Times New Roman" w:cs="Times New Roman"/>
                <w:sz w:val="24"/>
                <w:szCs w:val="24"/>
              </w:rPr>
              <w:t>гические работники образовательных организаций, реализующих образовательные программы подготовки специалистов среднего звена</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241</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из них: преподаватели</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242</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мастера производственного обучения</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243</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педагогические работники образовательных организаций, реализующих программы дополнительного профессионального образования, осуществляющих подготовку (повышение квалификации) специалистов, имеющих среднее профессиональное образование</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251</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из них: преподаватели</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252</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мастера производственного обучения</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253</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профессорско-преподавательский состав организаций, реализующих программы высшего образования</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261</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профессорско-преподавательский состав образовательных организаций, реализующих программы дополнительного профессионального образования, осуществляющих подготовку (повышение квалификации) специалистов, имеющих высшее образование</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271</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научные работники организаций, реализующих программы высшего образования</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301</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из них научные сотрудники</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311</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научные работники организаций дополнительного профессионального образования</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301</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из них научные сотрудники</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311</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врачи (кроме зубных), включая врачей - руководителей структурных подразделений</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401</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средний медицинский (фармацевтический) персонал </w:t>
            </w:r>
            <w:r>
              <w:rPr>
                <w:rFonts w:ascii="Times New Roman" w:hAnsi="Times New Roman" w:cs="Times New Roman"/>
                <w:sz w:val="24"/>
                <w:szCs w:val="24"/>
              </w:rPr>
              <w:lastRenderedPageBreak/>
              <w:t>(персонал, обеспечивающий</w:t>
            </w:r>
            <w:r>
              <w:rPr>
                <w:rFonts w:ascii="Times New Roman" w:hAnsi="Times New Roman" w:cs="Times New Roman"/>
                <w:sz w:val="24"/>
                <w:szCs w:val="24"/>
              </w:rPr>
              <w:t xml:space="preserve"> условия для предоставления медицинских услуг)</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411</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младший медицинский персонал (персонал, обеспечивающий условия для предоставления медицинских услуг)</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421</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работники культуры</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631</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социальные работники</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501</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прочий персонал</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103</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&lt;1&gt; Показывается среднесписочная численность работников (с одним десятичным знаком).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&lt;2&gt; Средняя численность внешних совместителей исчис</w:t>
      </w:r>
      <w:r>
        <w:rPr>
          <w:rFonts w:ascii="Times New Roman" w:hAnsi="Times New Roman" w:cs="Times New Roman"/>
          <w:sz w:val="24"/>
          <w:szCs w:val="24"/>
        </w:rPr>
        <w:t>ляется пропорционально фактически отработанному времени (с одним десятичным знаком).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&lt;3&gt; Включая вознаграждение за работу по договорам гражданско-правового характера, заключенным работником списочного состава со своей организацией.</w:t>
      </w: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115"/>
        <w:gridCol w:w="2102"/>
        <w:gridCol w:w="245"/>
        <w:gridCol w:w="2880"/>
        <w:gridCol w:w="245"/>
        <w:gridCol w:w="2102"/>
      </w:tblGrid>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Должностное лицо, ответ</w:t>
            </w:r>
            <w:r>
              <w:rPr>
                <w:rFonts w:ascii="Times New Roman" w:hAnsi="Times New Roman" w:cs="Times New Roman"/>
                <w:sz w:val="24"/>
                <w:szCs w:val="24"/>
              </w:rPr>
              <w:t>ственное за предоставление первичных статистических данных (лицо, уполномоченное предоставлять первичные статистические данные от имени юридического лица)</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w:t>
            </w:r>
            <w:r>
              <w:rPr>
                <w:rFonts w:ascii="Times New Roman" w:hAnsi="Times New Roman" w:cs="Times New Roman"/>
                <w:sz w:val="24"/>
                <w:szCs w:val="24"/>
              </w:rPr>
              <w:t>mail</w:t>
            </w:r>
            <w:r>
              <w:rPr>
                <w:rFonts w:ascii="Times New Roman" w:hAnsi="Times New Roman" w:cs="Times New Roman"/>
                <w:sz w:val="24"/>
                <w:szCs w:val="24"/>
              </w:rPr>
              <w:t xml:space="preserve">: ________________________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 __________ 20__ год</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(номер контактного телефона)</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(дата составления документа)</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Указания по заполнению формы федерального статистического наблюдения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Первичные статистические данные (далее - данные) по форме по форме федерального статис</w:t>
      </w:r>
      <w:r>
        <w:rPr>
          <w:rFonts w:ascii="Times New Roman" w:hAnsi="Times New Roman" w:cs="Times New Roman"/>
          <w:sz w:val="24"/>
          <w:szCs w:val="24"/>
        </w:rPr>
        <w:t xml:space="preserve">тического наблюдения </w:t>
      </w:r>
      <w:r>
        <w:rPr>
          <w:rFonts w:ascii="Times New Roman" w:hAnsi="Times New Roman" w:cs="Times New Roman"/>
          <w:sz w:val="24"/>
          <w:szCs w:val="24"/>
        </w:rPr>
        <w:t>N</w:t>
      </w:r>
      <w:r>
        <w:rPr>
          <w:rFonts w:ascii="Times New Roman" w:hAnsi="Times New Roman" w:cs="Times New Roman"/>
          <w:sz w:val="24"/>
          <w:szCs w:val="24"/>
        </w:rPr>
        <w:t xml:space="preserve"> ЗП-образование "Сведения о численности и оплате труда работников сферы образования по категориям персонала" (далее - форма) предоставляют юридические лица государственной и муниципальной форм собственности, осуществляющие </w:t>
      </w:r>
      <w:r>
        <w:rPr>
          <w:rFonts w:ascii="Times New Roman" w:hAnsi="Times New Roman" w:cs="Times New Roman"/>
          <w:sz w:val="24"/>
          <w:szCs w:val="24"/>
        </w:rPr>
        <w:lastRenderedPageBreak/>
        <w:t>образовател</w:t>
      </w:r>
      <w:r>
        <w:rPr>
          <w:rFonts w:ascii="Times New Roman" w:hAnsi="Times New Roman" w:cs="Times New Roman"/>
          <w:sz w:val="24"/>
          <w:szCs w:val="24"/>
        </w:rPr>
        <w:t xml:space="preserve">ьную деятельность в соответствии с кодами </w:t>
      </w:r>
      <w:hyperlink r:id="rId146" w:history="1">
        <w:r>
          <w:rPr>
            <w:rFonts w:ascii="Times New Roman" w:hAnsi="Times New Roman" w:cs="Times New Roman"/>
            <w:sz w:val="24"/>
            <w:szCs w:val="24"/>
            <w:u w:val="single"/>
          </w:rPr>
          <w:t>ОКВЭД2</w:t>
        </w:r>
      </w:hyperlink>
      <w:r>
        <w:rPr>
          <w:rFonts w:ascii="Times New Roman" w:hAnsi="Times New Roman" w:cs="Times New Roman"/>
          <w:sz w:val="24"/>
          <w:szCs w:val="24"/>
        </w:rPr>
        <w:t xml:space="preserve">, приведенными в таблице 1 (физкультурно-спортивные организации с кодами ОКВЭД2 </w:t>
      </w:r>
      <w:hyperlink r:id="rId147" w:history="1">
        <w:r>
          <w:rPr>
            <w:rFonts w:ascii="Times New Roman" w:hAnsi="Times New Roman" w:cs="Times New Roman"/>
            <w:sz w:val="24"/>
            <w:szCs w:val="24"/>
            <w:u w:val="single"/>
          </w:rPr>
          <w:t>93.11</w:t>
        </w:r>
      </w:hyperlink>
      <w:r>
        <w:rPr>
          <w:rFonts w:ascii="Times New Roman" w:hAnsi="Times New Roman" w:cs="Times New Roman"/>
          <w:sz w:val="24"/>
          <w:szCs w:val="24"/>
        </w:rPr>
        <w:t xml:space="preserve">, </w:t>
      </w:r>
      <w:hyperlink r:id="rId148" w:history="1">
        <w:r>
          <w:rPr>
            <w:rFonts w:ascii="Times New Roman" w:hAnsi="Times New Roman" w:cs="Times New Roman"/>
            <w:sz w:val="24"/>
            <w:szCs w:val="24"/>
            <w:u w:val="single"/>
          </w:rPr>
          <w:t>93.12</w:t>
        </w:r>
      </w:hyperlink>
      <w:r>
        <w:rPr>
          <w:rFonts w:ascii="Times New Roman" w:hAnsi="Times New Roman" w:cs="Times New Roman"/>
          <w:sz w:val="24"/>
          <w:szCs w:val="24"/>
        </w:rPr>
        <w:t xml:space="preserve">, </w:t>
      </w:r>
      <w:hyperlink r:id="rId149" w:history="1">
        <w:r>
          <w:rPr>
            <w:rFonts w:ascii="Times New Roman" w:hAnsi="Times New Roman" w:cs="Times New Roman"/>
            <w:sz w:val="24"/>
            <w:szCs w:val="24"/>
            <w:u w:val="single"/>
          </w:rPr>
          <w:t>93.19</w:t>
        </w:r>
      </w:hyperlink>
      <w:r>
        <w:rPr>
          <w:rFonts w:ascii="Times New Roman" w:hAnsi="Times New Roman" w:cs="Times New Roman"/>
          <w:sz w:val="24"/>
          <w:szCs w:val="24"/>
        </w:rPr>
        <w:t xml:space="preserve"> являются респондентами по ф</w:t>
      </w:r>
      <w:r>
        <w:rPr>
          <w:rFonts w:ascii="Times New Roman" w:hAnsi="Times New Roman" w:cs="Times New Roman"/>
          <w:sz w:val="24"/>
          <w:szCs w:val="24"/>
        </w:rPr>
        <w:t xml:space="preserve">орме при наличии лицензии на образовательную деятельность), и организационно-правовой формой в соответствии с кодами </w:t>
      </w:r>
      <w:hyperlink r:id="rId150" w:history="1">
        <w:r>
          <w:rPr>
            <w:rFonts w:ascii="Times New Roman" w:hAnsi="Times New Roman" w:cs="Times New Roman"/>
            <w:sz w:val="24"/>
            <w:szCs w:val="24"/>
            <w:u w:val="single"/>
          </w:rPr>
          <w:t>ОКОПФ</w:t>
        </w:r>
      </w:hyperlink>
      <w:r>
        <w:rPr>
          <w:rFonts w:ascii="Times New Roman" w:hAnsi="Times New Roman" w:cs="Times New Roman"/>
          <w:sz w:val="24"/>
          <w:szCs w:val="24"/>
        </w:rPr>
        <w:t>, приведенными в таблице 2.</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1</w:t>
      </w:r>
    </w:p>
    <w:p w:rsidR="00000000" w:rsidRDefault="004C33C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(справочно)</w:t>
      </w: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260"/>
        <w:gridCol w:w="7740"/>
      </w:tblGrid>
      <w:tr w:rsidR="00000000">
        <w:tblPrEx>
          <w:tblCellMar>
            <w:top w:w="0" w:type="dxa"/>
            <w:left w:w="0" w:type="dxa"/>
            <w:bottom w:w="0" w:type="dxa"/>
            <w:right w:w="0" w:type="dxa"/>
          </w:tblCellMar>
        </w:tblPrEx>
        <w:trPr>
          <w:jc w:val="center"/>
        </w:trPr>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КОДЫ </w:t>
            </w:r>
            <w:hyperlink r:id="rId151" w:history="1">
              <w:r>
                <w:rPr>
                  <w:rFonts w:ascii="Times New Roman" w:hAnsi="Times New Roman" w:cs="Times New Roman"/>
                  <w:sz w:val="24"/>
                  <w:szCs w:val="24"/>
                  <w:u w:val="single"/>
                </w:rPr>
                <w:t>ОКВЭД2</w:t>
              </w:r>
            </w:hyperlink>
          </w:p>
        </w:tc>
        <w:tc>
          <w:tcPr>
            <w:tcW w:w="77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w:t>
            </w:r>
          </w:p>
        </w:tc>
      </w:tr>
      <w:tr w:rsidR="00000000">
        <w:tblPrEx>
          <w:tblCellMar>
            <w:top w:w="0" w:type="dxa"/>
            <w:left w:w="0" w:type="dxa"/>
            <w:bottom w:w="0" w:type="dxa"/>
            <w:right w:w="0" w:type="dxa"/>
          </w:tblCellMar>
        </w:tblPrEx>
        <w:trPr>
          <w:jc w:val="center"/>
        </w:trPr>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85</w:t>
            </w:r>
          </w:p>
        </w:tc>
        <w:tc>
          <w:tcPr>
            <w:tcW w:w="77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Образование</w:t>
            </w:r>
          </w:p>
        </w:tc>
      </w:tr>
      <w:tr w:rsidR="00000000">
        <w:tblPrEx>
          <w:tblCellMar>
            <w:top w:w="0" w:type="dxa"/>
            <w:left w:w="0" w:type="dxa"/>
            <w:bottom w:w="0" w:type="dxa"/>
            <w:right w:w="0" w:type="dxa"/>
          </w:tblCellMar>
        </w:tblPrEx>
        <w:trPr>
          <w:jc w:val="center"/>
        </w:trPr>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85.1</w:t>
            </w:r>
          </w:p>
        </w:tc>
        <w:tc>
          <w:tcPr>
            <w:tcW w:w="77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Образование общее</w:t>
            </w:r>
          </w:p>
        </w:tc>
      </w:tr>
      <w:tr w:rsidR="00000000">
        <w:tblPrEx>
          <w:tblCellMar>
            <w:top w:w="0" w:type="dxa"/>
            <w:left w:w="0" w:type="dxa"/>
            <w:bottom w:w="0" w:type="dxa"/>
            <w:right w:w="0" w:type="dxa"/>
          </w:tblCellMar>
        </w:tblPrEx>
        <w:trPr>
          <w:jc w:val="center"/>
        </w:trPr>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85.11</w:t>
            </w:r>
          </w:p>
        </w:tc>
        <w:tc>
          <w:tcPr>
            <w:tcW w:w="77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Образование дошкольное</w:t>
            </w:r>
          </w:p>
        </w:tc>
      </w:tr>
      <w:tr w:rsidR="00000000">
        <w:tblPrEx>
          <w:tblCellMar>
            <w:top w:w="0" w:type="dxa"/>
            <w:left w:w="0" w:type="dxa"/>
            <w:bottom w:w="0" w:type="dxa"/>
            <w:right w:w="0" w:type="dxa"/>
          </w:tblCellMar>
        </w:tblPrEx>
        <w:trPr>
          <w:jc w:val="center"/>
        </w:trPr>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85.12</w:t>
            </w:r>
          </w:p>
        </w:tc>
        <w:tc>
          <w:tcPr>
            <w:tcW w:w="77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Образование начальное общее</w:t>
            </w:r>
          </w:p>
        </w:tc>
      </w:tr>
      <w:tr w:rsidR="00000000">
        <w:tblPrEx>
          <w:tblCellMar>
            <w:top w:w="0" w:type="dxa"/>
            <w:left w:w="0" w:type="dxa"/>
            <w:bottom w:w="0" w:type="dxa"/>
            <w:right w:w="0" w:type="dxa"/>
          </w:tblCellMar>
        </w:tblPrEx>
        <w:trPr>
          <w:jc w:val="center"/>
        </w:trPr>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85.13</w:t>
            </w:r>
          </w:p>
        </w:tc>
        <w:tc>
          <w:tcPr>
            <w:tcW w:w="77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Образование основное общее</w:t>
            </w:r>
          </w:p>
        </w:tc>
      </w:tr>
      <w:tr w:rsidR="00000000">
        <w:tblPrEx>
          <w:tblCellMar>
            <w:top w:w="0" w:type="dxa"/>
            <w:left w:w="0" w:type="dxa"/>
            <w:bottom w:w="0" w:type="dxa"/>
            <w:right w:w="0" w:type="dxa"/>
          </w:tblCellMar>
        </w:tblPrEx>
        <w:trPr>
          <w:jc w:val="center"/>
        </w:trPr>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85.14</w:t>
            </w:r>
          </w:p>
        </w:tc>
        <w:tc>
          <w:tcPr>
            <w:tcW w:w="77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Обр</w:t>
            </w:r>
            <w:r>
              <w:rPr>
                <w:rFonts w:ascii="Times New Roman" w:hAnsi="Times New Roman" w:cs="Times New Roman"/>
                <w:sz w:val="24"/>
                <w:szCs w:val="24"/>
              </w:rPr>
              <w:t>азование среднее общее</w:t>
            </w:r>
          </w:p>
        </w:tc>
      </w:tr>
      <w:tr w:rsidR="00000000">
        <w:tblPrEx>
          <w:tblCellMar>
            <w:top w:w="0" w:type="dxa"/>
            <w:left w:w="0" w:type="dxa"/>
            <w:bottom w:w="0" w:type="dxa"/>
            <w:right w:w="0" w:type="dxa"/>
          </w:tblCellMar>
        </w:tblPrEx>
        <w:trPr>
          <w:jc w:val="center"/>
        </w:trPr>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85.2</w:t>
            </w:r>
          </w:p>
        </w:tc>
        <w:tc>
          <w:tcPr>
            <w:tcW w:w="77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Образование профессиональное</w:t>
            </w:r>
          </w:p>
        </w:tc>
      </w:tr>
      <w:tr w:rsidR="00000000">
        <w:tblPrEx>
          <w:tblCellMar>
            <w:top w:w="0" w:type="dxa"/>
            <w:left w:w="0" w:type="dxa"/>
            <w:bottom w:w="0" w:type="dxa"/>
            <w:right w:w="0" w:type="dxa"/>
          </w:tblCellMar>
        </w:tblPrEx>
        <w:trPr>
          <w:jc w:val="center"/>
        </w:trPr>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85.21</w:t>
            </w:r>
          </w:p>
        </w:tc>
        <w:tc>
          <w:tcPr>
            <w:tcW w:w="77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Образование профессиональное среднее</w:t>
            </w:r>
          </w:p>
        </w:tc>
      </w:tr>
      <w:tr w:rsidR="00000000">
        <w:tblPrEx>
          <w:tblCellMar>
            <w:top w:w="0" w:type="dxa"/>
            <w:left w:w="0" w:type="dxa"/>
            <w:bottom w:w="0" w:type="dxa"/>
            <w:right w:w="0" w:type="dxa"/>
          </w:tblCellMar>
        </w:tblPrEx>
        <w:trPr>
          <w:jc w:val="center"/>
        </w:trPr>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85.22</w:t>
            </w:r>
          </w:p>
        </w:tc>
        <w:tc>
          <w:tcPr>
            <w:tcW w:w="77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Образование высшее</w:t>
            </w:r>
          </w:p>
        </w:tc>
      </w:tr>
      <w:tr w:rsidR="00000000">
        <w:tblPrEx>
          <w:tblCellMar>
            <w:top w:w="0" w:type="dxa"/>
            <w:left w:w="0" w:type="dxa"/>
            <w:bottom w:w="0" w:type="dxa"/>
            <w:right w:w="0" w:type="dxa"/>
          </w:tblCellMar>
        </w:tblPrEx>
        <w:trPr>
          <w:jc w:val="center"/>
        </w:trPr>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85.22.1</w:t>
            </w:r>
          </w:p>
        </w:tc>
        <w:tc>
          <w:tcPr>
            <w:tcW w:w="77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Образование высшее - бакалавриат</w:t>
            </w:r>
          </w:p>
        </w:tc>
      </w:tr>
      <w:tr w:rsidR="00000000">
        <w:tblPrEx>
          <w:tblCellMar>
            <w:top w:w="0" w:type="dxa"/>
            <w:left w:w="0" w:type="dxa"/>
            <w:bottom w:w="0" w:type="dxa"/>
            <w:right w:w="0" w:type="dxa"/>
          </w:tblCellMar>
        </w:tblPrEx>
        <w:trPr>
          <w:jc w:val="center"/>
        </w:trPr>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85.22.2</w:t>
            </w:r>
          </w:p>
        </w:tc>
        <w:tc>
          <w:tcPr>
            <w:tcW w:w="77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Образование высшее - специалитет</w:t>
            </w:r>
          </w:p>
        </w:tc>
      </w:tr>
      <w:tr w:rsidR="00000000">
        <w:tblPrEx>
          <w:tblCellMar>
            <w:top w:w="0" w:type="dxa"/>
            <w:left w:w="0" w:type="dxa"/>
            <w:bottom w:w="0" w:type="dxa"/>
            <w:right w:w="0" w:type="dxa"/>
          </w:tblCellMar>
        </w:tblPrEx>
        <w:trPr>
          <w:jc w:val="center"/>
        </w:trPr>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85.22.3</w:t>
            </w:r>
          </w:p>
        </w:tc>
        <w:tc>
          <w:tcPr>
            <w:tcW w:w="77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Образование высшее - магистратура</w:t>
            </w:r>
          </w:p>
        </w:tc>
      </w:tr>
      <w:tr w:rsidR="00000000">
        <w:tblPrEx>
          <w:tblCellMar>
            <w:top w:w="0" w:type="dxa"/>
            <w:left w:w="0" w:type="dxa"/>
            <w:bottom w:w="0" w:type="dxa"/>
            <w:right w:w="0" w:type="dxa"/>
          </w:tblCellMar>
        </w:tblPrEx>
        <w:trPr>
          <w:jc w:val="center"/>
        </w:trPr>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85.23</w:t>
            </w:r>
          </w:p>
        </w:tc>
        <w:tc>
          <w:tcPr>
            <w:tcW w:w="77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Подготовка кадров высшей квалификации</w:t>
            </w:r>
          </w:p>
        </w:tc>
      </w:tr>
      <w:tr w:rsidR="00000000">
        <w:tblPrEx>
          <w:tblCellMar>
            <w:top w:w="0" w:type="dxa"/>
            <w:left w:w="0" w:type="dxa"/>
            <w:bottom w:w="0" w:type="dxa"/>
            <w:right w:w="0" w:type="dxa"/>
          </w:tblCellMar>
        </w:tblPrEx>
        <w:trPr>
          <w:jc w:val="center"/>
        </w:trPr>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85.3</w:t>
            </w:r>
          </w:p>
        </w:tc>
        <w:tc>
          <w:tcPr>
            <w:tcW w:w="77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Обучение профессиональное</w:t>
            </w:r>
          </w:p>
        </w:tc>
      </w:tr>
      <w:tr w:rsidR="00000000">
        <w:tblPrEx>
          <w:tblCellMar>
            <w:top w:w="0" w:type="dxa"/>
            <w:left w:w="0" w:type="dxa"/>
            <w:bottom w:w="0" w:type="dxa"/>
            <w:right w:w="0" w:type="dxa"/>
          </w:tblCellMar>
        </w:tblPrEx>
        <w:trPr>
          <w:jc w:val="center"/>
        </w:trPr>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85.30</w:t>
            </w:r>
          </w:p>
        </w:tc>
        <w:tc>
          <w:tcPr>
            <w:tcW w:w="77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Обучение профессиональное</w:t>
            </w:r>
          </w:p>
        </w:tc>
      </w:tr>
      <w:tr w:rsidR="00000000">
        <w:tblPrEx>
          <w:tblCellMar>
            <w:top w:w="0" w:type="dxa"/>
            <w:left w:w="0" w:type="dxa"/>
            <w:bottom w:w="0" w:type="dxa"/>
            <w:right w:w="0" w:type="dxa"/>
          </w:tblCellMar>
        </w:tblPrEx>
        <w:trPr>
          <w:jc w:val="center"/>
        </w:trPr>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85.4</w:t>
            </w:r>
          </w:p>
        </w:tc>
        <w:tc>
          <w:tcPr>
            <w:tcW w:w="77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Образование дополнительное</w:t>
            </w:r>
          </w:p>
        </w:tc>
      </w:tr>
      <w:tr w:rsidR="00000000">
        <w:tblPrEx>
          <w:tblCellMar>
            <w:top w:w="0" w:type="dxa"/>
            <w:left w:w="0" w:type="dxa"/>
            <w:bottom w:w="0" w:type="dxa"/>
            <w:right w:w="0" w:type="dxa"/>
          </w:tblCellMar>
        </w:tblPrEx>
        <w:trPr>
          <w:jc w:val="center"/>
        </w:trPr>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85.41</w:t>
            </w:r>
          </w:p>
        </w:tc>
        <w:tc>
          <w:tcPr>
            <w:tcW w:w="77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Образование дополнительное детей и взрослых</w:t>
            </w:r>
          </w:p>
        </w:tc>
      </w:tr>
      <w:tr w:rsidR="00000000">
        <w:tblPrEx>
          <w:tblCellMar>
            <w:top w:w="0" w:type="dxa"/>
            <w:left w:w="0" w:type="dxa"/>
            <w:bottom w:w="0" w:type="dxa"/>
            <w:right w:w="0" w:type="dxa"/>
          </w:tblCellMar>
        </w:tblPrEx>
        <w:trPr>
          <w:jc w:val="center"/>
        </w:trPr>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85.41.1</w:t>
            </w:r>
          </w:p>
        </w:tc>
        <w:tc>
          <w:tcPr>
            <w:tcW w:w="77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Образование в области спорта и отдыха</w:t>
            </w:r>
          </w:p>
        </w:tc>
      </w:tr>
      <w:tr w:rsidR="00000000">
        <w:tblPrEx>
          <w:tblCellMar>
            <w:top w:w="0" w:type="dxa"/>
            <w:left w:w="0" w:type="dxa"/>
            <w:bottom w:w="0" w:type="dxa"/>
            <w:right w:w="0" w:type="dxa"/>
          </w:tblCellMar>
        </w:tblPrEx>
        <w:trPr>
          <w:jc w:val="center"/>
        </w:trPr>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85.41.2</w:t>
            </w:r>
          </w:p>
        </w:tc>
        <w:tc>
          <w:tcPr>
            <w:tcW w:w="77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Образов</w:t>
            </w:r>
            <w:r>
              <w:rPr>
                <w:rFonts w:ascii="Times New Roman" w:hAnsi="Times New Roman" w:cs="Times New Roman"/>
                <w:sz w:val="24"/>
                <w:szCs w:val="24"/>
              </w:rPr>
              <w:t>ание в области культуры</w:t>
            </w:r>
          </w:p>
        </w:tc>
      </w:tr>
      <w:tr w:rsidR="00000000">
        <w:tblPrEx>
          <w:tblCellMar>
            <w:top w:w="0" w:type="dxa"/>
            <w:left w:w="0" w:type="dxa"/>
            <w:bottom w:w="0" w:type="dxa"/>
            <w:right w:w="0" w:type="dxa"/>
          </w:tblCellMar>
        </w:tblPrEx>
        <w:trPr>
          <w:jc w:val="center"/>
        </w:trPr>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85.41.9</w:t>
            </w:r>
          </w:p>
        </w:tc>
        <w:tc>
          <w:tcPr>
            <w:tcW w:w="77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Образование дополнительное детей и взрослых прочее, не включенное в другие группировки</w:t>
            </w:r>
          </w:p>
        </w:tc>
      </w:tr>
      <w:tr w:rsidR="00000000">
        <w:tblPrEx>
          <w:tblCellMar>
            <w:top w:w="0" w:type="dxa"/>
            <w:left w:w="0" w:type="dxa"/>
            <w:bottom w:w="0" w:type="dxa"/>
            <w:right w:w="0" w:type="dxa"/>
          </w:tblCellMar>
        </w:tblPrEx>
        <w:trPr>
          <w:jc w:val="center"/>
        </w:trPr>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85.42</w:t>
            </w:r>
          </w:p>
        </w:tc>
        <w:tc>
          <w:tcPr>
            <w:tcW w:w="77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Образование профессиональное дополнительное</w:t>
            </w:r>
          </w:p>
        </w:tc>
      </w:tr>
      <w:tr w:rsidR="00000000">
        <w:tblPrEx>
          <w:tblCellMar>
            <w:top w:w="0" w:type="dxa"/>
            <w:left w:w="0" w:type="dxa"/>
            <w:bottom w:w="0" w:type="dxa"/>
            <w:right w:w="0" w:type="dxa"/>
          </w:tblCellMar>
        </w:tblPrEx>
        <w:trPr>
          <w:jc w:val="center"/>
        </w:trPr>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85.42.1</w:t>
            </w:r>
          </w:p>
        </w:tc>
        <w:tc>
          <w:tcPr>
            <w:tcW w:w="77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Деятельность школ подготовки водителей автотранспортных средств</w:t>
            </w:r>
          </w:p>
        </w:tc>
      </w:tr>
      <w:tr w:rsidR="00000000">
        <w:tblPrEx>
          <w:tblCellMar>
            <w:top w:w="0" w:type="dxa"/>
            <w:left w:w="0" w:type="dxa"/>
            <w:bottom w:w="0" w:type="dxa"/>
            <w:right w:w="0" w:type="dxa"/>
          </w:tblCellMar>
        </w:tblPrEx>
        <w:trPr>
          <w:jc w:val="center"/>
        </w:trPr>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85.42.2</w:t>
            </w:r>
          </w:p>
        </w:tc>
        <w:tc>
          <w:tcPr>
            <w:tcW w:w="77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Дея</w:t>
            </w:r>
            <w:r>
              <w:rPr>
                <w:rFonts w:ascii="Times New Roman" w:hAnsi="Times New Roman" w:cs="Times New Roman"/>
                <w:sz w:val="24"/>
                <w:szCs w:val="24"/>
              </w:rPr>
              <w:t>тельность школ обучения вождению воздушных и плавательных судов, без выдачи коммерческих сертификатов и лицензий</w:t>
            </w:r>
          </w:p>
        </w:tc>
      </w:tr>
      <w:tr w:rsidR="00000000">
        <w:tblPrEx>
          <w:tblCellMar>
            <w:top w:w="0" w:type="dxa"/>
            <w:left w:w="0" w:type="dxa"/>
            <w:bottom w:w="0" w:type="dxa"/>
            <w:right w:w="0" w:type="dxa"/>
          </w:tblCellMar>
        </w:tblPrEx>
        <w:trPr>
          <w:jc w:val="center"/>
        </w:trPr>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85.42.9</w:t>
            </w:r>
          </w:p>
        </w:tc>
        <w:tc>
          <w:tcPr>
            <w:tcW w:w="77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Деятельность по дополнительному профессиональному образованию прочая, не включенная в другие группировки</w:t>
            </w:r>
          </w:p>
        </w:tc>
      </w:tr>
      <w:tr w:rsidR="00000000">
        <w:tblPrEx>
          <w:tblCellMar>
            <w:top w:w="0" w:type="dxa"/>
            <w:left w:w="0" w:type="dxa"/>
            <w:bottom w:w="0" w:type="dxa"/>
            <w:right w:w="0" w:type="dxa"/>
          </w:tblCellMar>
        </w:tblPrEx>
        <w:trPr>
          <w:jc w:val="center"/>
        </w:trPr>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93.11</w:t>
            </w:r>
          </w:p>
        </w:tc>
        <w:tc>
          <w:tcPr>
            <w:tcW w:w="77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Деятельность спортивны</w:t>
            </w:r>
            <w:r>
              <w:rPr>
                <w:rFonts w:ascii="Times New Roman" w:hAnsi="Times New Roman" w:cs="Times New Roman"/>
                <w:sz w:val="24"/>
                <w:szCs w:val="24"/>
              </w:rPr>
              <w:t>х объектов</w:t>
            </w:r>
          </w:p>
        </w:tc>
      </w:tr>
      <w:tr w:rsidR="00000000">
        <w:tblPrEx>
          <w:tblCellMar>
            <w:top w:w="0" w:type="dxa"/>
            <w:left w:w="0" w:type="dxa"/>
            <w:bottom w:w="0" w:type="dxa"/>
            <w:right w:w="0" w:type="dxa"/>
          </w:tblCellMar>
        </w:tblPrEx>
        <w:trPr>
          <w:jc w:val="center"/>
        </w:trPr>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93.12</w:t>
            </w:r>
          </w:p>
        </w:tc>
        <w:tc>
          <w:tcPr>
            <w:tcW w:w="77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Деятельность спортивных клубов</w:t>
            </w:r>
          </w:p>
        </w:tc>
      </w:tr>
      <w:tr w:rsidR="00000000">
        <w:tblPrEx>
          <w:tblCellMar>
            <w:top w:w="0" w:type="dxa"/>
            <w:left w:w="0" w:type="dxa"/>
            <w:bottom w:w="0" w:type="dxa"/>
            <w:right w:w="0" w:type="dxa"/>
          </w:tblCellMar>
        </w:tblPrEx>
        <w:trPr>
          <w:jc w:val="center"/>
        </w:trPr>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93.19</w:t>
            </w:r>
          </w:p>
        </w:tc>
        <w:tc>
          <w:tcPr>
            <w:tcW w:w="77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Деятельность в области спорта прочая</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2</w:t>
      </w:r>
    </w:p>
    <w:p w:rsidR="00000000" w:rsidRDefault="004C33C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(справочно)</w:t>
      </w: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440"/>
        <w:gridCol w:w="7560"/>
      </w:tblGrid>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КОДЫ </w:t>
            </w:r>
            <w:hyperlink r:id="rId152" w:history="1">
              <w:r>
                <w:rPr>
                  <w:rFonts w:ascii="Times New Roman" w:hAnsi="Times New Roman" w:cs="Times New Roman"/>
                  <w:sz w:val="24"/>
                  <w:szCs w:val="24"/>
                  <w:u w:val="single"/>
                </w:rPr>
                <w:t>ОКОПФ</w:t>
              </w:r>
            </w:hyperlink>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3 00 00</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Организационно-правовые</w:t>
            </w:r>
            <w:r>
              <w:rPr>
                <w:rFonts w:ascii="Times New Roman" w:hAnsi="Times New Roman" w:cs="Times New Roman"/>
                <w:sz w:val="24"/>
                <w:szCs w:val="24"/>
              </w:rPr>
              <w:t xml:space="preserve"> формы организаций, созданных без прав юридического лица</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3 00 02</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Филиалы юридических лиц</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3 00 03</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Обособленные подразделения юридических лиц</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3 00 04</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Структурные подразделения обособленных подразделений юридических лиц</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7 51 01</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Федеральные государственные</w:t>
            </w:r>
            <w:r>
              <w:rPr>
                <w:rFonts w:ascii="Times New Roman" w:hAnsi="Times New Roman" w:cs="Times New Roman"/>
                <w:sz w:val="24"/>
                <w:szCs w:val="24"/>
              </w:rPr>
              <w:t xml:space="preserve"> автономные учреждения</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7 51 03</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Федеральные государственные бюджетные учреждения</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7 51 04</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Федеральные государственные казенные учреждения</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7 52 01</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Государственные автономные учреждения субъектов Российской Федерации</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7 52 03</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Государственные бюджетные учреж</w:t>
            </w:r>
            <w:r>
              <w:rPr>
                <w:rFonts w:ascii="Times New Roman" w:hAnsi="Times New Roman" w:cs="Times New Roman"/>
                <w:sz w:val="24"/>
                <w:szCs w:val="24"/>
              </w:rPr>
              <w:t>дения субъектов Российской Федерации</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7 52 04</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Государственные казенные учреждения субъектов Российской Федерации</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7 53 00</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Государственные академии наук</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7 54 01</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Муниципальные автономные учреждения</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7 54 03</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Муниципальные бюджетные учреждения</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7 54 04</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Муници</w:t>
            </w:r>
            <w:r>
              <w:rPr>
                <w:rFonts w:ascii="Times New Roman" w:hAnsi="Times New Roman" w:cs="Times New Roman"/>
                <w:sz w:val="24"/>
                <w:szCs w:val="24"/>
              </w:rPr>
              <w:t>пальные казенные учреждения</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Из числа организаций, имеющих коды, входящие в группировку 3 00 00, обследуются только государственные и муниципальные учреждения, в соответствии с </w:t>
      </w:r>
      <w:hyperlink r:id="rId153" w:history="1">
        <w:r>
          <w:rPr>
            <w:rFonts w:ascii="Times New Roman" w:hAnsi="Times New Roman" w:cs="Times New Roman"/>
            <w:sz w:val="24"/>
            <w:szCs w:val="24"/>
            <w:u w:val="single"/>
          </w:rPr>
          <w:t>ОКОПФ</w:t>
        </w:r>
      </w:hyperlink>
      <w:r>
        <w:rPr>
          <w:rFonts w:ascii="Times New Roman" w:hAnsi="Times New Roman" w:cs="Times New Roman"/>
          <w:sz w:val="24"/>
          <w:szCs w:val="24"/>
        </w:rPr>
        <w:t xml:space="preserve"> юридического лица.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 наличии у юридического лица обособленных подразделений &lt;1&gt; настоящая форма заполняется как по каждому обособленному подразделению, так и по юридическому лицу без этих обособленных подразделений.</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&lt;1&gt;</w:t>
      </w:r>
      <w:r>
        <w:rPr>
          <w:rFonts w:ascii="Times New Roman" w:hAnsi="Times New Roman" w:cs="Times New Roman"/>
          <w:sz w:val="24"/>
          <w:szCs w:val="24"/>
        </w:rPr>
        <w:t xml:space="preserve"> 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w:t>
      </w:r>
      <w:r>
        <w:rPr>
          <w:rFonts w:ascii="Times New Roman" w:hAnsi="Times New Roman" w:cs="Times New Roman"/>
          <w:sz w:val="24"/>
          <w:szCs w:val="24"/>
        </w:rPr>
        <w:t>,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w:t>
      </w:r>
      <w:r>
        <w:rPr>
          <w:rFonts w:ascii="Times New Roman" w:hAnsi="Times New Roman" w:cs="Times New Roman"/>
          <w:sz w:val="24"/>
          <w:szCs w:val="24"/>
        </w:rPr>
        <w:t xml:space="preserve"> более одного месяца (</w:t>
      </w:r>
      <w:hyperlink r:id="rId154" w:history="1">
        <w:r>
          <w:rPr>
            <w:rFonts w:ascii="Times New Roman" w:hAnsi="Times New Roman" w:cs="Times New Roman"/>
            <w:sz w:val="24"/>
            <w:szCs w:val="24"/>
            <w:u w:val="single"/>
          </w:rPr>
          <w:t>пункт 2</w:t>
        </w:r>
      </w:hyperlink>
      <w:r>
        <w:rPr>
          <w:rFonts w:ascii="Times New Roman" w:hAnsi="Times New Roman" w:cs="Times New Roman"/>
          <w:sz w:val="24"/>
          <w:szCs w:val="24"/>
        </w:rPr>
        <w:t xml:space="preserve"> статьи 11 Налогового кодекса Российской Федерации).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Руководитель юридического лица назначает должностных лиц, уполномоченных предоставлят</w:t>
      </w:r>
      <w:r>
        <w:rPr>
          <w:rFonts w:ascii="Times New Roman" w:hAnsi="Times New Roman" w:cs="Times New Roman"/>
          <w:sz w:val="24"/>
          <w:szCs w:val="24"/>
        </w:rPr>
        <w:t>ь данные от имени юридического лица, в том числе в его обособленных подразделениях.</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Данные по форме предоставляются респондентами, подведомственными органу местного самоуправления, осуществляющему управление в сфере образования, органу исполнительной </w:t>
      </w:r>
      <w:r>
        <w:rPr>
          <w:rFonts w:ascii="Times New Roman" w:hAnsi="Times New Roman" w:cs="Times New Roman"/>
          <w:sz w:val="24"/>
          <w:szCs w:val="24"/>
        </w:rPr>
        <w:lastRenderedPageBreak/>
        <w:t>вл</w:t>
      </w:r>
      <w:r>
        <w:rPr>
          <w:rFonts w:ascii="Times New Roman" w:hAnsi="Times New Roman" w:cs="Times New Roman"/>
          <w:sz w:val="24"/>
          <w:szCs w:val="24"/>
        </w:rPr>
        <w:t xml:space="preserve">асти субъекта Российской Федерации, осуществляющему управление в сфере образования, Министерству науки и высшего образования Российской Федерации, Министерству просвещения Российской Федерации, в территориальный орган Росстата по месту нахождения, а также </w:t>
      </w:r>
      <w:r>
        <w:rPr>
          <w:rFonts w:ascii="Times New Roman" w:hAnsi="Times New Roman" w:cs="Times New Roman"/>
          <w:sz w:val="24"/>
          <w:szCs w:val="24"/>
        </w:rPr>
        <w:t>в соответствующие органы управления в сфере образования (по принадлежности) в сроки и адреса, указанные на бланке формы.</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Организации, осуществляющие образовательную деятельность (кроме подведомственных органу местного самоуправления, осуществляющему управл</w:t>
      </w:r>
      <w:r>
        <w:rPr>
          <w:rFonts w:ascii="Times New Roman" w:hAnsi="Times New Roman" w:cs="Times New Roman"/>
          <w:sz w:val="24"/>
          <w:szCs w:val="24"/>
        </w:rPr>
        <w:t>ение в сфере образования, органу исполнительной власти субъекта Российской Федерации, осуществляющему управление в сфере образования, Министерству науки и высшего образования Российской Федерации, Министерству просвещения Российской Федерации), предоставля</w:t>
      </w:r>
      <w:r>
        <w:rPr>
          <w:rFonts w:ascii="Times New Roman" w:hAnsi="Times New Roman" w:cs="Times New Roman"/>
          <w:sz w:val="24"/>
          <w:szCs w:val="24"/>
        </w:rPr>
        <w:t>ют форму в территориальный орган Росстата по месту своего нахождения и учредителю.</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Заполненная форма предоставляется в территориальные органы Росстата по месту фактического осуществления деятельности юридического лица (обособленного подразделения).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w:t>
      </w:r>
      <w:r>
        <w:rPr>
          <w:rFonts w:ascii="Times New Roman" w:hAnsi="Times New Roman" w:cs="Times New Roman"/>
          <w:sz w:val="24"/>
          <w:szCs w:val="24"/>
        </w:rPr>
        <w:t>наличии у юридического лица обособленных подразделений, осуществляющих деятельность за пределами Российской Федерации, данные по ним в настоящую форму не включаются.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XML</w:t>
      </w:r>
      <w:r>
        <w:rPr>
          <w:rFonts w:ascii="Times New Roman" w:hAnsi="Times New Roman" w:cs="Times New Roman"/>
          <w:sz w:val="24"/>
          <w:szCs w:val="24"/>
        </w:rPr>
        <w:t>-шаблон формы размещен на официальном сайте Росстата в информационно-телекоммуникационн</w:t>
      </w:r>
      <w:r>
        <w:rPr>
          <w:rFonts w:ascii="Times New Roman" w:hAnsi="Times New Roman" w:cs="Times New Roman"/>
          <w:sz w:val="24"/>
          <w:szCs w:val="24"/>
        </w:rPr>
        <w:t xml:space="preserve">ой сети "Интернет" (далее - сеть Интернет) </w:t>
      </w:r>
      <w:r>
        <w:rPr>
          <w:rFonts w:ascii="Times New Roman" w:hAnsi="Times New Roman" w:cs="Times New Roman"/>
          <w:sz w:val="24"/>
          <w:szCs w:val="24"/>
        </w:rPr>
        <w:t>https</w:t>
      </w:r>
      <w:r>
        <w:rPr>
          <w:rFonts w:ascii="Times New Roman" w:hAnsi="Times New Roman" w:cs="Times New Roman"/>
          <w:sz w:val="24"/>
          <w:szCs w:val="24"/>
        </w:rPr>
        <w:t>://</w:t>
      </w:r>
      <w:r>
        <w:rPr>
          <w:rFonts w:ascii="Times New Roman" w:hAnsi="Times New Roman" w:cs="Times New Roman"/>
          <w:sz w:val="24"/>
          <w:szCs w:val="24"/>
        </w:rPr>
        <w:t>rosstat</w:t>
      </w:r>
      <w:r>
        <w:rPr>
          <w:rFonts w:ascii="Times New Roman" w:hAnsi="Times New Roman" w:cs="Times New Roman"/>
          <w:sz w:val="24"/>
          <w:szCs w:val="24"/>
        </w:rPr>
        <w:t>.</w:t>
      </w:r>
      <w:r>
        <w:rPr>
          <w:rFonts w:ascii="Times New Roman" w:hAnsi="Times New Roman" w:cs="Times New Roman"/>
          <w:sz w:val="24"/>
          <w:szCs w:val="24"/>
        </w:rPr>
        <w:t>gov</w:t>
      </w:r>
      <w:r>
        <w:rPr>
          <w:rFonts w:ascii="Times New Roman" w:hAnsi="Times New Roman" w:cs="Times New Roman"/>
          <w:sz w:val="24"/>
          <w:szCs w:val="24"/>
        </w:rPr>
        <w:t>.</w:t>
      </w:r>
      <w:r>
        <w:rPr>
          <w:rFonts w:ascii="Times New Roman" w:hAnsi="Times New Roman" w:cs="Times New Roman"/>
          <w:sz w:val="24"/>
          <w:szCs w:val="24"/>
        </w:rPr>
        <w:t>ru</w:t>
      </w:r>
      <w:r>
        <w:rPr>
          <w:rFonts w:ascii="Times New Roman" w:hAnsi="Times New Roman" w:cs="Times New Roman"/>
          <w:sz w:val="24"/>
          <w:szCs w:val="24"/>
        </w:rPr>
        <w:t xml:space="preserve"> (Информация для респондентов/Статистическая отчетность в электронном виде) и на официальном сайте территориального органа Росстата в сети Интернет.</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Форма предоставляется в территориальные ор</w:t>
      </w:r>
      <w:r>
        <w:rPr>
          <w:rFonts w:ascii="Times New Roman" w:hAnsi="Times New Roman" w:cs="Times New Roman"/>
          <w:sz w:val="24"/>
          <w:szCs w:val="24"/>
        </w:rPr>
        <w:t>ганы Росстата только при наличии наблюдаемого явления. В случае отсутствия явления отчет по форме в территориальные органы Росстата не предоставляется.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реорганизации юридического лица юридическое лицо, являющееся правопреемником, с момента своего созда</w:t>
      </w:r>
      <w:r>
        <w:rPr>
          <w:rFonts w:ascii="Times New Roman" w:hAnsi="Times New Roman" w:cs="Times New Roman"/>
          <w:sz w:val="24"/>
          <w:szCs w:val="24"/>
        </w:rPr>
        <w:t>ния должно предоставлять отчет по форме (включая данные реорганизованного юридического лица) в срок, указанный на бланке формы за период с начала года, в котором произошла реорганизация.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 адресной части формы указывается полное наименование отчитывающе</w:t>
      </w:r>
      <w:r>
        <w:rPr>
          <w:rFonts w:ascii="Times New Roman" w:hAnsi="Times New Roman" w:cs="Times New Roman"/>
          <w:sz w:val="24"/>
          <w:szCs w:val="24"/>
        </w:rPr>
        <w:t>йся организации в соответствии с учредительными документами, зарегистрированными в установленном порядке, а затем в скобках - краткое наименование. На бланке формы, содержащей данные по обособленному подразделению юридического лица, указывается наименовани</w:t>
      </w:r>
      <w:r>
        <w:rPr>
          <w:rFonts w:ascii="Times New Roman" w:hAnsi="Times New Roman" w:cs="Times New Roman"/>
          <w:sz w:val="24"/>
          <w:szCs w:val="24"/>
        </w:rPr>
        <w:t>е обособленного подразделения и юридического лица, к которому оно относится.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"Почтовый адрес" указывается наименование субъекта Российской Федерации, юридический адрес с почтовым индексом, указанный в ЕГРЮЛ; либо адрес, по которому юридическое ли</w:t>
      </w:r>
      <w:r>
        <w:rPr>
          <w:rFonts w:ascii="Times New Roman" w:hAnsi="Times New Roman" w:cs="Times New Roman"/>
          <w:sz w:val="24"/>
          <w:szCs w:val="24"/>
        </w:rPr>
        <w:t>цо фактически осуществляет свою деятельность, если он не совпадает с юридическим адресом. Для обособленных подразделений указывается почтовый адрес с почтовым индексом.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кодовой части титульного листа формы на основании Уведомления о присвоении кода ОКПО </w:t>
      </w:r>
      <w:r>
        <w:rPr>
          <w:rFonts w:ascii="Times New Roman" w:hAnsi="Times New Roman" w:cs="Times New Roman"/>
          <w:sz w:val="24"/>
          <w:szCs w:val="24"/>
        </w:rPr>
        <w:t xml:space="preserve">(идентификационного номера), размещенного на сайте системы сбора отчетности Росстата по адресу: </w:t>
      </w:r>
      <w:r>
        <w:rPr>
          <w:rFonts w:ascii="Times New Roman" w:hAnsi="Times New Roman" w:cs="Times New Roman"/>
          <w:sz w:val="24"/>
          <w:szCs w:val="24"/>
        </w:rPr>
        <w:t>https</w:t>
      </w:r>
      <w:r>
        <w:rPr>
          <w:rFonts w:ascii="Times New Roman" w:hAnsi="Times New Roman" w:cs="Times New Roman"/>
          <w:sz w:val="24"/>
          <w:szCs w:val="24"/>
        </w:rPr>
        <w:t>://</w:t>
      </w:r>
      <w:r>
        <w:rPr>
          <w:rFonts w:ascii="Times New Roman" w:hAnsi="Times New Roman" w:cs="Times New Roman"/>
          <w:sz w:val="24"/>
          <w:szCs w:val="24"/>
        </w:rPr>
        <w:t>websbor</w:t>
      </w:r>
      <w:r>
        <w:rPr>
          <w:rFonts w:ascii="Times New Roman" w:hAnsi="Times New Roman" w:cs="Times New Roman"/>
          <w:sz w:val="24"/>
          <w:szCs w:val="24"/>
        </w:rPr>
        <w:t>.</w:t>
      </w:r>
      <w:r>
        <w:rPr>
          <w:rFonts w:ascii="Times New Roman" w:hAnsi="Times New Roman" w:cs="Times New Roman"/>
          <w:sz w:val="24"/>
          <w:szCs w:val="24"/>
        </w:rPr>
        <w:t>gks</w:t>
      </w:r>
      <w:r>
        <w:rPr>
          <w:rFonts w:ascii="Times New Roman" w:hAnsi="Times New Roman" w:cs="Times New Roman"/>
          <w:sz w:val="24"/>
          <w:szCs w:val="24"/>
        </w:rPr>
        <w:t>.</w:t>
      </w:r>
      <w:r>
        <w:rPr>
          <w:rFonts w:ascii="Times New Roman" w:hAnsi="Times New Roman" w:cs="Times New Roman"/>
          <w:sz w:val="24"/>
          <w:szCs w:val="24"/>
        </w:rPr>
        <w:t>ru</w:t>
      </w:r>
      <w:r>
        <w:rPr>
          <w:rFonts w:ascii="Times New Roman" w:hAnsi="Times New Roman" w:cs="Times New Roman"/>
          <w:sz w:val="24"/>
          <w:szCs w:val="24"/>
        </w:rPr>
        <w:t>/</w:t>
      </w:r>
      <w:r>
        <w:rPr>
          <w:rFonts w:ascii="Times New Roman" w:hAnsi="Times New Roman" w:cs="Times New Roman"/>
          <w:sz w:val="24"/>
          <w:szCs w:val="24"/>
        </w:rPr>
        <w:t>online</w:t>
      </w:r>
      <w:r>
        <w:rPr>
          <w:rFonts w:ascii="Times New Roman" w:hAnsi="Times New Roman" w:cs="Times New Roman"/>
          <w:sz w:val="24"/>
          <w:szCs w:val="24"/>
        </w:rPr>
        <w:t>/</w:t>
      </w:r>
      <w:r>
        <w:rPr>
          <w:rFonts w:ascii="Times New Roman" w:hAnsi="Times New Roman" w:cs="Times New Roman"/>
          <w:sz w:val="24"/>
          <w:szCs w:val="24"/>
        </w:rPr>
        <w:t>info</w:t>
      </w:r>
      <w:r>
        <w:rPr>
          <w:rFonts w:ascii="Times New Roman" w:hAnsi="Times New Roman" w:cs="Times New Roman"/>
          <w:sz w:val="24"/>
          <w:szCs w:val="24"/>
        </w:rPr>
        <w:t>, отчитывающаяся организация проставляет:</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код по Общероссийскому классификатору предприятий и организаций (ОКПО) - для юридиче</w:t>
      </w:r>
      <w:r>
        <w:rPr>
          <w:rFonts w:ascii="Times New Roman" w:hAnsi="Times New Roman" w:cs="Times New Roman"/>
          <w:sz w:val="24"/>
          <w:szCs w:val="24"/>
        </w:rPr>
        <w:t>ского лица, не имеющего обособленных подразделений;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номер - для обособленного подразделения юридического лица и для головного подразделения юридического лица.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качестве головного подразделения юридического лица выступает обособленное под</w:t>
      </w:r>
      <w:r>
        <w:rPr>
          <w:rFonts w:ascii="Times New Roman" w:hAnsi="Times New Roman" w:cs="Times New Roman"/>
          <w:sz w:val="24"/>
          <w:szCs w:val="24"/>
        </w:rPr>
        <w:t>разделение, где находится администрация предприятия или местонахождение которого соответствует зарегистрированному юридическому адресу.</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Код типа отчитывающейся организации (графа 3 кодовой части формы) проставляется в соответствии с перечнем типов организа</w:t>
      </w:r>
      <w:r>
        <w:rPr>
          <w:rFonts w:ascii="Times New Roman" w:hAnsi="Times New Roman" w:cs="Times New Roman"/>
          <w:sz w:val="24"/>
          <w:szCs w:val="24"/>
        </w:rPr>
        <w:t>ций для сбора и разработки итогов федерального статистического наблюдения численности и заработной платы работников по категориям в организациях социальной сферы и науки, в отношении которых предусмотрены мероприятия по повышению средней заработной платы в</w:t>
      </w:r>
      <w:r>
        <w:rPr>
          <w:rFonts w:ascii="Times New Roman" w:hAnsi="Times New Roman" w:cs="Times New Roman"/>
          <w:sz w:val="24"/>
          <w:szCs w:val="24"/>
        </w:rPr>
        <w:t xml:space="preserve"> соответствии с Указом Президента Российской Федерации </w:t>
      </w:r>
      <w:hyperlink r:id="rId155" w:history="1">
        <w:r>
          <w:rPr>
            <w:rFonts w:ascii="Times New Roman" w:hAnsi="Times New Roman" w:cs="Times New Roman"/>
            <w:sz w:val="24"/>
            <w:szCs w:val="24"/>
            <w:u w:val="single"/>
          </w:rPr>
          <w:t>от 7 мая 2012 г. N 597</w:t>
        </w:r>
      </w:hyperlink>
      <w:r>
        <w:rPr>
          <w:rFonts w:ascii="Times New Roman" w:hAnsi="Times New Roman" w:cs="Times New Roman"/>
          <w:sz w:val="24"/>
          <w:szCs w:val="24"/>
        </w:rPr>
        <w:t xml:space="preserve"> "О мероприятиях по реализации государственной социальной политики", приведенным в настоящих указ</w:t>
      </w:r>
      <w:r>
        <w:rPr>
          <w:rFonts w:ascii="Times New Roman" w:hAnsi="Times New Roman" w:cs="Times New Roman"/>
          <w:sz w:val="24"/>
          <w:szCs w:val="24"/>
        </w:rPr>
        <w:t>аниях.</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В графе 1 формы приводятся данные о средней численности работников списочного состава или среднесписочной численности работников за отчетный период, в графе 2 - данные о средней численности внешних совместителей (графы 1 и 2 заполняются с одним д</w:t>
      </w:r>
      <w:r>
        <w:rPr>
          <w:rFonts w:ascii="Times New Roman" w:hAnsi="Times New Roman" w:cs="Times New Roman"/>
          <w:sz w:val="24"/>
          <w:szCs w:val="24"/>
        </w:rPr>
        <w:t>есятичным знаком).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Среднесписочная численность работников за период с начала года определяется аналогично порядку, приведенному в </w:t>
      </w:r>
      <w:hyperlink r:id="rId156" w:history="1">
        <w:r>
          <w:rPr>
            <w:rFonts w:ascii="Times New Roman" w:hAnsi="Times New Roman" w:cs="Times New Roman"/>
            <w:sz w:val="24"/>
            <w:szCs w:val="24"/>
            <w:u w:val="single"/>
          </w:rPr>
          <w:t>Указаниях</w:t>
        </w:r>
      </w:hyperlink>
      <w:r>
        <w:rPr>
          <w:rFonts w:ascii="Times New Roman" w:hAnsi="Times New Roman" w:cs="Times New Roman"/>
          <w:sz w:val="24"/>
          <w:szCs w:val="24"/>
        </w:rPr>
        <w:t xml:space="preserve"> по заполнению форм федерально</w:t>
      </w:r>
      <w:r>
        <w:rPr>
          <w:rFonts w:ascii="Times New Roman" w:hAnsi="Times New Roman" w:cs="Times New Roman"/>
          <w:sz w:val="24"/>
          <w:szCs w:val="24"/>
        </w:rPr>
        <w:t xml:space="preserve">го статистического наблюдения </w:t>
      </w:r>
      <w:r>
        <w:rPr>
          <w:rFonts w:ascii="Times New Roman" w:hAnsi="Times New Roman" w:cs="Times New Roman"/>
          <w:sz w:val="24"/>
          <w:szCs w:val="24"/>
        </w:rPr>
        <w:t>N</w:t>
      </w:r>
      <w:r>
        <w:rPr>
          <w:rFonts w:ascii="Times New Roman" w:hAnsi="Times New Roman" w:cs="Times New Roman"/>
          <w:sz w:val="24"/>
          <w:szCs w:val="24"/>
        </w:rPr>
        <w:t xml:space="preserve"> П-1 "Сведения о производстве и отгрузке товаров и услуг", </w:t>
      </w:r>
      <w:r>
        <w:rPr>
          <w:rFonts w:ascii="Times New Roman" w:hAnsi="Times New Roman" w:cs="Times New Roman"/>
          <w:sz w:val="24"/>
          <w:szCs w:val="24"/>
        </w:rPr>
        <w:t>N</w:t>
      </w:r>
      <w:r>
        <w:rPr>
          <w:rFonts w:ascii="Times New Roman" w:hAnsi="Times New Roman" w:cs="Times New Roman"/>
          <w:sz w:val="24"/>
          <w:szCs w:val="24"/>
        </w:rPr>
        <w:t xml:space="preserve"> П-2 "Сведения об инвестициях в нефинансовые активы", </w:t>
      </w:r>
      <w:r>
        <w:rPr>
          <w:rFonts w:ascii="Times New Roman" w:hAnsi="Times New Roman" w:cs="Times New Roman"/>
          <w:sz w:val="24"/>
          <w:szCs w:val="24"/>
        </w:rPr>
        <w:t>N</w:t>
      </w:r>
      <w:r>
        <w:rPr>
          <w:rFonts w:ascii="Times New Roman" w:hAnsi="Times New Roman" w:cs="Times New Roman"/>
          <w:sz w:val="24"/>
          <w:szCs w:val="24"/>
        </w:rPr>
        <w:t xml:space="preserve"> П-3 "Сведения о финансовом состоянии организации", </w:t>
      </w:r>
      <w:r>
        <w:rPr>
          <w:rFonts w:ascii="Times New Roman" w:hAnsi="Times New Roman" w:cs="Times New Roman"/>
          <w:sz w:val="24"/>
          <w:szCs w:val="24"/>
        </w:rPr>
        <w:t>N</w:t>
      </w:r>
      <w:r>
        <w:rPr>
          <w:rFonts w:ascii="Times New Roman" w:hAnsi="Times New Roman" w:cs="Times New Roman"/>
          <w:sz w:val="24"/>
          <w:szCs w:val="24"/>
        </w:rPr>
        <w:t xml:space="preserve"> П-4 "Сведения о численности и заработной плате работнико</w:t>
      </w:r>
      <w:r>
        <w:rPr>
          <w:rFonts w:ascii="Times New Roman" w:hAnsi="Times New Roman" w:cs="Times New Roman"/>
          <w:sz w:val="24"/>
          <w:szCs w:val="24"/>
        </w:rPr>
        <w:t xml:space="preserve">в", </w:t>
      </w:r>
      <w:r>
        <w:rPr>
          <w:rFonts w:ascii="Times New Roman" w:hAnsi="Times New Roman" w:cs="Times New Roman"/>
          <w:sz w:val="24"/>
          <w:szCs w:val="24"/>
        </w:rPr>
        <w:t>N</w:t>
      </w:r>
      <w:r>
        <w:rPr>
          <w:rFonts w:ascii="Times New Roman" w:hAnsi="Times New Roman" w:cs="Times New Roman"/>
          <w:sz w:val="24"/>
          <w:szCs w:val="24"/>
        </w:rPr>
        <w:t xml:space="preserve"> П-5(м) "Основные сведения о деятельности организации", утвержденных приказом Росстата от 27 ноября 2019 г. </w:t>
      </w:r>
      <w:r>
        <w:rPr>
          <w:rFonts w:ascii="Times New Roman" w:hAnsi="Times New Roman" w:cs="Times New Roman"/>
          <w:sz w:val="24"/>
          <w:szCs w:val="24"/>
        </w:rPr>
        <w:t>N</w:t>
      </w:r>
      <w:r>
        <w:rPr>
          <w:rFonts w:ascii="Times New Roman" w:hAnsi="Times New Roman" w:cs="Times New Roman"/>
          <w:sz w:val="24"/>
          <w:szCs w:val="24"/>
        </w:rPr>
        <w:t xml:space="preserve"> 711 (далее - Указания &lt;2&gt;), путем суммирования среднесписочной численности работников за все месяцы, истекшие за период с начала года, и деле</w:t>
      </w:r>
      <w:r>
        <w:rPr>
          <w:rFonts w:ascii="Times New Roman" w:hAnsi="Times New Roman" w:cs="Times New Roman"/>
          <w:sz w:val="24"/>
          <w:szCs w:val="24"/>
        </w:rPr>
        <w:t>ния полученной суммы на число месяцев за период с начала года.</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&lt;2&gt; </w:t>
      </w:r>
      <w:hyperlink r:id="rId157" w:history="1">
        <w:r>
          <w:rPr>
            <w:rFonts w:ascii="Times New Roman" w:hAnsi="Times New Roman" w:cs="Times New Roman"/>
            <w:sz w:val="24"/>
            <w:szCs w:val="24"/>
            <w:u w:val="single"/>
          </w:rPr>
          <w:t>Указания</w:t>
        </w:r>
      </w:hyperlink>
      <w:r>
        <w:rPr>
          <w:rFonts w:ascii="Times New Roman" w:hAnsi="Times New Roman" w:cs="Times New Roman"/>
          <w:sz w:val="24"/>
          <w:szCs w:val="24"/>
        </w:rPr>
        <w:t xml:space="preserve"> размещены на официальном сайте Росстата в информационно-телекоммуникационн</w:t>
      </w:r>
      <w:r>
        <w:rPr>
          <w:rFonts w:ascii="Times New Roman" w:hAnsi="Times New Roman" w:cs="Times New Roman"/>
          <w:sz w:val="24"/>
          <w:szCs w:val="24"/>
        </w:rPr>
        <w:t xml:space="preserve">ой сети "Интернет": </w:t>
      </w:r>
      <w:r>
        <w:rPr>
          <w:rFonts w:ascii="Times New Roman" w:hAnsi="Times New Roman" w:cs="Times New Roman"/>
          <w:sz w:val="24"/>
          <w:szCs w:val="24"/>
        </w:rPr>
        <w:t>https</w:t>
      </w:r>
      <w:r>
        <w:rPr>
          <w:rFonts w:ascii="Times New Roman" w:hAnsi="Times New Roman" w:cs="Times New Roman"/>
          <w:sz w:val="24"/>
          <w:szCs w:val="24"/>
        </w:rPr>
        <w:t>://</w:t>
      </w:r>
      <w:r>
        <w:rPr>
          <w:rFonts w:ascii="Times New Roman" w:hAnsi="Times New Roman" w:cs="Times New Roman"/>
          <w:sz w:val="24"/>
          <w:szCs w:val="24"/>
        </w:rPr>
        <w:t>rosstat</w:t>
      </w:r>
      <w:r>
        <w:rPr>
          <w:rFonts w:ascii="Times New Roman" w:hAnsi="Times New Roman" w:cs="Times New Roman"/>
          <w:sz w:val="24"/>
          <w:szCs w:val="24"/>
        </w:rPr>
        <w:t>.</w:t>
      </w:r>
      <w:r>
        <w:rPr>
          <w:rFonts w:ascii="Times New Roman" w:hAnsi="Times New Roman" w:cs="Times New Roman"/>
          <w:sz w:val="24"/>
          <w:szCs w:val="24"/>
        </w:rPr>
        <w:t>gov</w:t>
      </w:r>
      <w:r>
        <w:rPr>
          <w:rFonts w:ascii="Times New Roman" w:hAnsi="Times New Roman" w:cs="Times New Roman"/>
          <w:sz w:val="24"/>
          <w:szCs w:val="24"/>
        </w:rPr>
        <w:t>.</w:t>
      </w:r>
      <w:r>
        <w:rPr>
          <w:rFonts w:ascii="Times New Roman" w:hAnsi="Times New Roman" w:cs="Times New Roman"/>
          <w:sz w:val="24"/>
          <w:szCs w:val="24"/>
        </w:rPr>
        <w:t>ru</w:t>
      </w:r>
      <w:r>
        <w:rPr>
          <w:rFonts w:ascii="Times New Roman" w:hAnsi="Times New Roman" w:cs="Times New Roman"/>
          <w:sz w:val="24"/>
          <w:szCs w:val="24"/>
        </w:rPr>
        <w:t xml:space="preserve"> в рубрике Респондентам/Формы федерального статистического наблюдения и формы бухгалтерской (финансовой) отчетности/Альбом форм федерального статистического наблюдения/Поиск по формам/2022/П-4.</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Среднесписочная чис</w:t>
      </w:r>
      <w:r>
        <w:rPr>
          <w:rFonts w:ascii="Times New Roman" w:hAnsi="Times New Roman" w:cs="Times New Roman"/>
          <w:sz w:val="24"/>
          <w:szCs w:val="24"/>
        </w:rPr>
        <w:t xml:space="preserve">ленность работников за месяц определяется аналогично порядку, приведенному в </w:t>
      </w:r>
      <w:hyperlink r:id="rId158" w:history="1">
        <w:r>
          <w:rPr>
            <w:rFonts w:ascii="Times New Roman" w:hAnsi="Times New Roman" w:cs="Times New Roman"/>
            <w:sz w:val="24"/>
            <w:szCs w:val="24"/>
            <w:u w:val="single"/>
          </w:rPr>
          <w:t>Указаниях</w:t>
        </w:r>
      </w:hyperlink>
      <w:r>
        <w:rPr>
          <w:rFonts w:ascii="Times New Roman" w:hAnsi="Times New Roman" w:cs="Times New Roman"/>
          <w:sz w:val="24"/>
          <w:szCs w:val="24"/>
        </w:rPr>
        <w:t>, путем суммирования списочной численности работников за каждый календарный день месяц</w:t>
      </w:r>
      <w:r>
        <w:rPr>
          <w:rFonts w:ascii="Times New Roman" w:hAnsi="Times New Roman" w:cs="Times New Roman"/>
          <w:sz w:val="24"/>
          <w:szCs w:val="24"/>
        </w:rPr>
        <w:t>а, с 1 по 30 или 31 число (для февраля - по 28 или 29 число), включая праздничные (нерабочие) и выходные дни, и деления полученной суммы на число календарных дней месяца. В рамках настоящего статистического наблюдения данные приводятся с одним десятичным з</w:t>
      </w:r>
      <w:r>
        <w:rPr>
          <w:rFonts w:ascii="Times New Roman" w:hAnsi="Times New Roman" w:cs="Times New Roman"/>
          <w:sz w:val="24"/>
          <w:szCs w:val="24"/>
        </w:rPr>
        <w:t>наком.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Расчет среднесписочной численности работников производится на основании ежедневного учета списочной численности работников, которая должна уточняться на основании приказов о приеме, переводе работников на другую работу и прекращении трудового догово</w:t>
      </w:r>
      <w:r>
        <w:rPr>
          <w:rFonts w:ascii="Times New Roman" w:hAnsi="Times New Roman" w:cs="Times New Roman"/>
          <w:sz w:val="24"/>
          <w:szCs w:val="24"/>
        </w:rPr>
        <w:t xml:space="preserve">ра. При </w:t>
      </w:r>
      <w:r>
        <w:rPr>
          <w:rFonts w:ascii="Times New Roman" w:hAnsi="Times New Roman" w:cs="Times New Roman"/>
          <w:sz w:val="24"/>
          <w:szCs w:val="24"/>
        </w:rPr>
        <w:lastRenderedPageBreak/>
        <w:t>этом за каждый день истекшего периода с начала года необходимо распределить работников списочного состава по категориям персонала, суммировать по категориям начисленную за этот период заработную плату, исчислить среднесписочную численность работник</w:t>
      </w:r>
      <w:r>
        <w:rPr>
          <w:rFonts w:ascii="Times New Roman" w:hAnsi="Times New Roman" w:cs="Times New Roman"/>
          <w:sz w:val="24"/>
          <w:szCs w:val="24"/>
        </w:rPr>
        <w:t xml:space="preserve">ов по каждой категории, что даст возможность отразить переход работника в течение отчетного периода из одной категории в другую (например, если работник 6 месяцев работал как педагогический работник, а последующие 6 месяцев - как руководитель структурного </w:t>
      </w:r>
      <w:r>
        <w:rPr>
          <w:rFonts w:ascii="Times New Roman" w:hAnsi="Times New Roman" w:cs="Times New Roman"/>
          <w:sz w:val="24"/>
          <w:szCs w:val="24"/>
        </w:rPr>
        <w:t>подразделения).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Численность работников списочного состава за выходной или праздничный (нерабочий) день принимается равной списочной численности работников за предшествующий рабочий день. При наличии двух или более выходных или праздничных (нерабочих) дн</w:t>
      </w:r>
      <w:r>
        <w:rPr>
          <w:rFonts w:ascii="Times New Roman" w:hAnsi="Times New Roman" w:cs="Times New Roman"/>
          <w:sz w:val="24"/>
          <w:szCs w:val="24"/>
        </w:rPr>
        <w:t>ей подряд численность работников списочного состава за каждый из этих дней принимается равной численности работников списочного состава за рабочий день, предшествовавший выходным и праздничным (нерабочим) дням.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Численность работников списочного состава за </w:t>
      </w:r>
      <w:r>
        <w:rPr>
          <w:rFonts w:ascii="Times New Roman" w:hAnsi="Times New Roman" w:cs="Times New Roman"/>
          <w:sz w:val="24"/>
          <w:szCs w:val="24"/>
        </w:rPr>
        <w:t>каждый день должна соответствовать данным табеля учета рабочего времени работников, на основании которого устанавливается численность работников, явившихся и не явившихся на работу.</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Не включаются в списочную численность работники: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принятые на работу по</w:t>
      </w:r>
      <w:r>
        <w:rPr>
          <w:rFonts w:ascii="Times New Roman" w:hAnsi="Times New Roman" w:cs="Times New Roman"/>
          <w:sz w:val="24"/>
          <w:szCs w:val="24"/>
        </w:rPr>
        <w:t xml:space="preserve"> совместительству из других организаций;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выполнявшие работу по договорам гражданско-правового характера;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переведенные на работу в другую организацию, если за ними не сохраняется заработная плата, а также направленные на работу за границу;</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направленные орга</w:t>
      </w:r>
      <w:r>
        <w:rPr>
          <w:rFonts w:ascii="Times New Roman" w:hAnsi="Times New Roman" w:cs="Times New Roman"/>
          <w:sz w:val="24"/>
          <w:szCs w:val="24"/>
        </w:rPr>
        <w:t>низациями на обучение в образовательные организации с отрывом от работы, получающие стипендию за счет средств этих организаций; лица, с которыми заключен ученический договор на профессиональное обучение с выплатой в период ученичества стипендии;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подавшие з</w:t>
      </w:r>
      <w:r>
        <w:rPr>
          <w:rFonts w:ascii="Times New Roman" w:hAnsi="Times New Roman" w:cs="Times New Roman"/>
          <w:sz w:val="24"/>
          <w:szCs w:val="24"/>
        </w:rPr>
        <w:t>аявление об увольнении и прекратившие работу до истечения срока предупреждения или прекратившие работу без предупреждения администрации. Они исключаются из списочной численности работников с первого дня невыхода на работу;</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военнослужащие при исполнении ими</w:t>
      </w:r>
      <w:r>
        <w:rPr>
          <w:rFonts w:ascii="Times New Roman" w:hAnsi="Times New Roman" w:cs="Times New Roman"/>
          <w:sz w:val="24"/>
          <w:szCs w:val="24"/>
        </w:rPr>
        <w:t xml:space="preserve"> обязанностей военной службы.</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При определении среднесписочной численности работников необходимо учитывать следующее.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среднесписочную численность не включаются следующие работники списочного состава: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женщины, находившиеся в отпусках по беременности и </w:t>
      </w:r>
      <w:r>
        <w:rPr>
          <w:rFonts w:ascii="Times New Roman" w:hAnsi="Times New Roman" w:cs="Times New Roman"/>
          <w:sz w:val="24"/>
          <w:szCs w:val="24"/>
        </w:rPr>
        <w:t>родам, лица, находившиеся в отпусках в связи с усыновлением новорожденного ребенка непосредственно из родильного дома, а также в отпуске по уходу за ребенком;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работники, обучающиеся в образовательных организациях и находившиеся в дополнительном отпуске без</w:t>
      </w:r>
      <w:r>
        <w:rPr>
          <w:rFonts w:ascii="Times New Roman" w:hAnsi="Times New Roman" w:cs="Times New Roman"/>
          <w:sz w:val="24"/>
          <w:szCs w:val="24"/>
        </w:rPr>
        <w:t xml:space="preserve"> сохранения заработной платы, а также поступающие в образовательные организации, находившиеся в отпуске без сохранения заработной платы для сдачи вступительных экзаменов в соответствии с законодательством Российской Федерации.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Лица, работавшие неполное раб</w:t>
      </w:r>
      <w:r>
        <w:rPr>
          <w:rFonts w:ascii="Times New Roman" w:hAnsi="Times New Roman" w:cs="Times New Roman"/>
          <w:sz w:val="24"/>
          <w:szCs w:val="24"/>
        </w:rPr>
        <w:t xml:space="preserve">очее время в соответствии с трудовым договором, штатным расписанием (неполная ставка) или переведенные с письменного согласия работника на </w:t>
      </w:r>
      <w:r>
        <w:rPr>
          <w:rFonts w:ascii="Times New Roman" w:hAnsi="Times New Roman" w:cs="Times New Roman"/>
          <w:sz w:val="24"/>
          <w:szCs w:val="24"/>
        </w:rPr>
        <w:lastRenderedPageBreak/>
        <w:t xml:space="preserve">работу на неполное рабочее время, при определении среднесписочной численности работников учитываются пропорционально </w:t>
      </w:r>
      <w:r>
        <w:rPr>
          <w:rFonts w:ascii="Times New Roman" w:hAnsi="Times New Roman" w:cs="Times New Roman"/>
          <w:sz w:val="24"/>
          <w:szCs w:val="24"/>
        </w:rPr>
        <w:t>отработанному времени.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Работники, которым в соответствии с законодательством Российской Федерации установлена сокращенная продолжительность рабочего времени, включая инвалидов, в среднесписочной численности учитываются как целые единицы.</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Лица, работавшие н</w:t>
      </w:r>
      <w:r>
        <w:rPr>
          <w:rFonts w:ascii="Times New Roman" w:hAnsi="Times New Roman" w:cs="Times New Roman"/>
          <w:sz w:val="24"/>
          <w:szCs w:val="24"/>
        </w:rPr>
        <w:t>еполное рабочее время по инициативе работодателя учитываются в среднесписочной численности работников как целые единицы.</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Среднесписочная численность работников в организациях, работавших неполный месяц (например, во вновь созданных организациях), определяе</w:t>
      </w:r>
      <w:r>
        <w:rPr>
          <w:rFonts w:ascii="Times New Roman" w:hAnsi="Times New Roman" w:cs="Times New Roman"/>
          <w:sz w:val="24"/>
          <w:szCs w:val="24"/>
        </w:rPr>
        <w:t>тся путем деления суммы численности работников списочного состава за все дни работы организации в отчетном месяце, включая выходные и праздничные (нерабочие) дни за период работы, на общее число календарных дней в отчетном месяце.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вновь созданным организ</w:t>
      </w:r>
      <w:r>
        <w:rPr>
          <w:rFonts w:ascii="Times New Roman" w:hAnsi="Times New Roman" w:cs="Times New Roman"/>
          <w:sz w:val="24"/>
          <w:szCs w:val="24"/>
        </w:rPr>
        <w:t>ациям не относятся организации, созданные на базе ликвидированных (реорганизованных) юридических лиц, обособленных или несамостоятельных подразделений.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Средняя численность внешних совместителей исчисляется аналогично порядку определения средней численн</w:t>
      </w:r>
      <w:r>
        <w:rPr>
          <w:rFonts w:ascii="Times New Roman" w:hAnsi="Times New Roman" w:cs="Times New Roman"/>
          <w:sz w:val="24"/>
          <w:szCs w:val="24"/>
        </w:rPr>
        <w:t>ости лиц, работавших неполное рабочее время, приведенному в Указаниях.</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Средняя численность внешних совместителей за период с начала года и за год определяется путем суммирования средней численности за все месяцы, истекшие с начала года, и деления полученно</w:t>
      </w:r>
      <w:r>
        <w:rPr>
          <w:rFonts w:ascii="Times New Roman" w:hAnsi="Times New Roman" w:cs="Times New Roman"/>
          <w:sz w:val="24"/>
          <w:szCs w:val="24"/>
        </w:rPr>
        <w:t>й суммы на число месяцев отчетного периода.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В графы с 3 по 5 включаются нарастающим итогом начисленные за отчетный период суммы оплаты труда списочного состава и внешних совместителей.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Фонд начисленной заработной платы в графах 3 - 5 включает все с</w:t>
      </w:r>
      <w:r>
        <w:rPr>
          <w:rFonts w:ascii="Times New Roman" w:hAnsi="Times New Roman" w:cs="Times New Roman"/>
          <w:sz w:val="24"/>
          <w:szCs w:val="24"/>
        </w:rPr>
        <w:t>уммы выплат независимо от источников их финансирования, статей смет и предоставленных налоговых льгот, включая оплату труда работающих в районах Крайнего Севера и приравненных к ним местностях; единовременные поощрения (гранты) работников за счет средств б</w:t>
      </w:r>
      <w:r>
        <w:rPr>
          <w:rFonts w:ascii="Times New Roman" w:hAnsi="Times New Roman" w:cs="Times New Roman"/>
          <w:sz w:val="24"/>
          <w:szCs w:val="24"/>
        </w:rPr>
        <w:t>юджетов; оплату стоимости бесплатно (полностью или частично) предоставленных работникам в соответствии с законодательством Российской Федерации жилых помещений и коммунальных услуг или суммы соответствующего денежного возмещения компенсации; суммы, уплачен</w:t>
      </w:r>
      <w:r>
        <w:rPr>
          <w:rFonts w:ascii="Times New Roman" w:hAnsi="Times New Roman" w:cs="Times New Roman"/>
          <w:sz w:val="24"/>
          <w:szCs w:val="24"/>
        </w:rPr>
        <w:t>ные организацией в порядке возмещения расходов работников (не предусмотренные законодательством Российской Федерации) по оплате жилого помещения (квартирной платы, места в общежитии, найма) и коммунальных услуг.</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графам 6 - 11 - фонд начисленной заработн</w:t>
      </w:r>
      <w:r>
        <w:rPr>
          <w:rFonts w:ascii="Times New Roman" w:hAnsi="Times New Roman" w:cs="Times New Roman"/>
          <w:sz w:val="24"/>
          <w:szCs w:val="24"/>
        </w:rPr>
        <w:t>ой платы всех работников (из графы 3) и фонд начисленной заработной платы внешних совместителей (из графы 5) распределяются по источникам финансирования: по графам 6 и 9 соответственно отражаются данные о средствах, поступивших за счет бюджетов всех уровне</w:t>
      </w:r>
      <w:r>
        <w:rPr>
          <w:rFonts w:ascii="Times New Roman" w:hAnsi="Times New Roman" w:cs="Times New Roman"/>
          <w:sz w:val="24"/>
          <w:szCs w:val="24"/>
        </w:rPr>
        <w:t>й, по графам 7 и 10 - данные о средствах ОМС (обязательного медицинского страхования), по графам 8 и 11 - средства от приносящей доход деятельности и иные средства.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 включаются расходы в фонд заработной платы, в том числе: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пособия и другие выплаты за сче</w:t>
      </w:r>
      <w:r>
        <w:rPr>
          <w:rFonts w:ascii="Times New Roman" w:hAnsi="Times New Roman" w:cs="Times New Roman"/>
          <w:sz w:val="24"/>
          <w:szCs w:val="24"/>
        </w:rPr>
        <w:t xml:space="preserve">т средств государственных внебюджетных фондов, в частности, пособия по временной нетрудоспособности, по беременности и родам, при рождении ребенка, по уходу за ребенком, оплата санаторно-курортного лечения и </w:t>
      </w:r>
      <w:r>
        <w:rPr>
          <w:rFonts w:ascii="Times New Roman" w:hAnsi="Times New Roman" w:cs="Times New Roman"/>
          <w:sz w:val="24"/>
          <w:szCs w:val="24"/>
        </w:rPr>
        <w:lastRenderedPageBreak/>
        <w:t>оздоровления работников, их семей, страховые вып</w:t>
      </w:r>
      <w:r>
        <w:rPr>
          <w:rFonts w:ascii="Times New Roman" w:hAnsi="Times New Roman" w:cs="Times New Roman"/>
          <w:sz w:val="24"/>
          <w:szCs w:val="24"/>
        </w:rPr>
        <w:t>латы по обязательному социальному страхованию от несчастных случаев на производстве и профессиональных заболеваний;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суммы пособий по временной нетрудоспособности, выплачиваемые за счет средств организации в соответствии с законодательством Российской Федер</w:t>
      </w:r>
      <w:r>
        <w:rPr>
          <w:rFonts w:ascii="Times New Roman" w:hAnsi="Times New Roman" w:cs="Times New Roman"/>
          <w:sz w:val="24"/>
          <w:szCs w:val="24"/>
        </w:rPr>
        <w:t>ации, в том числе за первые три дня временной нетрудоспособности.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15. Работник, принятый на одну ставку, но получающий в одной организации две, полторы или менее одной ставки или оформленный в одной организации как внутренний совместитель, учитывается как </w:t>
      </w:r>
      <w:r>
        <w:rPr>
          <w:rFonts w:ascii="Times New Roman" w:hAnsi="Times New Roman" w:cs="Times New Roman"/>
          <w:sz w:val="24"/>
          <w:szCs w:val="24"/>
        </w:rPr>
        <w:t>один человек (целая единица). При этом работник, состоящий в списочном составе организации и выполняющий работы на условиях внутреннего совместительства, включая совмещение профессий (должностей), учитывается один раз по месту основной работы, в фонде зара</w:t>
      </w:r>
      <w:r>
        <w:rPr>
          <w:rFonts w:ascii="Times New Roman" w:hAnsi="Times New Roman" w:cs="Times New Roman"/>
          <w:sz w:val="24"/>
          <w:szCs w:val="24"/>
        </w:rPr>
        <w:t>ботной платы по графе 3 показывается сумма заработной платы с учетом оплаты труда по совместительству (совмещению); в графе 4 из графы 3 выделяется сумма, начисленная работнику за работу на условиях внутреннего совместительства (совмещения).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Если работник </w:t>
      </w:r>
      <w:r>
        <w:rPr>
          <w:rFonts w:ascii="Times New Roman" w:hAnsi="Times New Roman" w:cs="Times New Roman"/>
          <w:sz w:val="24"/>
          <w:szCs w:val="24"/>
        </w:rPr>
        <w:t>по основной работе относится к одной категории, а по внутреннему совместительству - к другой, чем основная работа, то он должен быть отражен один раз - по той категории, к которой относится его основная работа. При этом по графе 3 по этой строке отражается</w:t>
      </w:r>
      <w:r>
        <w:rPr>
          <w:rFonts w:ascii="Times New Roman" w:hAnsi="Times New Roman" w:cs="Times New Roman"/>
          <w:sz w:val="24"/>
          <w:szCs w:val="24"/>
        </w:rPr>
        <w:t xml:space="preserve"> суммарный заработок - за основную работу и за работу по внутреннему совместительству, а в графе 4 из графы 3 выделяется сумма, начисленная работнику за работу на условиях внутреннего совместительства.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Например, если педагогический работник дошкольной обра</w:t>
      </w:r>
      <w:r>
        <w:rPr>
          <w:rFonts w:ascii="Times New Roman" w:hAnsi="Times New Roman" w:cs="Times New Roman"/>
          <w:sz w:val="24"/>
          <w:szCs w:val="24"/>
        </w:rPr>
        <w:t>зовательной организации по внутреннему совместительству работает на должности, относящейся к обслуживающему персоналу, то он должен отражаться как единица по строке 04 графе 1, а в графе 3 должна отражаться его суммарная заработная плата как педагогическог</w:t>
      </w:r>
      <w:r>
        <w:rPr>
          <w:rFonts w:ascii="Times New Roman" w:hAnsi="Times New Roman" w:cs="Times New Roman"/>
          <w:sz w:val="24"/>
          <w:szCs w:val="24"/>
        </w:rPr>
        <w:t>о работника и как работника обслуживающего персонала; в графе 4 - только оплата труда работника обслуживающего персонала.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16. Работник, состоящий в списочном составе организации и заключивший гражданско-правовой договор с этой же организацией, учитывается </w:t>
      </w:r>
      <w:r>
        <w:rPr>
          <w:rFonts w:ascii="Times New Roman" w:hAnsi="Times New Roman" w:cs="Times New Roman"/>
          <w:sz w:val="24"/>
          <w:szCs w:val="24"/>
        </w:rPr>
        <w:t xml:space="preserve">один раз по месту основной работы, а начисленная ему заработная плата по трудовому договору и гражданско-правовому договору - общей суммой в фонде заработной платы работников списочного состава (в графе 3); в графе 4 выделяется вознаграждение за работу по </w:t>
      </w:r>
      <w:r>
        <w:rPr>
          <w:rFonts w:ascii="Times New Roman" w:hAnsi="Times New Roman" w:cs="Times New Roman"/>
          <w:sz w:val="24"/>
          <w:szCs w:val="24"/>
        </w:rPr>
        <w:t>гражданско-правовому договору. В рамках данного статистического наблюдения работа по гражданско-правовому договору, заключенному работником списочного состава со своей организацией, рассматривается как внутреннее совместительство.</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 В графы 1 и 2 не вклю</w:t>
      </w:r>
      <w:r>
        <w:rPr>
          <w:rFonts w:ascii="Times New Roman" w:hAnsi="Times New Roman" w:cs="Times New Roman"/>
          <w:sz w:val="24"/>
          <w:szCs w:val="24"/>
        </w:rPr>
        <w:t>чаются лица, работающие только по договору гражданско-правового характера и не входящие в списочную численность и численность внешних совместителей, а в графе 5 соответственно не отражаются суммы вознаграждений лицам, работающим только по договорам граждан</w:t>
      </w:r>
      <w:r>
        <w:rPr>
          <w:rFonts w:ascii="Times New Roman" w:hAnsi="Times New Roman" w:cs="Times New Roman"/>
          <w:sz w:val="24"/>
          <w:szCs w:val="24"/>
        </w:rPr>
        <w:t>ско-правового характера. В графе 5 не учитываются суммы вознаграждений по договорам гражданско-правового характера, выплаченные данной организацией лицам, являющимся внешними совместителями.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Более подробные методологические указания по заполнению данны</w:t>
      </w:r>
      <w:r>
        <w:rPr>
          <w:rFonts w:ascii="Times New Roman" w:hAnsi="Times New Roman" w:cs="Times New Roman"/>
          <w:sz w:val="24"/>
          <w:szCs w:val="24"/>
        </w:rPr>
        <w:t>х о среднесписочной численности и фонде начисленной заработной платы приведены в Указаниях.</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 Данные о среднесписочной численности и средней численности внешних совместителей (графы 1 и 2), а также о фонде начисленной заработной платы (графы 3 и 5) по ст</w:t>
      </w:r>
      <w:r>
        <w:rPr>
          <w:rFonts w:ascii="Times New Roman" w:hAnsi="Times New Roman" w:cs="Times New Roman"/>
          <w:sz w:val="24"/>
          <w:szCs w:val="24"/>
        </w:rPr>
        <w:t xml:space="preserve">роке 01 </w:t>
      </w:r>
      <w:r>
        <w:rPr>
          <w:rFonts w:ascii="Times New Roman" w:hAnsi="Times New Roman" w:cs="Times New Roman"/>
          <w:sz w:val="24"/>
          <w:szCs w:val="24"/>
        </w:rPr>
        <w:lastRenderedPageBreak/>
        <w:t xml:space="preserve">должны быть согласованы с соответствующими данными федерального статистического наблюдения по форме </w:t>
      </w:r>
      <w:r>
        <w:rPr>
          <w:rFonts w:ascii="Times New Roman" w:hAnsi="Times New Roman" w:cs="Times New Roman"/>
          <w:sz w:val="24"/>
          <w:szCs w:val="24"/>
        </w:rPr>
        <w:t>N</w:t>
      </w:r>
      <w:r>
        <w:rPr>
          <w:rFonts w:ascii="Times New Roman" w:hAnsi="Times New Roman" w:cs="Times New Roman"/>
          <w:sz w:val="24"/>
          <w:szCs w:val="24"/>
        </w:rPr>
        <w:t xml:space="preserve"> П-4 "Сведения о численности и заработной плате работников" (далее - форма </w:t>
      </w:r>
      <w:r>
        <w:rPr>
          <w:rFonts w:ascii="Times New Roman" w:hAnsi="Times New Roman" w:cs="Times New Roman"/>
          <w:sz w:val="24"/>
          <w:szCs w:val="24"/>
        </w:rPr>
        <w:t>N</w:t>
      </w:r>
      <w:r>
        <w:rPr>
          <w:rFonts w:ascii="Times New Roman" w:hAnsi="Times New Roman" w:cs="Times New Roman"/>
          <w:sz w:val="24"/>
          <w:szCs w:val="24"/>
        </w:rPr>
        <w:t xml:space="preserve"> П-4), которая размещена на официальном сайте Росстата в информационно-</w:t>
      </w:r>
      <w:r>
        <w:rPr>
          <w:rFonts w:ascii="Times New Roman" w:hAnsi="Times New Roman" w:cs="Times New Roman"/>
          <w:sz w:val="24"/>
          <w:szCs w:val="24"/>
        </w:rPr>
        <w:t xml:space="preserve">телекоммуникационной сети "Интернет": </w:t>
      </w:r>
      <w:r>
        <w:rPr>
          <w:rFonts w:ascii="Times New Roman" w:hAnsi="Times New Roman" w:cs="Times New Roman"/>
          <w:sz w:val="24"/>
          <w:szCs w:val="24"/>
        </w:rPr>
        <w:t>https</w:t>
      </w:r>
      <w:r>
        <w:rPr>
          <w:rFonts w:ascii="Times New Roman" w:hAnsi="Times New Roman" w:cs="Times New Roman"/>
          <w:sz w:val="24"/>
          <w:szCs w:val="24"/>
        </w:rPr>
        <w:t>://</w:t>
      </w:r>
      <w:r>
        <w:rPr>
          <w:rFonts w:ascii="Times New Roman" w:hAnsi="Times New Roman" w:cs="Times New Roman"/>
          <w:sz w:val="24"/>
          <w:szCs w:val="24"/>
        </w:rPr>
        <w:t>rosstat</w:t>
      </w:r>
      <w:r>
        <w:rPr>
          <w:rFonts w:ascii="Times New Roman" w:hAnsi="Times New Roman" w:cs="Times New Roman"/>
          <w:sz w:val="24"/>
          <w:szCs w:val="24"/>
        </w:rPr>
        <w:t>.</w:t>
      </w:r>
      <w:r>
        <w:rPr>
          <w:rFonts w:ascii="Times New Roman" w:hAnsi="Times New Roman" w:cs="Times New Roman"/>
          <w:sz w:val="24"/>
          <w:szCs w:val="24"/>
        </w:rPr>
        <w:t>gov</w:t>
      </w:r>
      <w:r>
        <w:rPr>
          <w:rFonts w:ascii="Times New Roman" w:hAnsi="Times New Roman" w:cs="Times New Roman"/>
          <w:sz w:val="24"/>
          <w:szCs w:val="24"/>
        </w:rPr>
        <w:t>.</w:t>
      </w:r>
      <w:r>
        <w:rPr>
          <w:rFonts w:ascii="Times New Roman" w:hAnsi="Times New Roman" w:cs="Times New Roman"/>
          <w:sz w:val="24"/>
          <w:szCs w:val="24"/>
        </w:rPr>
        <w:t>ru</w:t>
      </w:r>
      <w:r>
        <w:rPr>
          <w:rFonts w:ascii="Times New Roman" w:hAnsi="Times New Roman" w:cs="Times New Roman"/>
          <w:sz w:val="24"/>
          <w:szCs w:val="24"/>
        </w:rPr>
        <w:t xml:space="preserve"> в рубрике Респондентам/Формы федерального статистического наблюдения и формы бухгалтерской (финансовой) отчетности/Альбом форм федерального статистического наблюдения/Поиск по формам/2022/П-4. Дл</w:t>
      </w:r>
      <w:r>
        <w:rPr>
          <w:rFonts w:ascii="Times New Roman" w:hAnsi="Times New Roman" w:cs="Times New Roman"/>
          <w:sz w:val="24"/>
          <w:szCs w:val="24"/>
        </w:rPr>
        <w:t xml:space="preserve">я организаций с численностью работников менее 15 человек, не относящихся к субъектам малого предпринимательства и отчитывающихся по форме </w:t>
      </w:r>
      <w:r>
        <w:rPr>
          <w:rFonts w:ascii="Times New Roman" w:hAnsi="Times New Roman" w:cs="Times New Roman"/>
          <w:sz w:val="24"/>
          <w:szCs w:val="24"/>
        </w:rPr>
        <w:t>N</w:t>
      </w:r>
      <w:r>
        <w:rPr>
          <w:rFonts w:ascii="Times New Roman" w:hAnsi="Times New Roman" w:cs="Times New Roman"/>
          <w:sz w:val="24"/>
          <w:szCs w:val="24"/>
        </w:rPr>
        <w:t xml:space="preserve"> П-4, данные по строке 01 должны согласовываться с данными соответствующих граф формы </w:t>
      </w:r>
      <w:r>
        <w:rPr>
          <w:rFonts w:ascii="Times New Roman" w:hAnsi="Times New Roman" w:cs="Times New Roman"/>
          <w:sz w:val="24"/>
          <w:szCs w:val="24"/>
        </w:rPr>
        <w:t>N</w:t>
      </w:r>
      <w:r>
        <w:rPr>
          <w:rFonts w:ascii="Times New Roman" w:hAnsi="Times New Roman" w:cs="Times New Roman"/>
          <w:sz w:val="24"/>
          <w:szCs w:val="24"/>
        </w:rPr>
        <w:t xml:space="preserve"> П-4 за соответствующий период</w:t>
      </w:r>
      <w:r>
        <w:rPr>
          <w:rFonts w:ascii="Times New Roman" w:hAnsi="Times New Roman" w:cs="Times New Roman"/>
          <w:sz w:val="24"/>
          <w:szCs w:val="24"/>
        </w:rPr>
        <w:t>.</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Для остальных организаций, отчитывающихся по форме </w:t>
      </w:r>
      <w:r>
        <w:rPr>
          <w:rFonts w:ascii="Times New Roman" w:hAnsi="Times New Roman" w:cs="Times New Roman"/>
          <w:sz w:val="24"/>
          <w:szCs w:val="24"/>
        </w:rPr>
        <w:t>N</w:t>
      </w:r>
      <w:r>
        <w:rPr>
          <w:rFonts w:ascii="Times New Roman" w:hAnsi="Times New Roman" w:cs="Times New Roman"/>
          <w:sz w:val="24"/>
          <w:szCs w:val="24"/>
        </w:rPr>
        <w:t xml:space="preserve"> П-4 с ежемесячной периодичностью, данные фонда начисленной заработной платы по строке 01 должны согласовываться с суммой соответствующих данных по форме </w:t>
      </w:r>
      <w:r>
        <w:rPr>
          <w:rFonts w:ascii="Times New Roman" w:hAnsi="Times New Roman" w:cs="Times New Roman"/>
          <w:sz w:val="24"/>
          <w:szCs w:val="24"/>
        </w:rPr>
        <w:t>N</w:t>
      </w:r>
      <w:r>
        <w:rPr>
          <w:rFonts w:ascii="Times New Roman" w:hAnsi="Times New Roman" w:cs="Times New Roman"/>
          <w:sz w:val="24"/>
          <w:szCs w:val="24"/>
        </w:rPr>
        <w:t xml:space="preserve"> П-4.</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 Образовательные организации, реализую</w:t>
      </w:r>
      <w:r>
        <w:rPr>
          <w:rFonts w:ascii="Times New Roman" w:hAnsi="Times New Roman" w:cs="Times New Roman"/>
          <w:sz w:val="24"/>
          <w:szCs w:val="24"/>
        </w:rPr>
        <w:t>щие различные образовательные программы и отличающиеся от основного вида деятельности, отражают данные по работникам по каждой образовательной программе раздельно.</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01 указываются данные по всему персоналу организации.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 распределяются по категор</w:t>
      </w:r>
      <w:r>
        <w:rPr>
          <w:rFonts w:ascii="Times New Roman" w:hAnsi="Times New Roman" w:cs="Times New Roman"/>
          <w:sz w:val="24"/>
          <w:szCs w:val="24"/>
        </w:rPr>
        <w:t>иям персонала сотрудники, имеющие специальные звания, которые должны включаться в строку 28 "Прочий персонал".</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02 отражаются данные о руководителе организации.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03 учитываются лица, замещающие должности заместителей руководителя организа</w:t>
      </w:r>
      <w:r>
        <w:rPr>
          <w:rFonts w:ascii="Times New Roman" w:hAnsi="Times New Roman" w:cs="Times New Roman"/>
          <w:sz w:val="24"/>
          <w:szCs w:val="24"/>
        </w:rPr>
        <w:t>ции, руководителей структурных подразделений и их заместителей, руководителей филиалов организации, заместителей руководителей филиалов организации.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Строки 04 - 28 заполняются организациями в соответствии с их структурой.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04 приводятся данные о п</w:t>
      </w:r>
      <w:r>
        <w:rPr>
          <w:rFonts w:ascii="Times New Roman" w:hAnsi="Times New Roman" w:cs="Times New Roman"/>
          <w:sz w:val="24"/>
          <w:szCs w:val="24"/>
        </w:rPr>
        <w:t>едагогических работниках образовательных организаций, реализующих программы дошкольного образования.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педагогическим работникам образовательных организаций, реализующих программы дошкольного образования, для целей заполнения формы относятся: педагог-орган</w:t>
      </w:r>
      <w:r>
        <w:rPr>
          <w:rFonts w:ascii="Times New Roman" w:hAnsi="Times New Roman" w:cs="Times New Roman"/>
          <w:sz w:val="24"/>
          <w:szCs w:val="24"/>
        </w:rPr>
        <w:t>изатор, социальный педагог, учитель-дефектолог, учитель-логопед (логопед), педагог-психолог, воспитатель (включая старшего), музыкальный руководитель, концертмейстер, руководитель физического воспитания, инструктор по физической культуре, методист (включая</w:t>
      </w:r>
      <w:r>
        <w:rPr>
          <w:rFonts w:ascii="Times New Roman" w:hAnsi="Times New Roman" w:cs="Times New Roman"/>
          <w:sz w:val="24"/>
          <w:szCs w:val="24"/>
        </w:rPr>
        <w:t xml:space="preserve"> старшего), инструктор-методист (включая старшего), педагог дополнительного образования.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05 приводятся данные о педагогических работниках и заведующих учебной частью образовательных организаций, реализующих программы общего образования.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педагог</w:t>
      </w:r>
      <w:r>
        <w:rPr>
          <w:rFonts w:ascii="Times New Roman" w:hAnsi="Times New Roman" w:cs="Times New Roman"/>
          <w:sz w:val="24"/>
          <w:szCs w:val="24"/>
        </w:rPr>
        <w:t>ическим работникам образовательных организаций, реализующих программы общего образования, для целей заполнения формы, относятся: учитель, преподаватель, педагог-организатор, социальный педагог, учитель-дефектолог, учитель-логопед (логопед), педагог-психоло</w:t>
      </w:r>
      <w:r>
        <w:rPr>
          <w:rFonts w:ascii="Times New Roman" w:hAnsi="Times New Roman" w:cs="Times New Roman"/>
          <w:sz w:val="24"/>
          <w:szCs w:val="24"/>
        </w:rPr>
        <w:t>г, воспитатель (включая старшего), педагог-библиотекарь, старший вожатый, педагог дополнительного образования (включая старшего), музыкальный руководитель, концертмейстер, руководитель физического воспитания, инструктор по физической культуре, методист (вк</w:t>
      </w:r>
      <w:r>
        <w:rPr>
          <w:rFonts w:ascii="Times New Roman" w:hAnsi="Times New Roman" w:cs="Times New Roman"/>
          <w:sz w:val="24"/>
          <w:szCs w:val="24"/>
        </w:rPr>
        <w:t>лючая старшего), инструктор-методист (включая старшего), инструктор по труду, преподаватель-организатор основ безопасности жизнедеятельности, тренер-преподаватель (включая старшего), мастер производственного обучения, тьютор.</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По строке 06 из педагогических</w:t>
      </w:r>
      <w:r>
        <w:rPr>
          <w:rFonts w:ascii="Times New Roman" w:hAnsi="Times New Roman" w:cs="Times New Roman"/>
          <w:sz w:val="24"/>
          <w:szCs w:val="24"/>
        </w:rPr>
        <w:t xml:space="preserve"> работников образовательных организаций, реализующих программы общего образования, выделяются учителя, к которым относятся учителя 1 - 4 классов, русского языка и литературы, родного (нерусского) языка и литературы, истории, права, обществознания, экономик</w:t>
      </w:r>
      <w:r>
        <w:rPr>
          <w:rFonts w:ascii="Times New Roman" w:hAnsi="Times New Roman" w:cs="Times New Roman"/>
          <w:sz w:val="24"/>
          <w:szCs w:val="24"/>
        </w:rPr>
        <w:t>и, математики, информатики, физики, химии, географии, биологии, английского языка, немецкого языка, французского языка, других иностранных языков, музыки и пения, изобразительного искусства, черчения, основ безопасности жизнедеятельности, физической культу</w:t>
      </w:r>
      <w:r>
        <w:rPr>
          <w:rFonts w:ascii="Times New Roman" w:hAnsi="Times New Roman" w:cs="Times New Roman"/>
          <w:sz w:val="24"/>
          <w:szCs w:val="24"/>
        </w:rPr>
        <w:t>ры, трудового обучения и прочих предметов.</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07 отражаются данные о педагогических работниках образовательных организаций, реализующих программы дополнительного образования детей.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педагогическим работникам образовательных организаций, реализующих</w:t>
      </w:r>
      <w:r>
        <w:rPr>
          <w:rFonts w:ascii="Times New Roman" w:hAnsi="Times New Roman" w:cs="Times New Roman"/>
          <w:sz w:val="24"/>
          <w:szCs w:val="24"/>
        </w:rPr>
        <w:t xml:space="preserve"> программы дополнительного образования детей, для целей заполнения формы относятся: преподаватель, педагог-организатор, социальный педагог, учитель-дефектолог, учитель-логопед (логопед), педагог-психолог, воспитатель (включая старшего), педагог-библиотекар</w:t>
      </w:r>
      <w:r>
        <w:rPr>
          <w:rFonts w:ascii="Times New Roman" w:hAnsi="Times New Roman" w:cs="Times New Roman"/>
          <w:sz w:val="24"/>
          <w:szCs w:val="24"/>
        </w:rPr>
        <w:t>ь, старший вожатый, педагог дополнительного образования (включая старшего), музыкальный руководитель, концертмейстер, руководитель физического воспитания, инструктор по физической культуре, методист (включая старшего), инструктор-методист (включая старшего</w:t>
      </w:r>
      <w:r>
        <w:rPr>
          <w:rFonts w:ascii="Times New Roman" w:hAnsi="Times New Roman" w:cs="Times New Roman"/>
          <w:sz w:val="24"/>
          <w:szCs w:val="24"/>
        </w:rPr>
        <w:t>), инструктор по труду, преподаватель-организатор основ безопасности жизнедеятельности, тренер-преподаватель (включая старшего), мастер производственного обучения, а также инструктор по адаптивной физической культуре, инструктор по спорту, спортсмен-инстру</w:t>
      </w:r>
      <w:r>
        <w:rPr>
          <w:rFonts w:ascii="Times New Roman" w:hAnsi="Times New Roman" w:cs="Times New Roman"/>
          <w:sz w:val="24"/>
          <w:szCs w:val="24"/>
        </w:rPr>
        <w:t>ктор, инструктор-методист по адаптивной физической культуре, инструктор-методист физкультурно-спортивных организаций, тренер, тренер-преподаватель по адаптивной физической культуре, старшие: инструктор-методист по адаптивной физической культуре, инструктор</w:t>
      </w:r>
      <w:r>
        <w:rPr>
          <w:rFonts w:ascii="Times New Roman" w:hAnsi="Times New Roman" w:cs="Times New Roman"/>
          <w:sz w:val="24"/>
          <w:szCs w:val="24"/>
        </w:rPr>
        <w:t>-методист физкультурно-спортивных организаций, тренер-преподаватель по адаптивной физической культуре.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08 приводятся данные о педагогических работниках образовательных организаций, реализующих образовательные программы подготовки квалифицированны</w:t>
      </w:r>
      <w:r>
        <w:rPr>
          <w:rFonts w:ascii="Times New Roman" w:hAnsi="Times New Roman" w:cs="Times New Roman"/>
          <w:sz w:val="24"/>
          <w:szCs w:val="24"/>
        </w:rPr>
        <w:t>х рабочих и служащих. Из строки 08 выделяется информация о преподавателях (строка 09), мастерах производственного обучения (строка 10).</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11 приводятся данные о педагогических работниках образовательных организаций, реализующих образовательные прог</w:t>
      </w:r>
      <w:r>
        <w:rPr>
          <w:rFonts w:ascii="Times New Roman" w:hAnsi="Times New Roman" w:cs="Times New Roman"/>
          <w:sz w:val="24"/>
          <w:szCs w:val="24"/>
        </w:rPr>
        <w:t>раммы подготовки специалистов среднего звена. Из строки 11 выделяется информация о преподавателях (строка 12), мастерах производственного обучения (строка 13).</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14 приводятся данные о педагогических работниках образовательных организаций дополните</w:t>
      </w:r>
      <w:r>
        <w:rPr>
          <w:rFonts w:ascii="Times New Roman" w:hAnsi="Times New Roman" w:cs="Times New Roman"/>
          <w:sz w:val="24"/>
          <w:szCs w:val="24"/>
        </w:rPr>
        <w:t>льного профессионального образования, осуществляющих подготовку (повышение квалификации) специалистов, имеющих или получающих среднее профессиональное и (или) высшее образование. Из строки 14 выделяется информация о преподавателях (строка 15) и мастерах пр</w:t>
      </w:r>
      <w:r>
        <w:rPr>
          <w:rFonts w:ascii="Times New Roman" w:hAnsi="Times New Roman" w:cs="Times New Roman"/>
          <w:sz w:val="24"/>
          <w:szCs w:val="24"/>
        </w:rPr>
        <w:t>оизводственного обучения (строка 16).</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17 указываются данные о профессорско-преподавательском составе организаций, реализующих программы высшего образования.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18 - данные о профессорско-преподавательском составе образовательных организаци</w:t>
      </w:r>
      <w:r>
        <w:rPr>
          <w:rFonts w:ascii="Times New Roman" w:hAnsi="Times New Roman" w:cs="Times New Roman"/>
          <w:sz w:val="24"/>
          <w:szCs w:val="24"/>
        </w:rPr>
        <w:t>й дополнительного профессионального образования, осуществляющих подготовку (повышение квалификации) специалистов, имеющих высшее образование.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 профессорско-преподавательскому составу для целей заполнения формы относятся: ассистент, преподаватель, старший </w:t>
      </w:r>
      <w:r>
        <w:rPr>
          <w:rFonts w:ascii="Times New Roman" w:hAnsi="Times New Roman" w:cs="Times New Roman"/>
          <w:sz w:val="24"/>
          <w:szCs w:val="24"/>
        </w:rPr>
        <w:t xml:space="preserve">преподаватель, доцент, профессор, заведующий </w:t>
      </w:r>
      <w:r>
        <w:rPr>
          <w:rFonts w:ascii="Times New Roman" w:hAnsi="Times New Roman" w:cs="Times New Roman"/>
          <w:sz w:val="24"/>
          <w:szCs w:val="24"/>
        </w:rPr>
        <w:lastRenderedPageBreak/>
        <w:t>кафедрой, декан факультета (директор института).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Распределение работников по строкам 02 - 18 осуществляется по категориям персонала в соответствии с Единым квалификационным справочником должностей руководителей,</w:t>
      </w:r>
      <w:r>
        <w:rPr>
          <w:rFonts w:ascii="Times New Roman" w:hAnsi="Times New Roman" w:cs="Times New Roman"/>
          <w:sz w:val="24"/>
          <w:szCs w:val="24"/>
        </w:rPr>
        <w:t xml:space="preserve"> специалистов и служащих, </w:t>
      </w:r>
      <w:hyperlink r:id="rId159" w:history="1">
        <w:r>
          <w:rPr>
            <w:rFonts w:ascii="Times New Roman" w:hAnsi="Times New Roman" w:cs="Times New Roman"/>
            <w:sz w:val="24"/>
            <w:szCs w:val="24"/>
            <w:u w:val="single"/>
          </w:rPr>
          <w:t>раздел</w:t>
        </w:r>
      </w:hyperlink>
      <w:r>
        <w:rPr>
          <w:rFonts w:ascii="Times New Roman" w:hAnsi="Times New Roman" w:cs="Times New Roman"/>
          <w:sz w:val="24"/>
          <w:szCs w:val="24"/>
        </w:rPr>
        <w:t xml:space="preserve"> "Квалификационные характеристики должностей работников образования", утвержденным приказом Минздравсоцразвития России от 26 августа 2010 г. </w:t>
      </w:r>
      <w:r>
        <w:rPr>
          <w:rFonts w:ascii="Times New Roman" w:hAnsi="Times New Roman" w:cs="Times New Roman"/>
          <w:sz w:val="24"/>
          <w:szCs w:val="24"/>
        </w:rPr>
        <w:t>N</w:t>
      </w:r>
      <w:r>
        <w:rPr>
          <w:rFonts w:ascii="Times New Roman" w:hAnsi="Times New Roman" w:cs="Times New Roman"/>
          <w:sz w:val="24"/>
          <w:szCs w:val="24"/>
        </w:rPr>
        <w:t xml:space="preserve"> 761н (зарегистрирован Минюстом России 6 октября 2010 г., регистрационный </w:t>
      </w:r>
      <w:r>
        <w:rPr>
          <w:rFonts w:ascii="Times New Roman" w:hAnsi="Times New Roman" w:cs="Times New Roman"/>
          <w:sz w:val="24"/>
          <w:szCs w:val="24"/>
        </w:rPr>
        <w:t>N</w:t>
      </w:r>
      <w:r>
        <w:rPr>
          <w:rFonts w:ascii="Times New Roman" w:hAnsi="Times New Roman" w:cs="Times New Roman"/>
          <w:sz w:val="24"/>
          <w:szCs w:val="24"/>
        </w:rPr>
        <w:t xml:space="preserve"> 18638) и Единым квалификационным справочником должностей руководителей, специалистов и служащих, </w:t>
      </w:r>
      <w:hyperlink r:id="rId160" w:history="1">
        <w:r>
          <w:rPr>
            <w:rFonts w:ascii="Times New Roman" w:hAnsi="Times New Roman" w:cs="Times New Roman"/>
            <w:sz w:val="24"/>
            <w:szCs w:val="24"/>
            <w:u w:val="single"/>
          </w:rPr>
          <w:t>разд</w:t>
        </w:r>
        <w:r>
          <w:rPr>
            <w:rFonts w:ascii="Times New Roman" w:hAnsi="Times New Roman" w:cs="Times New Roman"/>
            <w:sz w:val="24"/>
            <w:szCs w:val="24"/>
            <w:u w:val="single"/>
          </w:rPr>
          <w:t>ел</w:t>
        </w:r>
      </w:hyperlink>
      <w:r>
        <w:rPr>
          <w:rFonts w:ascii="Times New Roman" w:hAnsi="Times New Roman" w:cs="Times New Roman"/>
          <w:sz w:val="24"/>
          <w:szCs w:val="24"/>
        </w:rPr>
        <w:t xml:space="preserve">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утвержденным приказом Минздравсоцразвития России от 11 января 2011 г. </w:t>
      </w:r>
      <w:r>
        <w:rPr>
          <w:rFonts w:ascii="Times New Roman" w:hAnsi="Times New Roman" w:cs="Times New Roman"/>
          <w:sz w:val="24"/>
          <w:szCs w:val="24"/>
        </w:rPr>
        <w:t>N</w:t>
      </w:r>
      <w:r>
        <w:rPr>
          <w:rFonts w:ascii="Times New Roman" w:hAnsi="Times New Roman" w:cs="Times New Roman"/>
          <w:sz w:val="24"/>
          <w:szCs w:val="24"/>
        </w:rPr>
        <w:t xml:space="preserve"> 1н (зарегистрирован Минюстом </w:t>
      </w:r>
      <w:r>
        <w:rPr>
          <w:rFonts w:ascii="Times New Roman" w:hAnsi="Times New Roman" w:cs="Times New Roman"/>
          <w:sz w:val="24"/>
          <w:szCs w:val="24"/>
        </w:rPr>
        <w:t xml:space="preserve">России 23 марта 2011 г., регистрационный </w:t>
      </w:r>
      <w:r>
        <w:rPr>
          <w:rFonts w:ascii="Times New Roman" w:hAnsi="Times New Roman" w:cs="Times New Roman"/>
          <w:sz w:val="24"/>
          <w:szCs w:val="24"/>
        </w:rPr>
        <w:t>N</w:t>
      </w:r>
      <w:r>
        <w:rPr>
          <w:rFonts w:ascii="Times New Roman" w:hAnsi="Times New Roman" w:cs="Times New Roman"/>
          <w:sz w:val="24"/>
          <w:szCs w:val="24"/>
        </w:rPr>
        <w:t xml:space="preserve"> 20237).</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19 указываются данные о научных работниках образовательных организаций высшего образования, из которых по строке 20 выделяются научные сотрудники.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Понятие "Научный работник (исследователь)" закре</w:t>
      </w:r>
      <w:r>
        <w:rPr>
          <w:rFonts w:ascii="Times New Roman" w:hAnsi="Times New Roman" w:cs="Times New Roman"/>
          <w:sz w:val="24"/>
          <w:szCs w:val="24"/>
        </w:rPr>
        <w:t xml:space="preserve">плено в </w:t>
      </w:r>
      <w:hyperlink r:id="rId161" w:history="1">
        <w:r>
          <w:rPr>
            <w:rFonts w:ascii="Times New Roman" w:hAnsi="Times New Roman" w:cs="Times New Roman"/>
            <w:sz w:val="24"/>
            <w:szCs w:val="24"/>
            <w:u w:val="single"/>
          </w:rPr>
          <w:t>статье 4</w:t>
        </w:r>
      </w:hyperlink>
      <w:r>
        <w:rPr>
          <w:rFonts w:ascii="Times New Roman" w:hAnsi="Times New Roman" w:cs="Times New Roman"/>
          <w:sz w:val="24"/>
          <w:szCs w:val="24"/>
        </w:rPr>
        <w:t xml:space="preserve"> Федерального закона от 23 августа 1996 г. </w:t>
      </w:r>
      <w:r>
        <w:rPr>
          <w:rFonts w:ascii="Times New Roman" w:hAnsi="Times New Roman" w:cs="Times New Roman"/>
          <w:sz w:val="24"/>
          <w:szCs w:val="24"/>
        </w:rPr>
        <w:t>N</w:t>
      </w:r>
      <w:r>
        <w:rPr>
          <w:rFonts w:ascii="Times New Roman" w:hAnsi="Times New Roman" w:cs="Times New Roman"/>
          <w:sz w:val="24"/>
          <w:szCs w:val="24"/>
        </w:rPr>
        <w:t xml:space="preserve"> 127-ФЗ "О науке и государственной научно-технической политике".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исследователям для целей заполнения формы отно</w:t>
      </w:r>
      <w:r>
        <w:rPr>
          <w:rFonts w:ascii="Times New Roman" w:hAnsi="Times New Roman" w:cs="Times New Roman"/>
          <w:sz w:val="24"/>
          <w:szCs w:val="24"/>
        </w:rPr>
        <w:t>сятся работники, профессионально занимающиеся научными исследованиями и разработками и непосредственно осуществляющие создание новых знаний, продуктов, процессов, методов и систем, а также управление указанными видами деятельности. Для выполнения этих функ</w:t>
      </w:r>
      <w:r>
        <w:rPr>
          <w:rFonts w:ascii="Times New Roman" w:hAnsi="Times New Roman" w:cs="Times New Roman"/>
          <w:sz w:val="24"/>
          <w:szCs w:val="24"/>
        </w:rPr>
        <w:t xml:space="preserve">ций требуется оконченное высшее образование. В категорию исследователей включается также административно-управленческий персонал, осуществляющий непосредственное руководство исследовательским процессом (в том числе руководители (заместители руководителей) </w:t>
      </w:r>
      <w:r>
        <w:rPr>
          <w:rFonts w:ascii="Times New Roman" w:hAnsi="Times New Roman" w:cs="Times New Roman"/>
          <w:sz w:val="24"/>
          <w:szCs w:val="24"/>
        </w:rPr>
        <w:t>научных организаций и подразделений, выполняющие научные исследования и разработки).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научным сотрудникам для целей заполнения формы относятся: главные научные сотрудники, ведущие научные сотрудники, старшие научные сотрудники, научные сотрудники, младшие</w:t>
      </w:r>
      <w:r>
        <w:rPr>
          <w:rFonts w:ascii="Times New Roman" w:hAnsi="Times New Roman" w:cs="Times New Roman"/>
          <w:sz w:val="24"/>
          <w:szCs w:val="24"/>
        </w:rPr>
        <w:t xml:space="preserve"> научные сотрудники.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21 указываются данные о научных работниках образовательных организаций дополнительного профессионального образования, из которых по строке 22 выделяются научные сотрудники.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строкам 23 - 25 приводятся данные о врачах, средн</w:t>
      </w:r>
      <w:r>
        <w:rPr>
          <w:rFonts w:ascii="Times New Roman" w:hAnsi="Times New Roman" w:cs="Times New Roman"/>
          <w:sz w:val="24"/>
          <w:szCs w:val="24"/>
        </w:rPr>
        <w:t xml:space="preserve">ем и младшем медицинском персонале. Образовательные организации проставляют данные по этим строкам только в том случае, если указанные медицинские работники являются штатными работниками, то есть состоят в списочном составе образовательной организации или </w:t>
      </w:r>
      <w:r>
        <w:rPr>
          <w:rFonts w:ascii="Times New Roman" w:hAnsi="Times New Roman" w:cs="Times New Roman"/>
          <w:sz w:val="24"/>
          <w:szCs w:val="24"/>
        </w:rPr>
        <w:t>работают на условиях штатного совместительства (внешние совместители).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26 отражается информация о работниках, деятельность которых относится к сфере культуры, работающих в образовательных организациях, то есть состоящих в списочном составе образо</w:t>
      </w:r>
      <w:r>
        <w:rPr>
          <w:rFonts w:ascii="Times New Roman" w:hAnsi="Times New Roman" w:cs="Times New Roman"/>
          <w:sz w:val="24"/>
          <w:szCs w:val="24"/>
        </w:rPr>
        <w:t>вательной организации или работающих на условиях штатного совместительства (внешние совместители). По данной строке отражаются данные о библиотечных работниках, художественных руководителях в соответствии с Единым квалификационным справочником должностей р</w:t>
      </w:r>
      <w:r>
        <w:rPr>
          <w:rFonts w:ascii="Times New Roman" w:hAnsi="Times New Roman" w:cs="Times New Roman"/>
          <w:sz w:val="24"/>
          <w:szCs w:val="24"/>
        </w:rPr>
        <w:t xml:space="preserve">уководителей, специалистов и служащих, </w:t>
      </w:r>
      <w:hyperlink r:id="rId162" w:history="1">
        <w:r>
          <w:rPr>
            <w:rFonts w:ascii="Times New Roman" w:hAnsi="Times New Roman" w:cs="Times New Roman"/>
            <w:sz w:val="24"/>
            <w:szCs w:val="24"/>
            <w:u w:val="single"/>
          </w:rPr>
          <w:t>раздел</w:t>
        </w:r>
      </w:hyperlink>
      <w:r>
        <w:rPr>
          <w:rFonts w:ascii="Times New Roman" w:hAnsi="Times New Roman" w:cs="Times New Roman"/>
          <w:sz w:val="24"/>
          <w:szCs w:val="24"/>
        </w:rPr>
        <w:t xml:space="preserve"> "Квалификационные характеристики должностей работников культуры, искусства и кинематографии", утвержденным приказом Минздравсоцр</w:t>
      </w:r>
      <w:r>
        <w:rPr>
          <w:rFonts w:ascii="Times New Roman" w:hAnsi="Times New Roman" w:cs="Times New Roman"/>
          <w:sz w:val="24"/>
          <w:szCs w:val="24"/>
        </w:rPr>
        <w:t xml:space="preserve">азвития России от 30 марта 2011 г. </w:t>
      </w:r>
      <w:r>
        <w:rPr>
          <w:rFonts w:ascii="Times New Roman" w:hAnsi="Times New Roman" w:cs="Times New Roman"/>
          <w:sz w:val="24"/>
          <w:szCs w:val="24"/>
        </w:rPr>
        <w:lastRenderedPageBreak/>
        <w:t>N</w:t>
      </w:r>
      <w:r>
        <w:rPr>
          <w:rFonts w:ascii="Times New Roman" w:hAnsi="Times New Roman" w:cs="Times New Roman"/>
          <w:sz w:val="24"/>
          <w:szCs w:val="24"/>
        </w:rPr>
        <w:t xml:space="preserve"> 251н (зарегистрирован Минюстом России 24 мая 2011 г., регистрационный </w:t>
      </w:r>
      <w:r>
        <w:rPr>
          <w:rFonts w:ascii="Times New Roman" w:hAnsi="Times New Roman" w:cs="Times New Roman"/>
          <w:sz w:val="24"/>
          <w:szCs w:val="24"/>
        </w:rPr>
        <w:t>N</w:t>
      </w:r>
      <w:r>
        <w:rPr>
          <w:rFonts w:ascii="Times New Roman" w:hAnsi="Times New Roman" w:cs="Times New Roman"/>
          <w:sz w:val="24"/>
          <w:szCs w:val="24"/>
        </w:rPr>
        <w:t xml:space="preserve"> 20835). При этом следует иметь в виду, что руководителя структурного подразделения, например, библиотеки, надо относить к категории "руководящие ра</w:t>
      </w:r>
      <w:r>
        <w:rPr>
          <w:rFonts w:ascii="Times New Roman" w:hAnsi="Times New Roman" w:cs="Times New Roman"/>
          <w:sz w:val="24"/>
          <w:szCs w:val="24"/>
        </w:rPr>
        <w:t>ботники", то есть данные о них должны отражаться по строке 03.</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27 отражаются социальные работники, занимающие по штатному расписанию должность "социальный работник" (в тех организациях, в которых предусмотрены такие должности).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28 приво</w:t>
      </w:r>
      <w:r>
        <w:rPr>
          <w:rFonts w:ascii="Times New Roman" w:hAnsi="Times New Roman" w:cs="Times New Roman"/>
          <w:sz w:val="24"/>
          <w:szCs w:val="24"/>
        </w:rPr>
        <w:t>дится обслуживающий персонал, то есть административно-хозяйственный персонал (бухгалтерия, канцелярия) и другие работники, которые не вошли в предыдущие категории персонала, то есть не отражены в строках 2 - 27, включая сотрудников, имеющих специальные зва</w:t>
      </w:r>
      <w:r>
        <w:rPr>
          <w:rFonts w:ascii="Times New Roman" w:hAnsi="Times New Roman" w:cs="Times New Roman"/>
          <w:sz w:val="24"/>
          <w:szCs w:val="24"/>
        </w:rPr>
        <w:t>ния (например, лейтенант полиции (милиции), юстиции, таможенной службы и другие).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При заполнении формы должны выполняться следующие контроли:</w:t>
      </w: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Контроль показателей по форме:</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3 &gt; гр. 4 по всем строкам</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3 = гр. 6 + гр. 7 + гр. 8 по всем строкам</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5 = гр. 9 + гр. 10 + гр. 11 по всем строкам</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 01 = стр. 02 + стр. 03 + стр. 04 + стр. 05 + стр. 07 + стр. 08 + стр. 11 + стр. 14 + стр. 17 + стр. 18 + стр. 19 + стр. 21 + стр. 23 + стр. 24 + стр. 25 + стр. 26 + стр. 27 + стр. 28 по всем графам</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w:t>
            </w:r>
            <w:r>
              <w:rPr>
                <w:rFonts w:ascii="Times New Roman" w:hAnsi="Times New Roman" w:cs="Times New Roman"/>
                <w:sz w:val="24"/>
                <w:szCs w:val="24"/>
              </w:rPr>
              <w:t>р. 05 &gt;= стр. 06 по всем графам</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 08 &gt;= стр. 09 + стр. 10 по всем графам</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 11 &gt;= стр. 12 + стр. 13 по всем графам</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 14 &gt;= стр. 15 + стр. 16 по всем графам</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 19 &gt;= стр. 20 по всем графам</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 21 &gt;= стр. 22 по всем графам</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3 кодовой част</w:t>
            </w:r>
            <w:r>
              <w:rPr>
                <w:rFonts w:ascii="Times New Roman" w:hAnsi="Times New Roman" w:cs="Times New Roman"/>
                <w:sz w:val="24"/>
                <w:szCs w:val="24"/>
              </w:rPr>
              <w:t xml:space="preserve">и формы = кодам из перечня типов организаций ф. </w:t>
            </w:r>
            <w:r>
              <w:rPr>
                <w:rFonts w:ascii="Times New Roman" w:hAnsi="Times New Roman" w:cs="Times New Roman"/>
                <w:sz w:val="24"/>
                <w:szCs w:val="24"/>
              </w:rPr>
              <w:t>N</w:t>
            </w:r>
            <w:r>
              <w:rPr>
                <w:rFonts w:ascii="Times New Roman" w:hAnsi="Times New Roman" w:cs="Times New Roman"/>
                <w:sz w:val="24"/>
                <w:szCs w:val="24"/>
              </w:rPr>
              <w:t xml:space="preserve"> ЗП-образование</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Предупредительные контроли по форме:</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если гр. 1 &gt; 0, то гр. 3 &gt; 0</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если гр. 3 &gt; 0, то гр. 1 &gt; 0</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если гр. 2 &gt; 0, то гр. 5 &gt; 0</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если гр. 5 &gt; 0, то гр. 2 &gt; 0</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если гр. 3 &gt; 0, то гр. 6 &gt; 0</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ес</w:t>
            </w:r>
            <w:r>
              <w:rPr>
                <w:rFonts w:ascii="Times New Roman" w:hAnsi="Times New Roman" w:cs="Times New Roman"/>
                <w:sz w:val="24"/>
                <w:szCs w:val="24"/>
              </w:rPr>
              <w:t>ли гр. 6 &gt; 0, то гр. 3 &gt; 0</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если гр. 5 &gt; 0, то гр. 9 &gt; 0</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если гр. 9 &gt; 0, то гр. 5 &gt; 0</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2 &lt;= гр. 1</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5 &lt; гр. 3</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7 &lt; гр. 6</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8 &lt; гр. 6</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10 &lt; гр. 9</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11 &lt; гр. 9</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Перечень типов организаций для сбора и разработки итогов федерального ста</w:t>
      </w:r>
      <w:r>
        <w:rPr>
          <w:rFonts w:ascii="Times New Roman" w:hAnsi="Times New Roman" w:cs="Times New Roman"/>
          <w:b/>
          <w:bCs/>
          <w:sz w:val="32"/>
          <w:szCs w:val="32"/>
        </w:rPr>
        <w:t>тистического наблюдения численности и заработной платы работников по категориям в организациях социальной сферы и науки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540"/>
        <w:gridCol w:w="8460"/>
      </w:tblGrid>
      <w:tr w:rsidR="00000000">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Код</w:t>
            </w:r>
          </w:p>
        </w:tc>
        <w:tc>
          <w:tcPr>
            <w:tcW w:w="84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группировки</w:t>
            </w:r>
          </w:p>
        </w:tc>
      </w:tr>
      <w:tr w:rsidR="00000000">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4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Образовательные организации</w:t>
            </w:r>
          </w:p>
        </w:tc>
      </w:tr>
      <w:tr w:rsidR="00000000">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84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Организации, реализующие основные общеобразовательные программы</w:t>
            </w:r>
          </w:p>
        </w:tc>
      </w:tr>
      <w:tr w:rsidR="00000000">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1</w:t>
            </w:r>
          </w:p>
        </w:tc>
        <w:tc>
          <w:tcPr>
            <w:tcW w:w="84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Дошкольная образовательная организация</w:t>
            </w:r>
          </w:p>
        </w:tc>
      </w:tr>
      <w:tr w:rsidR="00000000">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3.1.2</w:t>
            </w:r>
          </w:p>
        </w:tc>
        <w:tc>
          <w:tcPr>
            <w:tcW w:w="84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Общеобразовательная организация</w:t>
            </w:r>
          </w:p>
        </w:tc>
      </w:tr>
      <w:tr w:rsidR="00000000">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3.1.3</w:t>
            </w:r>
          </w:p>
        </w:tc>
        <w:tc>
          <w:tcPr>
            <w:tcW w:w="84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Профессиональная образовательная организация</w:t>
            </w:r>
          </w:p>
        </w:tc>
      </w:tr>
      <w:tr w:rsidR="00000000">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3.1.4</w:t>
            </w:r>
          </w:p>
        </w:tc>
        <w:tc>
          <w:tcPr>
            <w:tcW w:w="84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Образовательные организации высшего образования</w:t>
            </w:r>
          </w:p>
        </w:tc>
      </w:tr>
      <w:tr w:rsidR="00000000">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84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Организации, реализующие дополнительные образовательные программ</w:t>
            </w:r>
            <w:r>
              <w:rPr>
                <w:rFonts w:ascii="Times New Roman" w:hAnsi="Times New Roman" w:cs="Times New Roman"/>
                <w:sz w:val="24"/>
                <w:szCs w:val="24"/>
              </w:rPr>
              <w:t>ы</w:t>
            </w:r>
          </w:p>
        </w:tc>
      </w:tr>
      <w:tr w:rsidR="00000000">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3.2.1</w:t>
            </w:r>
          </w:p>
        </w:tc>
        <w:tc>
          <w:tcPr>
            <w:tcW w:w="84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Организация дополнительного образования (в том числе спортивные школы, спортивные школы олимпийского резерва, спортивно-адаптивные школы и специализированные адаптивные спортивные школы)</w:t>
            </w:r>
          </w:p>
        </w:tc>
      </w:tr>
      <w:tr w:rsidR="00000000">
        <w:tblPrEx>
          <w:tblCellMar>
            <w:top w:w="0" w:type="dxa"/>
            <w:left w:w="0" w:type="dxa"/>
            <w:bottom w:w="0" w:type="dxa"/>
            <w:right w:w="0" w:type="dxa"/>
          </w:tblCellMar>
        </w:tblPrEx>
        <w:trPr>
          <w:jc w:val="center"/>
        </w:trPr>
        <w:tc>
          <w:tcPr>
            <w:tcW w:w="5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3.2.2</w:t>
            </w:r>
          </w:p>
        </w:tc>
        <w:tc>
          <w:tcPr>
            <w:tcW w:w="84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Организация дополнительного профессионального образов</w:t>
            </w:r>
            <w:r>
              <w:rPr>
                <w:rFonts w:ascii="Times New Roman" w:hAnsi="Times New Roman" w:cs="Times New Roman"/>
                <w:sz w:val="24"/>
                <w:szCs w:val="24"/>
              </w:rPr>
              <w:t>ания</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w:t>
      </w:r>
      <w:r>
        <w:rPr>
          <w:rFonts w:ascii="Times New Roman" w:hAnsi="Times New Roman" w:cs="Times New Roman"/>
          <w:i/>
          <w:iCs/>
          <w:sz w:val="24"/>
          <w:szCs w:val="24"/>
        </w:rPr>
        <w:t>N</w:t>
      </w:r>
      <w:r>
        <w:rPr>
          <w:rFonts w:ascii="Times New Roman" w:hAnsi="Times New Roman" w:cs="Times New Roman"/>
          <w:i/>
          <w:iCs/>
          <w:sz w:val="24"/>
          <w:szCs w:val="24"/>
        </w:rPr>
        <w:t xml:space="preserve"> 12</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32"/>
          <w:szCs w:val="32"/>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ФЕДЕРАЛЬНОЕ СТАТИСТИЧЕСКОЕ НАБЛЮДЕНИЕ</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КОНФИДЕНЦИАЛЬНОСТЬ ГАРАНТИРУЕТСЯ ПОЛУЧАТЕЛЕМ ИНФОРМАЦИИ</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Нарушение порядка предоставления первичных статистических данных или несвоевременное предоставление этих данных, либо предоставл</w:t>
            </w:r>
            <w:r>
              <w:rPr>
                <w:rFonts w:ascii="Times New Roman" w:hAnsi="Times New Roman" w:cs="Times New Roman"/>
                <w:sz w:val="24"/>
                <w:szCs w:val="24"/>
              </w:rPr>
              <w:t xml:space="preserve">ение недостоверных первичных статистических данных влечет ответственность, установленную </w:t>
            </w:r>
            <w:hyperlink r:id="rId163"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 Федерации об административных правонарушениях</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ВОЗМОЖНО ПРЕДОС</w:t>
            </w:r>
            <w:r>
              <w:rPr>
                <w:rFonts w:ascii="Times New Roman" w:hAnsi="Times New Roman" w:cs="Times New Roman"/>
                <w:sz w:val="24"/>
                <w:szCs w:val="24"/>
              </w:rPr>
              <w:t>ТАВЛЕНИЕ В ЭЛЕКТРОННОМ ВИДЕ</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СВЕДЕНИЯ О ЧИСЛЕННОСТИ И ОПЛАТЕ ТРУДА РАБОТНИКОВ ОРГАНИЗАЦИЙ, ОСУЩЕСТВЛЯЮЩИХ НАУЧНЫЕ ИССЛЕДОВАНИЯ И РАЗРАБОТКИ, ПО КАТЕГОРИЯМ ПЕРСОНАЛА</w:t>
            </w:r>
          </w:p>
          <w:p w:rsidR="00000000" w:rsidRDefault="004C33CF">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 ____________ 20__ года</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(нарастающим итогом)</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917"/>
        <w:gridCol w:w="2917"/>
        <w:gridCol w:w="250"/>
        <w:gridCol w:w="2916"/>
      </w:tblGrid>
      <w:tr w:rsidR="00000000">
        <w:tblPrEx>
          <w:tblCellMar>
            <w:top w:w="0" w:type="dxa"/>
            <w:left w:w="0" w:type="dxa"/>
            <w:bottom w:w="0" w:type="dxa"/>
            <w:right w:w="0" w:type="dxa"/>
          </w:tblCellMar>
        </w:tblPrEx>
        <w:trPr>
          <w:jc w:val="center"/>
        </w:trPr>
        <w:tc>
          <w:tcPr>
            <w:tcW w:w="291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Предоставляют:</w:t>
            </w:r>
          </w:p>
        </w:tc>
        <w:tc>
          <w:tcPr>
            <w:tcW w:w="291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Сроки предоставления</w:t>
            </w:r>
          </w:p>
        </w:tc>
        <w:tc>
          <w:tcPr>
            <w:tcW w:w="25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1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Форма </w:t>
            </w:r>
            <w:r>
              <w:rPr>
                <w:rFonts w:ascii="Times New Roman" w:hAnsi="Times New Roman" w:cs="Times New Roman"/>
                <w:sz w:val="24"/>
                <w:szCs w:val="24"/>
              </w:rPr>
              <w:t>N</w:t>
            </w:r>
            <w:r>
              <w:rPr>
                <w:rFonts w:ascii="Times New Roman" w:hAnsi="Times New Roman" w:cs="Times New Roman"/>
                <w:sz w:val="24"/>
                <w:szCs w:val="24"/>
              </w:rPr>
              <w:t xml:space="preserve"> ЗП-наука</w:t>
            </w:r>
          </w:p>
        </w:tc>
      </w:tr>
      <w:tr w:rsidR="00000000">
        <w:tblPrEx>
          <w:tblCellMar>
            <w:top w:w="0" w:type="dxa"/>
            <w:left w:w="0" w:type="dxa"/>
            <w:bottom w:w="0" w:type="dxa"/>
            <w:right w:w="0" w:type="dxa"/>
          </w:tblCellMar>
        </w:tblPrEx>
        <w:trPr>
          <w:jc w:val="center"/>
        </w:trPr>
        <w:tc>
          <w:tcPr>
            <w:tcW w:w="2917"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юридические лица государственной и муниципальной форм собственности, осуществляющие научные исследования и разработки: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территориальному органу Росстата в субъекте Российской Федерации по установленному им адресу;</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органу местного самоу</w:t>
            </w:r>
            <w:r>
              <w:rPr>
                <w:rFonts w:ascii="Times New Roman" w:hAnsi="Times New Roman" w:cs="Times New Roman"/>
                <w:sz w:val="24"/>
                <w:szCs w:val="24"/>
              </w:rPr>
              <w:t>правления, органу исполнительной власти субъекта Российской Федерации, органу федеральной исполнительной власти, государственным академиям наук (по подчиненности)</w:t>
            </w:r>
          </w:p>
        </w:tc>
        <w:tc>
          <w:tcPr>
            <w:tcW w:w="2917"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 10-й день</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после отчетного периода</w:t>
            </w:r>
          </w:p>
        </w:tc>
        <w:tc>
          <w:tcPr>
            <w:tcW w:w="250" w:type="dxa"/>
            <w:tcBorders>
              <w:top w:val="nil"/>
              <w:left w:val="single" w:sz="6" w:space="0" w:color="auto"/>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16"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Приказ Росстата:</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 утверждении формы</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30.07.2021 </w:t>
            </w:r>
            <w:r>
              <w:rPr>
                <w:rFonts w:ascii="Times New Roman" w:hAnsi="Times New Roman" w:cs="Times New Roman"/>
                <w:sz w:val="24"/>
                <w:szCs w:val="24"/>
              </w:rPr>
              <w:t>N</w:t>
            </w:r>
            <w:r>
              <w:rPr>
                <w:rFonts w:ascii="Times New Roman" w:hAnsi="Times New Roman" w:cs="Times New Roman"/>
                <w:sz w:val="24"/>
                <w:szCs w:val="24"/>
              </w:rPr>
              <w:t xml:space="preserve"> 457</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 внесении изменений (при наличии)</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 __________ </w:t>
            </w:r>
            <w:r>
              <w:rPr>
                <w:rFonts w:ascii="Times New Roman" w:hAnsi="Times New Roman" w:cs="Times New Roman"/>
                <w:sz w:val="24"/>
                <w:szCs w:val="24"/>
              </w:rPr>
              <w:t>N</w:t>
            </w:r>
            <w:r>
              <w:rPr>
                <w:rFonts w:ascii="Times New Roman" w:hAnsi="Times New Roman" w:cs="Times New Roman"/>
                <w:sz w:val="24"/>
                <w:szCs w:val="24"/>
              </w:rPr>
              <w:t xml:space="preserve"> ___</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 __________ </w:t>
            </w:r>
            <w:r>
              <w:rPr>
                <w:rFonts w:ascii="Times New Roman" w:hAnsi="Times New Roman" w:cs="Times New Roman"/>
                <w:sz w:val="24"/>
                <w:szCs w:val="24"/>
              </w:rPr>
              <w:t>N</w:t>
            </w:r>
            <w:r>
              <w:rPr>
                <w:rFonts w:ascii="Times New Roman" w:hAnsi="Times New Roman" w:cs="Times New Roman"/>
                <w:sz w:val="24"/>
                <w:szCs w:val="24"/>
              </w:rPr>
              <w:t xml:space="preserve"> ___</w:t>
            </w:r>
          </w:p>
        </w:tc>
      </w:tr>
      <w:tr w:rsidR="00000000">
        <w:tblPrEx>
          <w:tblCellMar>
            <w:top w:w="0" w:type="dxa"/>
            <w:left w:w="0" w:type="dxa"/>
            <w:bottom w:w="0" w:type="dxa"/>
            <w:right w:w="0" w:type="dxa"/>
          </w:tblCellMar>
        </w:tblPrEx>
        <w:trPr>
          <w:jc w:val="center"/>
        </w:trPr>
        <w:tc>
          <w:tcPr>
            <w:tcW w:w="2917"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917"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50" w:type="dxa"/>
            <w:tcBorders>
              <w:top w:val="nil"/>
              <w:left w:val="single" w:sz="6" w:space="0" w:color="auto"/>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16"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917"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917"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50" w:type="dxa"/>
            <w:tcBorders>
              <w:top w:val="nil"/>
              <w:left w:val="single" w:sz="6" w:space="0" w:color="auto"/>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16"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917"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917"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5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1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Квартальная</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Приказом Росстата </w:t>
      </w:r>
      <w:hyperlink r:id="rId164" w:history="1">
        <w:r>
          <w:rPr>
            <w:rFonts w:ascii="Times New Roman" w:hAnsi="Times New Roman" w:cs="Times New Roman"/>
            <w:b/>
            <w:bCs/>
            <w:i/>
            <w:iCs/>
            <w:sz w:val="24"/>
            <w:szCs w:val="24"/>
            <w:u w:val="single"/>
          </w:rPr>
          <w:t>от 17.12.2021 N 925</w:t>
        </w:r>
      </w:hyperlink>
      <w:r>
        <w:rPr>
          <w:rFonts w:ascii="Times New Roman" w:hAnsi="Times New Roman" w:cs="Times New Roman"/>
          <w:b/>
          <w:bCs/>
          <w:i/>
          <w:iCs/>
          <w:sz w:val="24"/>
          <w:szCs w:val="24"/>
        </w:rPr>
        <w:t xml:space="preserve"> установлены следующие сроки</w:t>
      </w:r>
      <w:r>
        <w:rPr>
          <w:rFonts w:ascii="Times New Roman" w:hAnsi="Times New Roman" w:cs="Times New Roman"/>
          <w:b/>
          <w:bCs/>
          <w:i/>
          <w:iCs/>
          <w:sz w:val="24"/>
          <w:szCs w:val="24"/>
        </w:rPr>
        <w:t xml:space="preserve"> представления формы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ЗП-наука: с 1-го рабочего дня по 10-й день после отчетного периода.</w:t>
      </w: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250"/>
        <w:gridCol w:w="2250"/>
        <w:gridCol w:w="2250"/>
        <w:gridCol w:w="2250"/>
      </w:tblGrid>
      <w:tr w:rsidR="00000000">
        <w:tblPrEx>
          <w:tblCellMar>
            <w:top w:w="0" w:type="dxa"/>
            <w:left w:w="0" w:type="dxa"/>
            <w:bottom w:w="0" w:type="dxa"/>
            <w:right w:w="0" w:type="dxa"/>
          </w:tblCellMar>
        </w:tblPrEx>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Наименование отчитывающейся организации _________________________________</w:t>
            </w:r>
          </w:p>
        </w:tc>
      </w:tr>
      <w:tr w:rsidR="00000000">
        <w:tblPrEx>
          <w:tblCellMar>
            <w:top w:w="0" w:type="dxa"/>
            <w:left w:w="0" w:type="dxa"/>
            <w:bottom w:w="0" w:type="dxa"/>
            <w:right w:w="0" w:type="dxa"/>
          </w:tblCellMar>
        </w:tblPrEx>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Почтовый адрес __________________________________________________________</w:t>
            </w:r>
          </w:p>
        </w:tc>
      </w:tr>
      <w:tr w:rsidR="00000000">
        <w:tblPrEx>
          <w:tblCellMar>
            <w:top w:w="0" w:type="dxa"/>
            <w:left w:w="0" w:type="dxa"/>
            <w:bottom w:w="0" w:type="dxa"/>
            <w:right w:w="0" w:type="dxa"/>
          </w:tblCellMar>
        </w:tblPrEx>
        <w:trPr>
          <w:jc w:val="center"/>
        </w:trPr>
        <w:tc>
          <w:tcPr>
            <w:tcW w:w="225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Код формы по </w:t>
            </w:r>
            <w:hyperlink r:id="rId165" w:history="1">
              <w:r>
                <w:rPr>
                  <w:rFonts w:ascii="Times New Roman" w:hAnsi="Times New Roman" w:cs="Times New Roman"/>
                  <w:sz w:val="24"/>
                  <w:szCs w:val="24"/>
                  <w:u w:val="single"/>
                </w:rPr>
                <w:t>ОКУД</w:t>
              </w:r>
            </w:hyperlink>
          </w:p>
        </w:tc>
        <w:tc>
          <w:tcPr>
            <w:tcW w:w="6750"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Код</w:t>
            </w:r>
          </w:p>
        </w:tc>
      </w:tr>
      <w:tr w:rsidR="00000000">
        <w:tblPrEx>
          <w:tblCellMar>
            <w:top w:w="0" w:type="dxa"/>
            <w:left w:w="0" w:type="dxa"/>
            <w:bottom w:w="0" w:type="dxa"/>
            <w:right w:w="0" w:type="dxa"/>
          </w:tblCellMar>
        </w:tblPrEx>
        <w:trPr>
          <w:jc w:val="center"/>
        </w:trPr>
        <w:tc>
          <w:tcPr>
            <w:tcW w:w="225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отчитывающейся организации по ОКПО (для обособленного подразделения и головного подразделения юридического лица! - идентификационный номер)</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типа отчитывающейся орга</w:t>
            </w:r>
            <w:r>
              <w:rPr>
                <w:rFonts w:ascii="Times New Roman" w:hAnsi="Times New Roman" w:cs="Times New Roman"/>
                <w:sz w:val="24"/>
                <w:szCs w:val="24"/>
              </w:rPr>
              <w:t>низации</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0606047</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577"/>
        <w:gridCol w:w="577"/>
        <w:gridCol w:w="1500"/>
        <w:gridCol w:w="577"/>
        <w:gridCol w:w="577"/>
        <w:gridCol w:w="577"/>
        <w:gridCol w:w="577"/>
        <w:gridCol w:w="577"/>
        <w:gridCol w:w="577"/>
        <w:gridCol w:w="577"/>
        <w:gridCol w:w="577"/>
        <w:gridCol w:w="577"/>
        <w:gridCol w:w="577"/>
        <w:gridCol w:w="576"/>
      </w:tblGrid>
      <w:tr w:rsidR="00000000">
        <w:tblPrEx>
          <w:tblCellMar>
            <w:top w:w="0" w:type="dxa"/>
            <w:left w:w="0" w:type="dxa"/>
            <w:bottom w:w="0" w:type="dxa"/>
            <w:right w:w="0" w:type="dxa"/>
          </w:tblCellMar>
        </w:tblPrEx>
        <w:trPr>
          <w:jc w:val="center"/>
        </w:trPr>
        <w:tc>
          <w:tcPr>
            <w:tcW w:w="577"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Категория персонала</w:t>
            </w:r>
          </w:p>
        </w:tc>
        <w:tc>
          <w:tcPr>
            <w:tcW w:w="577"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Код категории персонала</w:t>
            </w:r>
          </w:p>
        </w:tc>
        <w:tc>
          <w:tcPr>
            <w:tcW w:w="15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строки</w:t>
            </w:r>
          </w:p>
        </w:tc>
        <w:tc>
          <w:tcPr>
            <w:tcW w:w="1154"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Средняя численность работников за отчетный период, чел</w:t>
            </w:r>
          </w:p>
        </w:tc>
        <w:tc>
          <w:tcPr>
            <w:tcW w:w="1731"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Фонд начисленной заработной платы работников за отчетный период, тыс руб</w:t>
            </w:r>
          </w:p>
        </w:tc>
        <w:tc>
          <w:tcPr>
            <w:tcW w:w="3461" w:type="dxa"/>
            <w:gridSpan w:val="6"/>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Фонд начисленной заработной платы рабо</w:t>
            </w:r>
            <w:r>
              <w:rPr>
                <w:rFonts w:ascii="Times New Roman" w:hAnsi="Times New Roman" w:cs="Times New Roman"/>
                <w:sz w:val="24"/>
                <w:szCs w:val="24"/>
              </w:rPr>
              <w:t>тников по источникам финансирования, тыс. руб.</w:t>
            </w:r>
          </w:p>
        </w:tc>
      </w:tr>
      <w:tr w:rsidR="00000000">
        <w:tblPrEx>
          <w:tblCellMar>
            <w:top w:w="0" w:type="dxa"/>
            <w:left w:w="0" w:type="dxa"/>
            <w:bottom w:w="0" w:type="dxa"/>
            <w:right w:w="0" w:type="dxa"/>
          </w:tblCellMar>
        </w:tblPrEx>
        <w:trPr>
          <w:jc w:val="center"/>
        </w:trPr>
        <w:tc>
          <w:tcPr>
            <w:tcW w:w="577"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577"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577"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списочного состава (без внешних совместителей) &lt;1&gt;</w:t>
            </w:r>
          </w:p>
        </w:tc>
        <w:tc>
          <w:tcPr>
            <w:tcW w:w="577"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внешних совместителей &lt;2&gt;</w:t>
            </w:r>
          </w:p>
        </w:tc>
        <w:tc>
          <w:tcPr>
            <w:tcW w:w="1154"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списочного состава (без внешних совместителей)</w:t>
            </w:r>
          </w:p>
        </w:tc>
        <w:tc>
          <w:tcPr>
            <w:tcW w:w="577"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внешних совместителей</w:t>
            </w:r>
          </w:p>
        </w:tc>
        <w:tc>
          <w:tcPr>
            <w:tcW w:w="1731"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из гр. 3 списочного состава (без внешних совместителей)</w:t>
            </w:r>
          </w:p>
        </w:tc>
        <w:tc>
          <w:tcPr>
            <w:tcW w:w="1730"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из </w:t>
            </w:r>
            <w:r>
              <w:rPr>
                <w:rFonts w:ascii="Times New Roman" w:hAnsi="Times New Roman" w:cs="Times New Roman"/>
                <w:sz w:val="24"/>
                <w:szCs w:val="24"/>
              </w:rPr>
              <w:t>гр. 5 внешних совместителей</w:t>
            </w:r>
          </w:p>
        </w:tc>
      </w:tr>
      <w:tr w:rsidR="00000000">
        <w:tblPrEx>
          <w:tblCellMar>
            <w:top w:w="0" w:type="dxa"/>
            <w:left w:w="0" w:type="dxa"/>
            <w:bottom w:w="0" w:type="dxa"/>
            <w:right w:w="0" w:type="dxa"/>
          </w:tblCellMar>
        </w:tblPrEx>
        <w:trPr>
          <w:jc w:val="center"/>
        </w:trPr>
        <w:tc>
          <w:tcPr>
            <w:tcW w:w="577"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577"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577"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577"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том числе по внутреннему совместительству &lt;3&gt;</w:t>
            </w:r>
          </w:p>
        </w:tc>
        <w:tc>
          <w:tcPr>
            <w:tcW w:w="577"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 счет средств бюджетов всех уровней (субсидий)</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ОМС</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средства от приносящей доход деятельности</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 счет средств бюджетов всех уровней (субсидий)</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ОМС</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средства от принося</w:t>
            </w:r>
            <w:r>
              <w:rPr>
                <w:rFonts w:ascii="Times New Roman" w:hAnsi="Times New Roman" w:cs="Times New Roman"/>
                <w:sz w:val="24"/>
                <w:szCs w:val="24"/>
              </w:rPr>
              <w:t>щей доход деятельности</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Б</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Всего работников</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(сумма строк 02, 09 - 14)</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01</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 научные работники (исследователи)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(сумма строк 03, 04, 05, 08)</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301</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02</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 руководит</w:t>
            </w:r>
            <w:r>
              <w:rPr>
                <w:rFonts w:ascii="Times New Roman" w:hAnsi="Times New Roman" w:cs="Times New Roman"/>
                <w:sz w:val="24"/>
                <w:szCs w:val="24"/>
              </w:rPr>
              <w:t>ель организации</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101</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03</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заместители руководителя, руководители структурных подразделений (кроме врачей - руководителей структурных подразделений) и их заместители</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102</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04</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научные сотрудники</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311</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05</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из них: главные, ведущие и старшие научные сотрудники</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312</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06</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научные сотрудники, младшие научные сотрудники</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313</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07</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другие научные работники (исследователи)</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302</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08</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техники</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321</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09</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вспомогательный персонал</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331</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врачи (кроме зубных), включая врачей - руководителей структурных подразделений</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401</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средний медицинский (фармацевтический) персонал (персонал, обеспечиваю</w:t>
            </w:r>
            <w:r>
              <w:rPr>
                <w:rFonts w:ascii="Times New Roman" w:hAnsi="Times New Roman" w:cs="Times New Roman"/>
                <w:sz w:val="24"/>
                <w:szCs w:val="24"/>
              </w:rPr>
              <w:t>щий условия для предоставления медицинских услуг)</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411</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младший медицинский персонал (персонал, обеспечивающий условия для предоставления медицинских услуг)</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421</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прочий персонал</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103</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Из строки 01 фонд начисленной заработной платы работников:</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 счет средств федерального бюджета на государственное задание</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x</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x</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x</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x</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x</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x</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x</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конкурсное (программное) финансирование</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x</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x</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x</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x</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x</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x</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x</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&lt;1&gt; Показывается среднесписочная численность работников (с одним десятичным знаком).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&lt;2&gt; Средняя численность внешних совместителей исчисляется пропорционально фактически отработанному времени (с одним десятичным знаком).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&lt;3&gt; Включая во</w:t>
      </w:r>
      <w:r>
        <w:rPr>
          <w:rFonts w:ascii="Times New Roman" w:hAnsi="Times New Roman" w:cs="Times New Roman"/>
          <w:sz w:val="24"/>
          <w:szCs w:val="24"/>
        </w:rPr>
        <w:t>знаграждение за работу по договорам гражданско-правового характера, заключенным работником списочного состава со своей организацией.</w:t>
      </w: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125"/>
        <w:gridCol w:w="2125"/>
        <w:gridCol w:w="250"/>
        <w:gridCol w:w="2125"/>
        <w:gridCol w:w="250"/>
        <w:gridCol w:w="2125"/>
      </w:tblGrid>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Должностное лицо, ответственное за предоставление первичных статистических данных (лицо, уполномоченное предоставлять перв</w:t>
            </w:r>
            <w:r>
              <w:rPr>
                <w:rFonts w:ascii="Times New Roman" w:hAnsi="Times New Roman" w:cs="Times New Roman"/>
                <w:sz w:val="24"/>
                <w:szCs w:val="24"/>
              </w:rPr>
              <w:t>ичные статистические данные от имени юридического лица)</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w:t>
            </w:r>
            <w:r>
              <w:rPr>
                <w:rFonts w:ascii="Times New Roman" w:hAnsi="Times New Roman" w:cs="Times New Roman"/>
                <w:sz w:val="24"/>
                <w:szCs w:val="24"/>
              </w:rPr>
              <w:t>mail</w:t>
            </w:r>
            <w:r>
              <w:rPr>
                <w:rFonts w:ascii="Times New Roman" w:hAnsi="Times New Roman" w:cs="Times New Roman"/>
                <w:sz w:val="24"/>
                <w:szCs w:val="24"/>
              </w:rPr>
              <w:t xml:space="preserve">: ________________________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 __________ 20__ год</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(номер контактного телефона)</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(дата составления документа)</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У</w:t>
      </w:r>
      <w:r>
        <w:rPr>
          <w:rFonts w:ascii="Times New Roman" w:hAnsi="Times New Roman" w:cs="Times New Roman"/>
          <w:b/>
          <w:bCs/>
          <w:sz w:val="32"/>
          <w:szCs w:val="32"/>
        </w:rPr>
        <w:t>казания по заполнению формы федерального статистического наблюдения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Первичные статистические данные (далее - данные) по форме федерального статистического наблюдения </w:t>
      </w:r>
      <w:r>
        <w:rPr>
          <w:rFonts w:ascii="Times New Roman" w:hAnsi="Times New Roman" w:cs="Times New Roman"/>
          <w:sz w:val="24"/>
          <w:szCs w:val="24"/>
        </w:rPr>
        <w:t>N</w:t>
      </w:r>
      <w:r>
        <w:rPr>
          <w:rFonts w:ascii="Times New Roman" w:hAnsi="Times New Roman" w:cs="Times New Roman"/>
          <w:sz w:val="24"/>
          <w:szCs w:val="24"/>
        </w:rPr>
        <w:t xml:space="preserve"> ЗП-наука "Сведения о численности и оплате труда работников организаций, осуществляющи</w:t>
      </w:r>
      <w:r>
        <w:rPr>
          <w:rFonts w:ascii="Times New Roman" w:hAnsi="Times New Roman" w:cs="Times New Roman"/>
          <w:sz w:val="24"/>
          <w:szCs w:val="24"/>
        </w:rPr>
        <w:t xml:space="preserve">х научные исследования и разработки, по категориям персонала" (далее - форма) предоставляют юридические лица государственной и муниципальной форм собственности, осуществляющие научные исследования и разработки, относящиеся в соответствии с кодами </w:t>
      </w:r>
      <w:hyperlink r:id="rId166" w:history="1">
        <w:r>
          <w:rPr>
            <w:rFonts w:ascii="Times New Roman" w:hAnsi="Times New Roman" w:cs="Times New Roman"/>
            <w:sz w:val="24"/>
            <w:szCs w:val="24"/>
            <w:u w:val="single"/>
          </w:rPr>
          <w:t>ОКВЭД2</w:t>
        </w:r>
      </w:hyperlink>
      <w:r>
        <w:rPr>
          <w:rFonts w:ascii="Times New Roman" w:hAnsi="Times New Roman" w:cs="Times New Roman"/>
          <w:sz w:val="24"/>
          <w:szCs w:val="24"/>
        </w:rPr>
        <w:t xml:space="preserve">, приведенными в таблице 1, к виду экономической деятельности "Научные исследования и разработки" и организационно-правовой формы в соответствии с кодами </w:t>
      </w:r>
      <w:hyperlink r:id="rId167" w:history="1">
        <w:r>
          <w:rPr>
            <w:rFonts w:ascii="Times New Roman" w:hAnsi="Times New Roman" w:cs="Times New Roman"/>
            <w:sz w:val="24"/>
            <w:szCs w:val="24"/>
            <w:u w:val="single"/>
          </w:rPr>
          <w:t>ОКОПФ</w:t>
        </w:r>
      </w:hyperlink>
      <w:r>
        <w:rPr>
          <w:rFonts w:ascii="Times New Roman" w:hAnsi="Times New Roman" w:cs="Times New Roman"/>
          <w:sz w:val="24"/>
          <w:szCs w:val="24"/>
        </w:rPr>
        <w:t>, приведенными в таблице 2.</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1</w:t>
      </w:r>
    </w:p>
    <w:p w:rsidR="00000000" w:rsidRDefault="004C33C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(справочно)</w:t>
      </w: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170"/>
        <w:gridCol w:w="7830"/>
      </w:tblGrid>
      <w:tr w:rsidR="00000000">
        <w:tblPrEx>
          <w:tblCellMar>
            <w:top w:w="0" w:type="dxa"/>
            <w:left w:w="0" w:type="dxa"/>
            <w:bottom w:w="0" w:type="dxa"/>
            <w:right w:w="0" w:type="dxa"/>
          </w:tblCellMar>
        </w:tblPrEx>
        <w:trPr>
          <w:jc w:val="center"/>
        </w:trPr>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КОДЫ </w:t>
            </w:r>
            <w:hyperlink r:id="rId168" w:history="1">
              <w:r>
                <w:rPr>
                  <w:rFonts w:ascii="Times New Roman" w:hAnsi="Times New Roman" w:cs="Times New Roman"/>
                  <w:sz w:val="24"/>
                  <w:szCs w:val="24"/>
                  <w:u w:val="single"/>
                </w:rPr>
                <w:t>ОКВЭД2</w:t>
              </w:r>
            </w:hyperlink>
          </w:p>
        </w:tc>
        <w:tc>
          <w:tcPr>
            <w:tcW w:w="78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w:t>
            </w:r>
          </w:p>
        </w:tc>
      </w:tr>
      <w:tr w:rsidR="00000000">
        <w:tblPrEx>
          <w:tblCellMar>
            <w:top w:w="0" w:type="dxa"/>
            <w:left w:w="0" w:type="dxa"/>
            <w:bottom w:w="0" w:type="dxa"/>
            <w:right w:w="0" w:type="dxa"/>
          </w:tblCellMar>
        </w:tblPrEx>
        <w:trPr>
          <w:jc w:val="center"/>
        </w:trPr>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72</w:t>
            </w:r>
          </w:p>
        </w:tc>
        <w:tc>
          <w:tcPr>
            <w:tcW w:w="78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Научные исследования и разраб</w:t>
            </w:r>
            <w:r>
              <w:rPr>
                <w:rFonts w:ascii="Times New Roman" w:hAnsi="Times New Roman" w:cs="Times New Roman"/>
                <w:sz w:val="24"/>
                <w:szCs w:val="24"/>
              </w:rPr>
              <w:t>отки</w:t>
            </w:r>
          </w:p>
        </w:tc>
      </w:tr>
      <w:tr w:rsidR="00000000">
        <w:tblPrEx>
          <w:tblCellMar>
            <w:top w:w="0" w:type="dxa"/>
            <w:left w:w="0" w:type="dxa"/>
            <w:bottom w:w="0" w:type="dxa"/>
            <w:right w:w="0" w:type="dxa"/>
          </w:tblCellMar>
        </w:tblPrEx>
        <w:trPr>
          <w:jc w:val="center"/>
        </w:trPr>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72.1</w:t>
            </w:r>
          </w:p>
        </w:tc>
        <w:tc>
          <w:tcPr>
            <w:tcW w:w="78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Научные исследования и разработки в области естественных и технических наук</w:t>
            </w:r>
          </w:p>
        </w:tc>
      </w:tr>
      <w:tr w:rsidR="00000000">
        <w:tblPrEx>
          <w:tblCellMar>
            <w:top w:w="0" w:type="dxa"/>
            <w:left w:w="0" w:type="dxa"/>
            <w:bottom w:w="0" w:type="dxa"/>
            <w:right w:w="0" w:type="dxa"/>
          </w:tblCellMar>
        </w:tblPrEx>
        <w:trPr>
          <w:jc w:val="center"/>
        </w:trPr>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72.11</w:t>
            </w:r>
          </w:p>
        </w:tc>
        <w:tc>
          <w:tcPr>
            <w:tcW w:w="78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Научные исследования и разработки в области биотехнологии</w:t>
            </w:r>
          </w:p>
        </w:tc>
      </w:tr>
      <w:tr w:rsidR="00000000">
        <w:tblPrEx>
          <w:tblCellMar>
            <w:top w:w="0" w:type="dxa"/>
            <w:left w:w="0" w:type="dxa"/>
            <w:bottom w:w="0" w:type="dxa"/>
            <w:right w:w="0" w:type="dxa"/>
          </w:tblCellMar>
        </w:tblPrEx>
        <w:trPr>
          <w:jc w:val="center"/>
        </w:trPr>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72.19</w:t>
            </w:r>
          </w:p>
        </w:tc>
        <w:tc>
          <w:tcPr>
            <w:tcW w:w="78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Научные исследования и разработки в области естественных и технических наук прочие</w:t>
            </w:r>
          </w:p>
        </w:tc>
      </w:tr>
      <w:tr w:rsidR="00000000">
        <w:tblPrEx>
          <w:tblCellMar>
            <w:top w:w="0" w:type="dxa"/>
            <w:left w:w="0" w:type="dxa"/>
            <w:bottom w:w="0" w:type="dxa"/>
            <w:right w:w="0" w:type="dxa"/>
          </w:tblCellMar>
        </w:tblPrEx>
        <w:trPr>
          <w:jc w:val="center"/>
        </w:trPr>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72.19.1</w:t>
            </w:r>
          </w:p>
        </w:tc>
        <w:tc>
          <w:tcPr>
            <w:tcW w:w="78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Прове</w:t>
            </w:r>
            <w:r>
              <w:rPr>
                <w:rFonts w:ascii="Times New Roman" w:hAnsi="Times New Roman" w:cs="Times New Roman"/>
                <w:sz w:val="24"/>
                <w:szCs w:val="24"/>
              </w:rPr>
              <w:t>дение фундаментальных исследований и научно-исследовательских и опытно-конструкторских работ в области использования атомной энергии и в области ядерной оружейной продукции</w:t>
            </w:r>
          </w:p>
        </w:tc>
      </w:tr>
      <w:tr w:rsidR="00000000">
        <w:tblPrEx>
          <w:tblCellMar>
            <w:top w:w="0" w:type="dxa"/>
            <w:left w:w="0" w:type="dxa"/>
            <w:bottom w:w="0" w:type="dxa"/>
            <w:right w:w="0" w:type="dxa"/>
          </w:tblCellMar>
        </w:tblPrEx>
        <w:trPr>
          <w:jc w:val="center"/>
        </w:trPr>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72.19.11</w:t>
            </w:r>
          </w:p>
        </w:tc>
        <w:tc>
          <w:tcPr>
            <w:tcW w:w="78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Проведение фундаментальных исследований, научно-исследовательских и опытн</w:t>
            </w:r>
            <w:r>
              <w:rPr>
                <w:rFonts w:ascii="Times New Roman" w:hAnsi="Times New Roman" w:cs="Times New Roman"/>
                <w:sz w:val="24"/>
                <w:szCs w:val="24"/>
              </w:rPr>
              <w:t>о-конструкторских работ в области использования атомной энергии</w:t>
            </w:r>
          </w:p>
        </w:tc>
      </w:tr>
      <w:tr w:rsidR="00000000">
        <w:tblPrEx>
          <w:tblCellMar>
            <w:top w:w="0" w:type="dxa"/>
            <w:left w:w="0" w:type="dxa"/>
            <w:bottom w:w="0" w:type="dxa"/>
            <w:right w:w="0" w:type="dxa"/>
          </w:tblCellMar>
        </w:tblPrEx>
        <w:trPr>
          <w:jc w:val="center"/>
        </w:trPr>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72.19.12</w:t>
            </w:r>
          </w:p>
        </w:tc>
        <w:tc>
          <w:tcPr>
            <w:tcW w:w="78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Научные исследования и разработки в области ядерной оружейной продукции</w:t>
            </w:r>
          </w:p>
        </w:tc>
      </w:tr>
      <w:tr w:rsidR="00000000">
        <w:tblPrEx>
          <w:tblCellMar>
            <w:top w:w="0" w:type="dxa"/>
            <w:left w:w="0" w:type="dxa"/>
            <w:bottom w:w="0" w:type="dxa"/>
            <w:right w:w="0" w:type="dxa"/>
          </w:tblCellMar>
        </w:tblPrEx>
        <w:trPr>
          <w:jc w:val="center"/>
        </w:trPr>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72.19.3</w:t>
            </w:r>
          </w:p>
        </w:tc>
        <w:tc>
          <w:tcPr>
            <w:tcW w:w="78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Научные исследования и разработки в области нанотехнологий</w:t>
            </w:r>
          </w:p>
        </w:tc>
      </w:tr>
      <w:tr w:rsidR="00000000">
        <w:tblPrEx>
          <w:tblCellMar>
            <w:top w:w="0" w:type="dxa"/>
            <w:left w:w="0" w:type="dxa"/>
            <w:bottom w:w="0" w:type="dxa"/>
            <w:right w:w="0" w:type="dxa"/>
          </w:tblCellMar>
        </w:tblPrEx>
        <w:trPr>
          <w:jc w:val="center"/>
        </w:trPr>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72.19.4</w:t>
            </w:r>
          </w:p>
        </w:tc>
        <w:tc>
          <w:tcPr>
            <w:tcW w:w="78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Научные исследования и разработки</w:t>
            </w:r>
            <w:r>
              <w:rPr>
                <w:rFonts w:ascii="Times New Roman" w:hAnsi="Times New Roman" w:cs="Times New Roman"/>
                <w:sz w:val="24"/>
                <w:szCs w:val="24"/>
              </w:rPr>
              <w:t xml:space="preserve"> в области защиты информации</w:t>
            </w:r>
          </w:p>
        </w:tc>
      </w:tr>
      <w:tr w:rsidR="00000000">
        <w:tblPrEx>
          <w:tblCellMar>
            <w:top w:w="0" w:type="dxa"/>
            <w:left w:w="0" w:type="dxa"/>
            <w:bottom w:w="0" w:type="dxa"/>
            <w:right w:w="0" w:type="dxa"/>
          </w:tblCellMar>
        </w:tblPrEx>
        <w:trPr>
          <w:jc w:val="center"/>
        </w:trPr>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72.19.9</w:t>
            </w:r>
          </w:p>
        </w:tc>
        <w:tc>
          <w:tcPr>
            <w:tcW w:w="78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Научные исследования и разработки в области естественных и технических наук прочие, не включенные в другие группировки</w:t>
            </w:r>
          </w:p>
        </w:tc>
      </w:tr>
      <w:tr w:rsidR="00000000">
        <w:tblPrEx>
          <w:tblCellMar>
            <w:top w:w="0" w:type="dxa"/>
            <w:left w:w="0" w:type="dxa"/>
            <w:bottom w:w="0" w:type="dxa"/>
            <w:right w:w="0" w:type="dxa"/>
          </w:tblCellMar>
        </w:tblPrEx>
        <w:trPr>
          <w:jc w:val="center"/>
        </w:trPr>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72.2</w:t>
            </w:r>
          </w:p>
        </w:tc>
        <w:tc>
          <w:tcPr>
            <w:tcW w:w="78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Научные исследования и разработки в области общественных и гуманитарных наук</w:t>
            </w:r>
          </w:p>
        </w:tc>
      </w:tr>
      <w:tr w:rsidR="00000000">
        <w:tblPrEx>
          <w:tblCellMar>
            <w:top w:w="0" w:type="dxa"/>
            <w:left w:w="0" w:type="dxa"/>
            <w:bottom w:w="0" w:type="dxa"/>
            <w:right w:w="0" w:type="dxa"/>
          </w:tblCellMar>
        </w:tblPrEx>
        <w:trPr>
          <w:jc w:val="center"/>
        </w:trPr>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72.20</w:t>
            </w:r>
          </w:p>
        </w:tc>
        <w:tc>
          <w:tcPr>
            <w:tcW w:w="78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Научные и</w:t>
            </w:r>
            <w:r>
              <w:rPr>
                <w:rFonts w:ascii="Times New Roman" w:hAnsi="Times New Roman" w:cs="Times New Roman"/>
                <w:sz w:val="24"/>
                <w:szCs w:val="24"/>
              </w:rPr>
              <w:t>сследования и разработки в области общественных и гуманитарных наук</w:t>
            </w:r>
          </w:p>
        </w:tc>
      </w:tr>
      <w:tr w:rsidR="00000000">
        <w:tblPrEx>
          <w:tblCellMar>
            <w:top w:w="0" w:type="dxa"/>
            <w:left w:w="0" w:type="dxa"/>
            <w:bottom w:w="0" w:type="dxa"/>
            <w:right w:w="0" w:type="dxa"/>
          </w:tblCellMar>
        </w:tblPrEx>
        <w:trPr>
          <w:jc w:val="center"/>
        </w:trPr>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72.20.1</w:t>
            </w:r>
          </w:p>
        </w:tc>
        <w:tc>
          <w:tcPr>
            <w:tcW w:w="78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Научные исследования и разработки в области общественных наук</w:t>
            </w:r>
          </w:p>
        </w:tc>
      </w:tr>
      <w:tr w:rsidR="00000000">
        <w:tblPrEx>
          <w:tblCellMar>
            <w:top w:w="0" w:type="dxa"/>
            <w:left w:w="0" w:type="dxa"/>
            <w:bottom w:w="0" w:type="dxa"/>
            <w:right w:w="0" w:type="dxa"/>
          </w:tblCellMar>
        </w:tblPrEx>
        <w:trPr>
          <w:jc w:val="center"/>
        </w:trPr>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72.20.2</w:t>
            </w:r>
          </w:p>
        </w:tc>
        <w:tc>
          <w:tcPr>
            <w:tcW w:w="78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Научные исследования и разработки в области гуманитарных наук</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2</w:t>
      </w:r>
    </w:p>
    <w:p w:rsidR="00000000" w:rsidRDefault="004C33C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(справочно)</w:t>
      </w: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440"/>
        <w:gridCol w:w="7560"/>
      </w:tblGrid>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КОДЫ </w:t>
            </w:r>
            <w:hyperlink r:id="rId169" w:history="1">
              <w:r>
                <w:rPr>
                  <w:rFonts w:ascii="Times New Roman" w:hAnsi="Times New Roman" w:cs="Times New Roman"/>
                  <w:sz w:val="24"/>
                  <w:szCs w:val="24"/>
                  <w:u w:val="single"/>
                </w:rPr>
                <w:t>ОКОПФ</w:t>
              </w:r>
            </w:hyperlink>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3 00 00</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Организационно-правовые формы организаций, созданных без прав юридического лица</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3 00 02</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Филиалы юридических лиц</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3 00 03</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Обособленные подразделен</w:t>
            </w:r>
            <w:r>
              <w:rPr>
                <w:rFonts w:ascii="Times New Roman" w:hAnsi="Times New Roman" w:cs="Times New Roman"/>
                <w:sz w:val="24"/>
                <w:szCs w:val="24"/>
              </w:rPr>
              <w:t>ия юридических лиц</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3 00 04</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Структурные подразделения обособленных подразделений юридических лиц</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7 51 01</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Федеральные государственные автономные учреждения</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7 51 03</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Федеральные государственные бюджетные учреждения</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7 51 04</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Федеральные государственные казен</w:t>
            </w:r>
            <w:r>
              <w:rPr>
                <w:rFonts w:ascii="Times New Roman" w:hAnsi="Times New Roman" w:cs="Times New Roman"/>
                <w:sz w:val="24"/>
                <w:szCs w:val="24"/>
              </w:rPr>
              <w:t>ные учреждения</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7 52 01</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Государственные автономные учреждения субъектов Российской Федерации</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7 52 03</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Государственные бюджетные учреждения субъектов Российской Федерации</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7 52 04</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Государственные казенные учреждения субъектов Российской Федерации</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7 53 00</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w:t>
            </w:r>
            <w:r>
              <w:rPr>
                <w:rFonts w:ascii="Times New Roman" w:hAnsi="Times New Roman" w:cs="Times New Roman"/>
                <w:sz w:val="24"/>
                <w:szCs w:val="24"/>
              </w:rPr>
              <w:t>осударственные академии наук</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7 54 01</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Муниципальные автономные учреждения</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7 54 03</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Муниципальные бюджетные учреждения</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7 54 04</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Муниципальные казенные учреждения</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Из числа организаций, имеющих коды, входящие в группировку 3 00 00, обследуются только госуда</w:t>
      </w:r>
      <w:r>
        <w:rPr>
          <w:rFonts w:ascii="Times New Roman" w:hAnsi="Times New Roman" w:cs="Times New Roman"/>
          <w:sz w:val="24"/>
          <w:szCs w:val="24"/>
        </w:rPr>
        <w:t xml:space="preserve">рственные и муниципальные учреждения, в соответствии с </w:t>
      </w:r>
      <w:hyperlink r:id="rId170" w:history="1">
        <w:r>
          <w:rPr>
            <w:rFonts w:ascii="Times New Roman" w:hAnsi="Times New Roman" w:cs="Times New Roman"/>
            <w:sz w:val="24"/>
            <w:szCs w:val="24"/>
            <w:u w:val="single"/>
          </w:rPr>
          <w:t>ОКОПФ</w:t>
        </w:r>
      </w:hyperlink>
      <w:r>
        <w:rPr>
          <w:rFonts w:ascii="Times New Roman" w:hAnsi="Times New Roman" w:cs="Times New Roman"/>
          <w:sz w:val="24"/>
          <w:szCs w:val="24"/>
        </w:rPr>
        <w:t xml:space="preserve"> юридического лица.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 наличии у юридического лица обособленных подразделений &lt;1&gt; форма заполняется как по каж</w:t>
      </w:r>
      <w:r>
        <w:rPr>
          <w:rFonts w:ascii="Times New Roman" w:hAnsi="Times New Roman" w:cs="Times New Roman"/>
          <w:sz w:val="24"/>
          <w:szCs w:val="24"/>
        </w:rPr>
        <w:t>дому обособленному подразделению, так и по юридическому лицу без этих обособленных подразделений.</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&lt;1&gt; Обособленное подразделение организации - любое территориально обособленное от нее подразделение, по месту нахождения которого оборуд</w:t>
      </w:r>
      <w:r>
        <w:rPr>
          <w:rFonts w:ascii="Times New Roman" w:hAnsi="Times New Roman" w:cs="Times New Roman"/>
          <w:sz w:val="24"/>
          <w:szCs w:val="24"/>
        </w:rPr>
        <w:t>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w:t>
      </w:r>
      <w:r>
        <w:rPr>
          <w:rFonts w:ascii="Times New Roman" w:hAnsi="Times New Roman" w:cs="Times New Roman"/>
          <w:sz w:val="24"/>
          <w:szCs w:val="24"/>
        </w:rPr>
        <w:t>чий, которыми наделяется указанное подразделение. При этом рабочее место считается стационарным, если оно создается на срок более одного месяца (</w:t>
      </w:r>
      <w:hyperlink r:id="rId171" w:history="1">
        <w:r>
          <w:rPr>
            <w:rFonts w:ascii="Times New Roman" w:hAnsi="Times New Roman" w:cs="Times New Roman"/>
            <w:sz w:val="24"/>
            <w:szCs w:val="24"/>
            <w:u w:val="single"/>
          </w:rPr>
          <w:t>пункт 2</w:t>
        </w:r>
      </w:hyperlink>
      <w:r>
        <w:rPr>
          <w:rFonts w:ascii="Times New Roman" w:hAnsi="Times New Roman" w:cs="Times New Roman"/>
          <w:sz w:val="24"/>
          <w:szCs w:val="24"/>
        </w:rPr>
        <w:t xml:space="preserve"> статьи 11 Налогово</w:t>
      </w:r>
      <w:r>
        <w:rPr>
          <w:rFonts w:ascii="Times New Roman" w:hAnsi="Times New Roman" w:cs="Times New Roman"/>
          <w:sz w:val="24"/>
          <w:szCs w:val="24"/>
        </w:rPr>
        <w:t>го кодекса Российской Федерации).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Руководитель юридического лица назначает должностных лиц, уполномоченных предоставлять данные от имени юридического лица, в том числе в его обособленных подразделениях.</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Юридические лица государственной и муниципальн</w:t>
      </w:r>
      <w:r>
        <w:rPr>
          <w:rFonts w:ascii="Times New Roman" w:hAnsi="Times New Roman" w:cs="Times New Roman"/>
          <w:sz w:val="24"/>
          <w:szCs w:val="24"/>
        </w:rPr>
        <w:t>ой форм собственности, осуществляющие научные исследования и разработки, предоставляют форму территориальному органу Росстата по субъекту Российской Федерации по установленному им адресу, а также органу местного самоуправления, органу исполнительной власти</w:t>
      </w:r>
      <w:r>
        <w:rPr>
          <w:rFonts w:ascii="Times New Roman" w:hAnsi="Times New Roman" w:cs="Times New Roman"/>
          <w:sz w:val="24"/>
          <w:szCs w:val="24"/>
        </w:rPr>
        <w:t xml:space="preserve"> субъекта Российской Федерации, федеральному органу исполнительной власти, государственным академиям наук (по подчиненности).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Заполненная форма предоставляется в территориальные органы Росстата по месту фактического осуществления деятельности юридическо</w:t>
      </w:r>
      <w:r>
        <w:rPr>
          <w:rFonts w:ascii="Times New Roman" w:hAnsi="Times New Roman" w:cs="Times New Roman"/>
          <w:sz w:val="24"/>
          <w:szCs w:val="24"/>
        </w:rPr>
        <w:t>го лица (обособленного подразделения).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наличии у юридического лица обособленных подразделений, осуществляющих деятельность за пределами Российской Федерации, данные по ним в настоящую форму не включаются.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XML</w:t>
      </w:r>
      <w:r>
        <w:rPr>
          <w:rFonts w:ascii="Times New Roman" w:hAnsi="Times New Roman" w:cs="Times New Roman"/>
          <w:sz w:val="24"/>
          <w:szCs w:val="24"/>
        </w:rPr>
        <w:t xml:space="preserve">-шаблон формы размещен на официальном сайте </w:t>
      </w:r>
      <w:r>
        <w:rPr>
          <w:rFonts w:ascii="Times New Roman" w:hAnsi="Times New Roman" w:cs="Times New Roman"/>
          <w:sz w:val="24"/>
          <w:szCs w:val="24"/>
        </w:rPr>
        <w:t xml:space="preserve">Росстата в информационно-телекоммуникационной сети "Интернет" (далее - сеть Интернет) </w:t>
      </w:r>
      <w:r>
        <w:rPr>
          <w:rFonts w:ascii="Times New Roman" w:hAnsi="Times New Roman" w:cs="Times New Roman"/>
          <w:sz w:val="24"/>
          <w:szCs w:val="24"/>
        </w:rPr>
        <w:t>https</w:t>
      </w:r>
      <w:r>
        <w:rPr>
          <w:rFonts w:ascii="Times New Roman" w:hAnsi="Times New Roman" w:cs="Times New Roman"/>
          <w:sz w:val="24"/>
          <w:szCs w:val="24"/>
        </w:rPr>
        <w:t>://</w:t>
      </w:r>
      <w:r>
        <w:rPr>
          <w:rFonts w:ascii="Times New Roman" w:hAnsi="Times New Roman" w:cs="Times New Roman"/>
          <w:sz w:val="24"/>
          <w:szCs w:val="24"/>
        </w:rPr>
        <w:t>rosstat</w:t>
      </w:r>
      <w:r>
        <w:rPr>
          <w:rFonts w:ascii="Times New Roman" w:hAnsi="Times New Roman" w:cs="Times New Roman"/>
          <w:sz w:val="24"/>
          <w:szCs w:val="24"/>
        </w:rPr>
        <w:t>.</w:t>
      </w:r>
      <w:r>
        <w:rPr>
          <w:rFonts w:ascii="Times New Roman" w:hAnsi="Times New Roman" w:cs="Times New Roman"/>
          <w:sz w:val="24"/>
          <w:szCs w:val="24"/>
        </w:rPr>
        <w:t>gov</w:t>
      </w:r>
      <w:r>
        <w:rPr>
          <w:rFonts w:ascii="Times New Roman" w:hAnsi="Times New Roman" w:cs="Times New Roman"/>
          <w:sz w:val="24"/>
          <w:szCs w:val="24"/>
        </w:rPr>
        <w:t>.</w:t>
      </w:r>
      <w:r>
        <w:rPr>
          <w:rFonts w:ascii="Times New Roman" w:hAnsi="Times New Roman" w:cs="Times New Roman"/>
          <w:sz w:val="24"/>
          <w:szCs w:val="24"/>
        </w:rPr>
        <w:t>ru</w:t>
      </w:r>
      <w:r>
        <w:rPr>
          <w:rFonts w:ascii="Times New Roman" w:hAnsi="Times New Roman" w:cs="Times New Roman"/>
          <w:sz w:val="24"/>
          <w:szCs w:val="24"/>
        </w:rPr>
        <w:t xml:space="preserve"> (Информация для респондентов/Статистическая отчетность в электронном виде) и на официальном сайте территориального органа Росстата в сети Интернет.</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Форма предоставляется в территориальные органы Росстата только при наличии наблюдаемого явления. В случае отсутствия явления отчет по форме в территориальные органы Росстата не предоставляется.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реорганизации юридического лица юридическое лицо, являюще</w:t>
      </w:r>
      <w:r>
        <w:rPr>
          <w:rFonts w:ascii="Times New Roman" w:hAnsi="Times New Roman" w:cs="Times New Roman"/>
          <w:sz w:val="24"/>
          <w:szCs w:val="24"/>
        </w:rPr>
        <w:t>еся правопреемником, с момента своего создания должно предоставлять отчет по форме (включая данные реорганизованного юридического лица) в срок, указанный на бланке формы за период с начала года, в котором произошла реорганизация.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В адресной части формы </w:t>
      </w:r>
      <w:r>
        <w:rPr>
          <w:rFonts w:ascii="Times New Roman" w:hAnsi="Times New Roman" w:cs="Times New Roman"/>
          <w:sz w:val="24"/>
          <w:szCs w:val="24"/>
        </w:rPr>
        <w:t>указывается полное наименование отчитывающейся организации в соответствии с учредительными документами, зарегистрированными в установленном порядке, а затем в скобках - краткое наименование. На бланке формы, содержащей данные по обособленному подразделению</w:t>
      </w:r>
      <w:r>
        <w:rPr>
          <w:rFonts w:ascii="Times New Roman" w:hAnsi="Times New Roman" w:cs="Times New Roman"/>
          <w:sz w:val="24"/>
          <w:szCs w:val="24"/>
        </w:rPr>
        <w:t xml:space="preserve"> юридического лица, указывается наименование обособленного подразделения и юридического лица, к которому оно относится.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"Почтовый адрес" указывается наименование субъекта Российской Федерации, юридический адрес с почтовым индексом, указанный в ЕГ</w:t>
      </w:r>
      <w:r>
        <w:rPr>
          <w:rFonts w:ascii="Times New Roman" w:hAnsi="Times New Roman" w:cs="Times New Roman"/>
          <w:sz w:val="24"/>
          <w:szCs w:val="24"/>
        </w:rPr>
        <w:t>РЮЛ; либо адрес, по которому юридическое лицо фактически осуществляет свою деятельность, если он не совпадает с юридическим адресом. Для обособленных подразделений указывается почтовый адрес с почтовым индексом.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кодовой части титульного листа формы на ос</w:t>
      </w:r>
      <w:r>
        <w:rPr>
          <w:rFonts w:ascii="Times New Roman" w:hAnsi="Times New Roman" w:cs="Times New Roman"/>
          <w:sz w:val="24"/>
          <w:szCs w:val="24"/>
        </w:rPr>
        <w:t xml:space="preserve">новании Уведомления о присвоении кода ОКПО (идентификационного номера), размещенного на сайте системы сбора отчетности Росстата по адресу: </w:t>
      </w:r>
      <w:r>
        <w:rPr>
          <w:rFonts w:ascii="Times New Roman" w:hAnsi="Times New Roman" w:cs="Times New Roman"/>
          <w:sz w:val="24"/>
          <w:szCs w:val="24"/>
        </w:rPr>
        <w:t>https</w:t>
      </w:r>
      <w:r>
        <w:rPr>
          <w:rFonts w:ascii="Times New Roman" w:hAnsi="Times New Roman" w:cs="Times New Roman"/>
          <w:sz w:val="24"/>
          <w:szCs w:val="24"/>
        </w:rPr>
        <w:t>://</w:t>
      </w:r>
      <w:r>
        <w:rPr>
          <w:rFonts w:ascii="Times New Roman" w:hAnsi="Times New Roman" w:cs="Times New Roman"/>
          <w:sz w:val="24"/>
          <w:szCs w:val="24"/>
        </w:rPr>
        <w:t>websbor</w:t>
      </w:r>
      <w:r>
        <w:rPr>
          <w:rFonts w:ascii="Times New Roman" w:hAnsi="Times New Roman" w:cs="Times New Roman"/>
          <w:sz w:val="24"/>
          <w:szCs w:val="24"/>
        </w:rPr>
        <w:t>.</w:t>
      </w:r>
      <w:r>
        <w:rPr>
          <w:rFonts w:ascii="Times New Roman" w:hAnsi="Times New Roman" w:cs="Times New Roman"/>
          <w:sz w:val="24"/>
          <w:szCs w:val="24"/>
        </w:rPr>
        <w:t>gks</w:t>
      </w:r>
      <w:r>
        <w:rPr>
          <w:rFonts w:ascii="Times New Roman" w:hAnsi="Times New Roman" w:cs="Times New Roman"/>
          <w:sz w:val="24"/>
          <w:szCs w:val="24"/>
        </w:rPr>
        <w:t>.</w:t>
      </w:r>
      <w:r>
        <w:rPr>
          <w:rFonts w:ascii="Times New Roman" w:hAnsi="Times New Roman" w:cs="Times New Roman"/>
          <w:sz w:val="24"/>
          <w:szCs w:val="24"/>
        </w:rPr>
        <w:t>ru</w:t>
      </w:r>
      <w:r>
        <w:rPr>
          <w:rFonts w:ascii="Times New Roman" w:hAnsi="Times New Roman" w:cs="Times New Roman"/>
          <w:sz w:val="24"/>
          <w:szCs w:val="24"/>
        </w:rPr>
        <w:t>/</w:t>
      </w:r>
      <w:r>
        <w:rPr>
          <w:rFonts w:ascii="Times New Roman" w:hAnsi="Times New Roman" w:cs="Times New Roman"/>
          <w:sz w:val="24"/>
          <w:szCs w:val="24"/>
        </w:rPr>
        <w:t>online</w:t>
      </w:r>
      <w:r>
        <w:rPr>
          <w:rFonts w:ascii="Times New Roman" w:hAnsi="Times New Roman" w:cs="Times New Roman"/>
          <w:sz w:val="24"/>
          <w:szCs w:val="24"/>
        </w:rPr>
        <w:t>/</w:t>
      </w:r>
      <w:r>
        <w:rPr>
          <w:rFonts w:ascii="Times New Roman" w:hAnsi="Times New Roman" w:cs="Times New Roman"/>
          <w:sz w:val="24"/>
          <w:szCs w:val="24"/>
        </w:rPr>
        <w:t>info</w:t>
      </w:r>
      <w:r>
        <w:rPr>
          <w:rFonts w:ascii="Times New Roman" w:hAnsi="Times New Roman" w:cs="Times New Roman"/>
          <w:sz w:val="24"/>
          <w:szCs w:val="24"/>
        </w:rPr>
        <w:t>, отчитывающаяся организация проставляет:</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код по Общероссийскому классификатору пре</w:t>
      </w:r>
      <w:r>
        <w:rPr>
          <w:rFonts w:ascii="Times New Roman" w:hAnsi="Times New Roman" w:cs="Times New Roman"/>
          <w:sz w:val="24"/>
          <w:szCs w:val="24"/>
        </w:rPr>
        <w:t>дприятий и организаций (ОКПО) - для юридического лица, не имеющего обособленных подразделений;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номер - для обособленного подразделения юридического лица и для головного подразделения юридического лица.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качестве головного подразделения ю</w:t>
      </w:r>
      <w:r>
        <w:rPr>
          <w:rFonts w:ascii="Times New Roman" w:hAnsi="Times New Roman" w:cs="Times New Roman"/>
          <w:sz w:val="24"/>
          <w:szCs w:val="24"/>
        </w:rPr>
        <w:t>ридического лица выступает обособленное подразделение, где находится администрация предприятия или местонахождение которого соответствует зарегистрированному юридическому адресу.</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Код типа отчитывающейся организации (графа 3 кодовой части формы) проставляет</w:t>
      </w:r>
      <w:r>
        <w:rPr>
          <w:rFonts w:ascii="Times New Roman" w:hAnsi="Times New Roman" w:cs="Times New Roman"/>
          <w:sz w:val="24"/>
          <w:szCs w:val="24"/>
        </w:rPr>
        <w:t>ся в соответствии с перечнем типов организаций для сбора и разработки итогов федерального статистического наблюдения численности и заработной платы работников по категориям в организациях социальной сферы и науки, в отношении которых предусмотрены мероприя</w:t>
      </w:r>
      <w:r>
        <w:rPr>
          <w:rFonts w:ascii="Times New Roman" w:hAnsi="Times New Roman" w:cs="Times New Roman"/>
          <w:sz w:val="24"/>
          <w:szCs w:val="24"/>
        </w:rPr>
        <w:t xml:space="preserve">тия по повышению средней заработной платы в соответствии с Указом Президента Российской Федерации </w:t>
      </w:r>
      <w:hyperlink r:id="rId172" w:history="1">
        <w:r>
          <w:rPr>
            <w:rFonts w:ascii="Times New Roman" w:hAnsi="Times New Roman" w:cs="Times New Roman"/>
            <w:sz w:val="24"/>
            <w:szCs w:val="24"/>
            <w:u w:val="single"/>
          </w:rPr>
          <w:t>от 7 мая 2012 г. N 597</w:t>
        </w:r>
      </w:hyperlink>
      <w:r>
        <w:rPr>
          <w:rFonts w:ascii="Times New Roman" w:hAnsi="Times New Roman" w:cs="Times New Roman"/>
          <w:sz w:val="24"/>
          <w:szCs w:val="24"/>
        </w:rPr>
        <w:t xml:space="preserve"> "О мероприятиях по реализации государственной социаль</w:t>
      </w:r>
      <w:r>
        <w:rPr>
          <w:rFonts w:ascii="Times New Roman" w:hAnsi="Times New Roman" w:cs="Times New Roman"/>
          <w:sz w:val="24"/>
          <w:szCs w:val="24"/>
        </w:rPr>
        <w:t>ной политики", приведенным в настоящих указаниях.</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В графе 1 формы приводятся данные о средней численности работников списочного состава или среднесписочной численности работников за отчетный период, в графе 2 - данные о средней численности внешних совме</w:t>
      </w:r>
      <w:r>
        <w:rPr>
          <w:rFonts w:ascii="Times New Roman" w:hAnsi="Times New Roman" w:cs="Times New Roman"/>
          <w:sz w:val="24"/>
          <w:szCs w:val="24"/>
        </w:rPr>
        <w:t>стителей (графы 1 и 2 заполняются с одним десятичным знаком).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Среднесписочная численность работников за период с начала года определяется аналогично порядку, приведенному в </w:t>
      </w:r>
      <w:hyperlink r:id="rId173" w:history="1">
        <w:r>
          <w:rPr>
            <w:rFonts w:ascii="Times New Roman" w:hAnsi="Times New Roman" w:cs="Times New Roman"/>
            <w:sz w:val="24"/>
            <w:szCs w:val="24"/>
            <w:u w:val="single"/>
          </w:rPr>
          <w:t>Ук</w:t>
        </w:r>
        <w:r>
          <w:rPr>
            <w:rFonts w:ascii="Times New Roman" w:hAnsi="Times New Roman" w:cs="Times New Roman"/>
            <w:sz w:val="24"/>
            <w:szCs w:val="24"/>
            <w:u w:val="single"/>
          </w:rPr>
          <w:t>азаниях</w:t>
        </w:r>
      </w:hyperlink>
      <w:r>
        <w:rPr>
          <w:rFonts w:ascii="Times New Roman" w:hAnsi="Times New Roman" w:cs="Times New Roman"/>
          <w:sz w:val="24"/>
          <w:szCs w:val="24"/>
        </w:rPr>
        <w:t xml:space="preserve"> по заполнению форм федерального статистического наблюдения </w:t>
      </w:r>
      <w:r>
        <w:rPr>
          <w:rFonts w:ascii="Times New Roman" w:hAnsi="Times New Roman" w:cs="Times New Roman"/>
          <w:sz w:val="24"/>
          <w:szCs w:val="24"/>
        </w:rPr>
        <w:t>N</w:t>
      </w:r>
      <w:r>
        <w:rPr>
          <w:rFonts w:ascii="Times New Roman" w:hAnsi="Times New Roman" w:cs="Times New Roman"/>
          <w:sz w:val="24"/>
          <w:szCs w:val="24"/>
        </w:rPr>
        <w:t xml:space="preserve"> П-1 "Сведения о производстве и отгрузке товаров и услуг", </w:t>
      </w:r>
      <w:r>
        <w:rPr>
          <w:rFonts w:ascii="Times New Roman" w:hAnsi="Times New Roman" w:cs="Times New Roman"/>
          <w:sz w:val="24"/>
          <w:szCs w:val="24"/>
        </w:rPr>
        <w:t>N</w:t>
      </w:r>
      <w:r>
        <w:rPr>
          <w:rFonts w:ascii="Times New Roman" w:hAnsi="Times New Roman" w:cs="Times New Roman"/>
          <w:sz w:val="24"/>
          <w:szCs w:val="24"/>
        </w:rPr>
        <w:t xml:space="preserve"> П-2 "Сведения об инвестициях в нефинансовые активы", </w:t>
      </w:r>
      <w:r>
        <w:rPr>
          <w:rFonts w:ascii="Times New Roman" w:hAnsi="Times New Roman" w:cs="Times New Roman"/>
          <w:sz w:val="24"/>
          <w:szCs w:val="24"/>
        </w:rPr>
        <w:t>N</w:t>
      </w:r>
      <w:r>
        <w:rPr>
          <w:rFonts w:ascii="Times New Roman" w:hAnsi="Times New Roman" w:cs="Times New Roman"/>
          <w:sz w:val="24"/>
          <w:szCs w:val="24"/>
        </w:rPr>
        <w:t xml:space="preserve"> П-3 "Сведения о финансовом состоянии организации", </w:t>
      </w:r>
      <w:r>
        <w:rPr>
          <w:rFonts w:ascii="Times New Roman" w:hAnsi="Times New Roman" w:cs="Times New Roman"/>
          <w:sz w:val="24"/>
          <w:szCs w:val="24"/>
        </w:rPr>
        <w:t>N</w:t>
      </w:r>
      <w:r>
        <w:rPr>
          <w:rFonts w:ascii="Times New Roman" w:hAnsi="Times New Roman" w:cs="Times New Roman"/>
          <w:sz w:val="24"/>
          <w:szCs w:val="24"/>
        </w:rPr>
        <w:t xml:space="preserve"> П-4 "Сведения о </w:t>
      </w:r>
      <w:r>
        <w:rPr>
          <w:rFonts w:ascii="Times New Roman" w:hAnsi="Times New Roman" w:cs="Times New Roman"/>
          <w:sz w:val="24"/>
          <w:szCs w:val="24"/>
        </w:rPr>
        <w:t xml:space="preserve">численности и заработной плате работников", </w:t>
      </w:r>
      <w:r>
        <w:rPr>
          <w:rFonts w:ascii="Times New Roman" w:hAnsi="Times New Roman" w:cs="Times New Roman"/>
          <w:sz w:val="24"/>
          <w:szCs w:val="24"/>
        </w:rPr>
        <w:t>N</w:t>
      </w:r>
      <w:r>
        <w:rPr>
          <w:rFonts w:ascii="Times New Roman" w:hAnsi="Times New Roman" w:cs="Times New Roman"/>
          <w:sz w:val="24"/>
          <w:szCs w:val="24"/>
        </w:rPr>
        <w:t xml:space="preserve"> П-5(м) "Основные сведения о деятельности организации", утвержденных приказом Росстата от 27 ноября 2019 г. </w:t>
      </w:r>
      <w:r>
        <w:rPr>
          <w:rFonts w:ascii="Times New Roman" w:hAnsi="Times New Roman" w:cs="Times New Roman"/>
          <w:sz w:val="24"/>
          <w:szCs w:val="24"/>
        </w:rPr>
        <w:t>N</w:t>
      </w:r>
      <w:r>
        <w:rPr>
          <w:rFonts w:ascii="Times New Roman" w:hAnsi="Times New Roman" w:cs="Times New Roman"/>
          <w:sz w:val="24"/>
          <w:szCs w:val="24"/>
        </w:rPr>
        <w:t xml:space="preserve"> 711 (далее - Указания &lt;2&gt;), путем суммирования среднесписочной численности работников за все месяцы, </w:t>
      </w:r>
      <w:r>
        <w:rPr>
          <w:rFonts w:ascii="Times New Roman" w:hAnsi="Times New Roman" w:cs="Times New Roman"/>
          <w:sz w:val="24"/>
          <w:szCs w:val="24"/>
        </w:rPr>
        <w:t>истекшие за период с начала года, и деления полученной суммы на число месяцев за период с начала года.</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&lt;2&gt; </w:t>
      </w:r>
      <w:hyperlink r:id="rId174" w:history="1">
        <w:r>
          <w:rPr>
            <w:rFonts w:ascii="Times New Roman" w:hAnsi="Times New Roman" w:cs="Times New Roman"/>
            <w:sz w:val="24"/>
            <w:szCs w:val="24"/>
            <w:u w:val="single"/>
          </w:rPr>
          <w:t>Указания</w:t>
        </w:r>
      </w:hyperlink>
      <w:r>
        <w:rPr>
          <w:rFonts w:ascii="Times New Roman" w:hAnsi="Times New Roman" w:cs="Times New Roman"/>
          <w:sz w:val="24"/>
          <w:szCs w:val="24"/>
        </w:rPr>
        <w:t xml:space="preserve"> размещены на официальном сайте Рос</w:t>
      </w:r>
      <w:r>
        <w:rPr>
          <w:rFonts w:ascii="Times New Roman" w:hAnsi="Times New Roman" w:cs="Times New Roman"/>
          <w:sz w:val="24"/>
          <w:szCs w:val="24"/>
        </w:rPr>
        <w:t xml:space="preserve">стата в информационно-телекоммуникационной сети "Интернет": </w:t>
      </w:r>
      <w:r>
        <w:rPr>
          <w:rFonts w:ascii="Times New Roman" w:hAnsi="Times New Roman" w:cs="Times New Roman"/>
          <w:sz w:val="24"/>
          <w:szCs w:val="24"/>
        </w:rPr>
        <w:t>https</w:t>
      </w:r>
      <w:r>
        <w:rPr>
          <w:rFonts w:ascii="Times New Roman" w:hAnsi="Times New Roman" w:cs="Times New Roman"/>
          <w:sz w:val="24"/>
          <w:szCs w:val="24"/>
        </w:rPr>
        <w:t>://</w:t>
      </w:r>
      <w:r>
        <w:rPr>
          <w:rFonts w:ascii="Times New Roman" w:hAnsi="Times New Roman" w:cs="Times New Roman"/>
          <w:sz w:val="24"/>
          <w:szCs w:val="24"/>
        </w:rPr>
        <w:t>rosstat</w:t>
      </w:r>
      <w:r>
        <w:rPr>
          <w:rFonts w:ascii="Times New Roman" w:hAnsi="Times New Roman" w:cs="Times New Roman"/>
          <w:sz w:val="24"/>
          <w:szCs w:val="24"/>
        </w:rPr>
        <w:t>.</w:t>
      </w:r>
      <w:r>
        <w:rPr>
          <w:rFonts w:ascii="Times New Roman" w:hAnsi="Times New Roman" w:cs="Times New Roman"/>
          <w:sz w:val="24"/>
          <w:szCs w:val="24"/>
        </w:rPr>
        <w:t>gov</w:t>
      </w:r>
      <w:r>
        <w:rPr>
          <w:rFonts w:ascii="Times New Roman" w:hAnsi="Times New Roman" w:cs="Times New Roman"/>
          <w:sz w:val="24"/>
          <w:szCs w:val="24"/>
        </w:rPr>
        <w:t>.</w:t>
      </w:r>
      <w:r>
        <w:rPr>
          <w:rFonts w:ascii="Times New Roman" w:hAnsi="Times New Roman" w:cs="Times New Roman"/>
          <w:sz w:val="24"/>
          <w:szCs w:val="24"/>
        </w:rPr>
        <w:t>ru</w:t>
      </w:r>
      <w:r>
        <w:rPr>
          <w:rFonts w:ascii="Times New Roman" w:hAnsi="Times New Roman" w:cs="Times New Roman"/>
          <w:sz w:val="24"/>
          <w:szCs w:val="24"/>
        </w:rPr>
        <w:t xml:space="preserve"> в рубрике Респондентам/Формы федерального статистического наблюдения и формы бухгалтерской (финансовой) отчетности/Альбом форм федерального статистического наблюдения/Поиск </w:t>
      </w:r>
      <w:r>
        <w:rPr>
          <w:rFonts w:ascii="Times New Roman" w:hAnsi="Times New Roman" w:cs="Times New Roman"/>
          <w:sz w:val="24"/>
          <w:szCs w:val="24"/>
        </w:rPr>
        <w:t>по формам/2022/П-4.</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Среднесписочная численность работников за месяц определяется аналогично порядку, приведенному в </w:t>
      </w:r>
      <w:hyperlink r:id="rId175" w:history="1">
        <w:r>
          <w:rPr>
            <w:rFonts w:ascii="Times New Roman" w:hAnsi="Times New Roman" w:cs="Times New Roman"/>
            <w:sz w:val="24"/>
            <w:szCs w:val="24"/>
            <w:u w:val="single"/>
          </w:rPr>
          <w:t>Указаниях</w:t>
        </w:r>
      </w:hyperlink>
      <w:r>
        <w:rPr>
          <w:rFonts w:ascii="Times New Roman" w:hAnsi="Times New Roman" w:cs="Times New Roman"/>
          <w:sz w:val="24"/>
          <w:szCs w:val="24"/>
        </w:rPr>
        <w:t>, путем суммирования списочной численности раб</w:t>
      </w:r>
      <w:r>
        <w:rPr>
          <w:rFonts w:ascii="Times New Roman" w:hAnsi="Times New Roman" w:cs="Times New Roman"/>
          <w:sz w:val="24"/>
          <w:szCs w:val="24"/>
        </w:rPr>
        <w:t>отников за каждый календарный день месяца, с 1 по 30 или 31 число (для февраля - по 28 или 29 число), включая праздничные (нерабочие) и выходные дни, и деления полученной суммы на число календарных дней месяца. В рамках настоящего статистического наблюдени</w:t>
      </w:r>
      <w:r>
        <w:rPr>
          <w:rFonts w:ascii="Times New Roman" w:hAnsi="Times New Roman" w:cs="Times New Roman"/>
          <w:sz w:val="24"/>
          <w:szCs w:val="24"/>
        </w:rPr>
        <w:t>я данные приводятся с одним десятичным знаком.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Расчет среднесписочной численности работников производится на основании ежедневного учета списочной численности работников, которая должна уточняться на основании приказов о приеме, переводе работников на друг</w:t>
      </w:r>
      <w:r>
        <w:rPr>
          <w:rFonts w:ascii="Times New Roman" w:hAnsi="Times New Roman" w:cs="Times New Roman"/>
          <w:sz w:val="24"/>
          <w:szCs w:val="24"/>
        </w:rPr>
        <w:t>ую работу и прекращении трудового договора. При этом за каждый день истекшего периода с начала года необходимо распределить работников списочного состава по категориям персонала, суммировать по категориям начисленную за этот период заработную плату, исчисл</w:t>
      </w:r>
      <w:r>
        <w:rPr>
          <w:rFonts w:ascii="Times New Roman" w:hAnsi="Times New Roman" w:cs="Times New Roman"/>
          <w:sz w:val="24"/>
          <w:szCs w:val="24"/>
        </w:rPr>
        <w:t>ить среднесписочную численность работников по каждой категории, что даст возможность отразить переход работника в течение отчетного периода из одной категории в другую (например, если работник 6 месяцев работал как техник, а последующие 6 месяцев - как нау</w:t>
      </w:r>
      <w:r>
        <w:rPr>
          <w:rFonts w:ascii="Times New Roman" w:hAnsi="Times New Roman" w:cs="Times New Roman"/>
          <w:sz w:val="24"/>
          <w:szCs w:val="24"/>
        </w:rPr>
        <w:t>чный сотрудник).</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Численность работников списочного состава за выходной или праздничный (нерабочий) день принимается равной списочной численности работников за предшествующий рабочий день. При наличии двух или более выходных или праздничных (нерабочих) д</w:t>
      </w:r>
      <w:r>
        <w:rPr>
          <w:rFonts w:ascii="Times New Roman" w:hAnsi="Times New Roman" w:cs="Times New Roman"/>
          <w:sz w:val="24"/>
          <w:szCs w:val="24"/>
        </w:rPr>
        <w:t>ней подряд численность работников списочного состава за каждый из этих дней принимается равной численности работников списочного состава за рабочий день, предшествовавший выходным и праздничным (нерабочим) дням.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Численность работников списочного состава за</w:t>
      </w:r>
      <w:r>
        <w:rPr>
          <w:rFonts w:ascii="Times New Roman" w:hAnsi="Times New Roman" w:cs="Times New Roman"/>
          <w:sz w:val="24"/>
          <w:szCs w:val="24"/>
        </w:rPr>
        <w:t xml:space="preserve"> каждый день должна соответствовать данным табеля учета рабочего времени работников, на основании которого устанавливается численность работников, явившихся и не явившихся на работу.</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Не включаются в списочную численность работники: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принятые на работу по</w:t>
      </w:r>
      <w:r>
        <w:rPr>
          <w:rFonts w:ascii="Times New Roman" w:hAnsi="Times New Roman" w:cs="Times New Roman"/>
          <w:sz w:val="24"/>
          <w:szCs w:val="24"/>
        </w:rPr>
        <w:t xml:space="preserve"> совместительству из других организаций;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выполнявшие работу по договорам гражданско-правового характера;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переведенные на работу в другую организацию, если за ними не сохраняется заработная плата, а также направленные на работу за границу;</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направленные орга</w:t>
      </w:r>
      <w:r>
        <w:rPr>
          <w:rFonts w:ascii="Times New Roman" w:hAnsi="Times New Roman" w:cs="Times New Roman"/>
          <w:sz w:val="24"/>
          <w:szCs w:val="24"/>
        </w:rPr>
        <w:t>низациями на обучение в образовательные организации с отрывом от работы, получающие стипендию за счет средств этих организаций; лица, с которыми заключен ученический договор на профессиональное обучение с выплатой в период ученичества стипендии;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подавшие з</w:t>
      </w:r>
      <w:r>
        <w:rPr>
          <w:rFonts w:ascii="Times New Roman" w:hAnsi="Times New Roman" w:cs="Times New Roman"/>
          <w:sz w:val="24"/>
          <w:szCs w:val="24"/>
        </w:rPr>
        <w:t>аявление об увольнении и прекратившие работу до истечения срока предупреждения или прекратившие работу без предупреждения администрации. Они исключаются из списочной численности работников с первого дня невыхода на работу;</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военнослужащие при исполнении ими</w:t>
      </w:r>
      <w:r>
        <w:rPr>
          <w:rFonts w:ascii="Times New Roman" w:hAnsi="Times New Roman" w:cs="Times New Roman"/>
          <w:sz w:val="24"/>
          <w:szCs w:val="24"/>
        </w:rPr>
        <w:t xml:space="preserve"> обязанностей военной службы.</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При определении среднесписочной численности работников необходимо учитывать следующее.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среднесписочную численность не включаются следующие работники списочного состава: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женщины, находившиеся в отпусках по беременности и </w:t>
      </w:r>
      <w:r>
        <w:rPr>
          <w:rFonts w:ascii="Times New Roman" w:hAnsi="Times New Roman" w:cs="Times New Roman"/>
          <w:sz w:val="24"/>
          <w:szCs w:val="24"/>
        </w:rPr>
        <w:t>родам, лица, находившиеся в отпусках в связи с усыновлением новорожденного ребенка непосредственно из родильного дома, а также в отпуске по уходу за ребенком;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работники, обучающиеся в образовательных организациях и находившиеся в дополнительном отпуске без</w:t>
      </w:r>
      <w:r>
        <w:rPr>
          <w:rFonts w:ascii="Times New Roman" w:hAnsi="Times New Roman" w:cs="Times New Roman"/>
          <w:sz w:val="24"/>
          <w:szCs w:val="24"/>
        </w:rPr>
        <w:t xml:space="preserve"> сохранения заработной платы, а также поступающие в образовательные организации, находившиеся в отпуске без сохранения заработной платы для сдачи вступительных экзаменов в соответствии с законодательством Российской Федерации.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Лица, работавшие неполное раб</w:t>
      </w:r>
      <w:r>
        <w:rPr>
          <w:rFonts w:ascii="Times New Roman" w:hAnsi="Times New Roman" w:cs="Times New Roman"/>
          <w:sz w:val="24"/>
          <w:szCs w:val="24"/>
        </w:rPr>
        <w:t xml:space="preserve">очее время в соответствии с трудовым договором, штатным расписанием (неполная ставка) или переведенные с письменного согласия работника на работу на неполное рабочее время, при определении среднесписочной численности работников учитываются пропорционально </w:t>
      </w:r>
      <w:r>
        <w:rPr>
          <w:rFonts w:ascii="Times New Roman" w:hAnsi="Times New Roman" w:cs="Times New Roman"/>
          <w:sz w:val="24"/>
          <w:szCs w:val="24"/>
        </w:rPr>
        <w:t>отработанному времени.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Работники, которым в соответствии с законодательством Российской Федерации установлена сокращенная продолжительность рабочего времени, включая инвалидов, в среднесписочной численности учитываются как целые единицы.</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Лица, работавшие н</w:t>
      </w:r>
      <w:r>
        <w:rPr>
          <w:rFonts w:ascii="Times New Roman" w:hAnsi="Times New Roman" w:cs="Times New Roman"/>
          <w:sz w:val="24"/>
          <w:szCs w:val="24"/>
        </w:rPr>
        <w:t>еполное рабочее время по инициативе работодателя, учитываются в среднесписочной численности работников как целые единицы.</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Среднесписочная численность работников в организациях, работавших неполный месяц (например, во вновь созданных организациях), определя</w:t>
      </w:r>
      <w:r>
        <w:rPr>
          <w:rFonts w:ascii="Times New Roman" w:hAnsi="Times New Roman" w:cs="Times New Roman"/>
          <w:sz w:val="24"/>
          <w:szCs w:val="24"/>
        </w:rPr>
        <w:t>ется путем деления суммы численности работников списочного состава за все дни работы организации в отчетном месяце, включая выходные и праздничные (нерабочие) дни за период работы, на общее число календарных дней в отчетном месяце.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вновь созданным органи</w:t>
      </w:r>
      <w:r>
        <w:rPr>
          <w:rFonts w:ascii="Times New Roman" w:hAnsi="Times New Roman" w:cs="Times New Roman"/>
          <w:sz w:val="24"/>
          <w:szCs w:val="24"/>
        </w:rPr>
        <w:t>зациям не относятся организации, созданные на базе ликвидированных (реорганизованных) юридических лиц, обособленных или несамостоятельных подразделений.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Средняя численность внешних совместителей исчисляется аналогично порядку определения средней числен</w:t>
      </w:r>
      <w:r>
        <w:rPr>
          <w:rFonts w:ascii="Times New Roman" w:hAnsi="Times New Roman" w:cs="Times New Roman"/>
          <w:sz w:val="24"/>
          <w:szCs w:val="24"/>
        </w:rPr>
        <w:t>ности лиц, работавших неполное рабочее время, приведенному в Указаниях.</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Средняя численность внешних совместителей за период с начала года и за год определяется путем суммирования средней численности за все месяцы, истекшие с начала года, и деления полученн</w:t>
      </w:r>
      <w:r>
        <w:rPr>
          <w:rFonts w:ascii="Times New Roman" w:hAnsi="Times New Roman" w:cs="Times New Roman"/>
          <w:sz w:val="24"/>
          <w:szCs w:val="24"/>
        </w:rPr>
        <w:t>ой суммы на число месяцев отчетного периода.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В графы с 3 по 5 включаются нарастающим итогом начисленные за отчетный период суммы оплаты труда списочного состава и внешних совместителей.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13. Фонд начисленной заработной платы в графах 3 - 5 включает все </w:t>
      </w:r>
      <w:r>
        <w:rPr>
          <w:rFonts w:ascii="Times New Roman" w:hAnsi="Times New Roman" w:cs="Times New Roman"/>
          <w:sz w:val="24"/>
          <w:szCs w:val="24"/>
        </w:rPr>
        <w:t xml:space="preserve">суммы выплат независимо от источников их финансирования, статей смет и предоставленных налоговых льгот, включая оплату труда работающих в районах Крайнего Севера и приравненных к ним местностях; единовременные поощрения (гранты) работников за счет средств </w:t>
      </w:r>
      <w:r>
        <w:rPr>
          <w:rFonts w:ascii="Times New Roman" w:hAnsi="Times New Roman" w:cs="Times New Roman"/>
          <w:sz w:val="24"/>
          <w:szCs w:val="24"/>
        </w:rPr>
        <w:t>бюджетов; оплату стоимости бесплатно (полностью или частично) предоставленных работникам в соответствии с законодательством Российской Федерации жилых помещений и коммунальных услуг или суммы соответствующего денежного возмещения компенсации; суммы, уплаче</w:t>
      </w:r>
      <w:r>
        <w:rPr>
          <w:rFonts w:ascii="Times New Roman" w:hAnsi="Times New Roman" w:cs="Times New Roman"/>
          <w:sz w:val="24"/>
          <w:szCs w:val="24"/>
        </w:rPr>
        <w:t>нные организацией в порядке возмещения расходов работников (не предусмотренные законодательством Российской Федерации) по оплате жилого помещения (квартирной платы, места в общежитии, найма) и коммунальных услуг.</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графам 6 - 11 - фонд начисленной заработ</w:t>
      </w:r>
      <w:r>
        <w:rPr>
          <w:rFonts w:ascii="Times New Roman" w:hAnsi="Times New Roman" w:cs="Times New Roman"/>
          <w:sz w:val="24"/>
          <w:szCs w:val="24"/>
        </w:rPr>
        <w:t>ной платы всех работников (из графы 3) и фонд начисленной заработной платы внешних совместителей (из графы 5) распределяются по источникам финансирования: по графам 6 и 9 соответственно отражаются данные о средствах, поступивших за счет бюджетов всех уровн</w:t>
      </w:r>
      <w:r>
        <w:rPr>
          <w:rFonts w:ascii="Times New Roman" w:hAnsi="Times New Roman" w:cs="Times New Roman"/>
          <w:sz w:val="24"/>
          <w:szCs w:val="24"/>
        </w:rPr>
        <w:t>ей, по графам 7 и 10 - данные о средствах ОМС (обязательного медицинского страхования), по графам 8 и 11 - средства от приносящей доход деятельности и иные средства.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 включаются расходы в фонд заработной платы, в том числе: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пособия и другие выплаты за сч</w:t>
      </w:r>
      <w:r>
        <w:rPr>
          <w:rFonts w:ascii="Times New Roman" w:hAnsi="Times New Roman" w:cs="Times New Roman"/>
          <w:sz w:val="24"/>
          <w:szCs w:val="24"/>
        </w:rPr>
        <w:t>ет средств государственных внебюджетных фондов, в частности, пособия по временной нетрудоспособности, по беременности и родам, при рождении ребенка, по уходу за ребенком, оплата санаторно-курортного лечения и оздоровления работников, их семей, страховые вы</w:t>
      </w:r>
      <w:r>
        <w:rPr>
          <w:rFonts w:ascii="Times New Roman" w:hAnsi="Times New Roman" w:cs="Times New Roman"/>
          <w:sz w:val="24"/>
          <w:szCs w:val="24"/>
        </w:rPr>
        <w:t>платы по обязательному социальному страхованию от несчастных случаев на производстве и профессиональных заболеваний;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суммы пособий по временной нетрудоспособности, выплачиваемые за счет средств организации в соответствии с законодательством Российской Феде</w:t>
      </w:r>
      <w:r>
        <w:rPr>
          <w:rFonts w:ascii="Times New Roman" w:hAnsi="Times New Roman" w:cs="Times New Roman"/>
          <w:sz w:val="24"/>
          <w:szCs w:val="24"/>
        </w:rPr>
        <w:t>рации, в том числе за первые три дня временной нетрудоспособности.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Работник, принятый на одну ставку, но получающий в одной организации две, полторы или менее одной ставки или оформленный в одной организации как внутренний совместитель, учитывается как</w:t>
      </w:r>
      <w:r>
        <w:rPr>
          <w:rFonts w:ascii="Times New Roman" w:hAnsi="Times New Roman" w:cs="Times New Roman"/>
          <w:sz w:val="24"/>
          <w:szCs w:val="24"/>
        </w:rPr>
        <w:t xml:space="preserve"> один человек (целая единица). При этом работник, состоящий в списочном составе организации и выполняющий работы на условиях внутреннего совместительства, включая совмещение профессий (должностей), учитывается один раз по месту основной работы, в фонде зар</w:t>
      </w:r>
      <w:r>
        <w:rPr>
          <w:rFonts w:ascii="Times New Roman" w:hAnsi="Times New Roman" w:cs="Times New Roman"/>
          <w:sz w:val="24"/>
          <w:szCs w:val="24"/>
        </w:rPr>
        <w:t>аботной платы по графе 3 показывается сумма заработной платы с учетом оплаты труда по совместительству (совмещению); в графе 4 из графы 3 выделяется сумма, начисленная работнику за работу на условиях внутреннего совместительства (совмещения).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Если работник</w:t>
      </w:r>
      <w:r>
        <w:rPr>
          <w:rFonts w:ascii="Times New Roman" w:hAnsi="Times New Roman" w:cs="Times New Roman"/>
          <w:sz w:val="24"/>
          <w:szCs w:val="24"/>
        </w:rPr>
        <w:t xml:space="preserve"> по основной работе относится к одной категории, а по внутреннему совместительству - к другой, чем основная работа, то он должен быть отражен один раз - по той строке, к которой относится его основная работа. При этом по графе 3 по этой строке отражается с</w:t>
      </w:r>
      <w:r>
        <w:rPr>
          <w:rFonts w:ascii="Times New Roman" w:hAnsi="Times New Roman" w:cs="Times New Roman"/>
          <w:sz w:val="24"/>
          <w:szCs w:val="24"/>
        </w:rPr>
        <w:t>уммарный заработок - за основную работу и за работу по внутреннему совместительству, а в графе 4 из графы 3 выделяется сумма, начисленная работнику за работу на условиях внутреннего совместительства.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Например, если старший научный сотрудник по внутреннему </w:t>
      </w:r>
      <w:r>
        <w:rPr>
          <w:rFonts w:ascii="Times New Roman" w:hAnsi="Times New Roman" w:cs="Times New Roman"/>
          <w:sz w:val="24"/>
          <w:szCs w:val="24"/>
        </w:rPr>
        <w:t>совместительству работает на должности техника, то он должен отражаться как единица по строке 05 графе 1, а в графе 3 должна отражаться его суммарная заработная плата как старшего научного сотрудника и как техника, в графе 4 - только оплата труда техника.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Работник, состоящий в списочном составе организации и заключивший гражданско-правовой договор с этой же организацией, учитывается один раз по месту основной работы, а начисленная ему заработная плата по трудовому договору и гражданско-правовому договор</w:t>
      </w:r>
      <w:r>
        <w:rPr>
          <w:rFonts w:ascii="Times New Roman" w:hAnsi="Times New Roman" w:cs="Times New Roman"/>
          <w:sz w:val="24"/>
          <w:szCs w:val="24"/>
        </w:rPr>
        <w:t>у - общей суммой в фонде заработной платы работников списочного состава (в графе 3); в графе 4 выделяется вознаграждение за работу по гражданско-правовому договору. В рамках данного статистического наблюдения работа по гражданско-правовому договору, заключ</w:t>
      </w:r>
      <w:r>
        <w:rPr>
          <w:rFonts w:ascii="Times New Roman" w:hAnsi="Times New Roman" w:cs="Times New Roman"/>
          <w:sz w:val="24"/>
          <w:szCs w:val="24"/>
        </w:rPr>
        <w:t>енному работником списочного состава со своей организацией, рассматривается как внутреннее совместительство.</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В графы 1 и 2 не включаются лица, работающие только по договору гражданско-правового характера и не входящие в списочную численность и численно</w:t>
      </w:r>
      <w:r>
        <w:rPr>
          <w:rFonts w:ascii="Times New Roman" w:hAnsi="Times New Roman" w:cs="Times New Roman"/>
          <w:sz w:val="24"/>
          <w:szCs w:val="24"/>
        </w:rPr>
        <w:t xml:space="preserve">сть внешних совместителей, а в графе 5 соответственно не отражаются суммы вознаграждений лицам, работающим только по договорам гражданско-правового характера. В графе 5 также не учитываются суммы вознаграждений по договорам гражданско-правового характера, </w:t>
      </w:r>
      <w:r>
        <w:rPr>
          <w:rFonts w:ascii="Times New Roman" w:hAnsi="Times New Roman" w:cs="Times New Roman"/>
          <w:sz w:val="24"/>
          <w:szCs w:val="24"/>
        </w:rPr>
        <w:t>выплаченные данной организацией лицам, являющимся внешними совместителями.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 Более подробные методологические указания по заполнению данных о среднесписочной численности и фонде начисленной заработной платы приведены в Указаниях.</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Данные о среднесписочной</w:t>
      </w:r>
      <w:r>
        <w:rPr>
          <w:rFonts w:ascii="Times New Roman" w:hAnsi="Times New Roman" w:cs="Times New Roman"/>
          <w:sz w:val="24"/>
          <w:szCs w:val="24"/>
        </w:rPr>
        <w:t xml:space="preserve"> численности и средней численности внешних совместителей (графы 1 и 2), а также о фонде начисленной заработной платы (графы 3 и 5) по строке 01 должны быть согласованы с соответствующими данными федерального статистического наблюдения по форме </w:t>
      </w:r>
      <w:r>
        <w:rPr>
          <w:rFonts w:ascii="Times New Roman" w:hAnsi="Times New Roman" w:cs="Times New Roman"/>
          <w:sz w:val="24"/>
          <w:szCs w:val="24"/>
        </w:rPr>
        <w:t>N</w:t>
      </w:r>
      <w:r>
        <w:rPr>
          <w:rFonts w:ascii="Times New Roman" w:hAnsi="Times New Roman" w:cs="Times New Roman"/>
          <w:sz w:val="24"/>
          <w:szCs w:val="24"/>
        </w:rPr>
        <w:t xml:space="preserve"> П-4 "Сведе</w:t>
      </w:r>
      <w:r>
        <w:rPr>
          <w:rFonts w:ascii="Times New Roman" w:hAnsi="Times New Roman" w:cs="Times New Roman"/>
          <w:sz w:val="24"/>
          <w:szCs w:val="24"/>
        </w:rPr>
        <w:t xml:space="preserve">ния о численности и заработной плате работников" (далее - форма </w:t>
      </w:r>
      <w:r>
        <w:rPr>
          <w:rFonts w:ascii="Times New Roman" w:hAnsi="Times New Roman" w:cs="Times New Roman"/>
          <w:sz w:val="24"/>
          <w:szCs w:val="24"/>
        </w:rPr>
        <w:t>N</w:t>
      </w:r>
      <w:r>
        <w:rPr>
          <w:rFonts w:ascii="Times New Roman" w:hAnsi="Times New Roman" w:cs="Times New Roman"/>
          <w:sz w:val="24"/>
          <w:szCs w:val="24"/>
        </w:rPr>
        <w:t xml:space="preserve"> П-4), которая размещена на официальном сайте Росстата в информационно-телекоммуникационной сети "Интернет": </w:t>
      </w:r>
      <w:r>
        <w:rPr>
          <w:rFonts w:ascii="Times New Roman" w:hAnsi="Times New Roman" w:cs="Times New Roman"/>
          <w:sz w:val="24"/>
          <w:szCs w:val="24"/>
        </w:rPr>
        <w:t>https</w:t>
      </w:r>
      <w:r>
        <w:rPr>
          <w:rFonts w:ascii="Times New Roman" w:hAnsi="Times New Roman" w:cs="Times New Roman"/>
          <w:sz w:val="24"/>
          <w:szCs w:val="24"/>
        </w:rPr>
        <w:t>://</w:t>
      </w:r>
      <w:r>
        <w:rPr>
          <w:rFonts w:ascii="Times New Roman" w:hAnsi="Times New Roman" w:cs="Times New Roman"/>
          <w:sz w:val="24"/>
          <w:szCs w:val="24"/>
        </w:rPr>
        <w:t>rosstat</w:t>
      </w:r>
      <w:r>
        <w:rPr>
          <w:rFonts w:ascii="Times New Roman" w:hAnsi="Times New Roman" w:cs="Times New Roman"/>
          <w:sz w:val="24"/>
          <w:szCs w:val="24"/>
        </w:rPr>
        <w:t>.</w:t>
      </w:r>
      <w:r>
        <w:rPr>
          <w:rFonts w:ascii="Times New Roman" w:hAnsi="Times New Roman" w:cs="Times New Roman"/>
          <w:sz w:val="24"/>
          <w:szCs w:val="24"/>
        </w:rPr>
        <w:t>gov</w:t>
      </w:r>
      <w:r>
        <w:rPr>
          <w:rFonts w:ascii="Times New Roman" w:hAnsi="Times New Roman" w:cs="Times New Roman"/>
          <w:sz w:val="24"/>
          <w:szCs w:val="24"/>
        </w:rPr>
        <w:t>.</w:t>
      </w:r>
      <w:r>
        <w:rPr>
          <w:rFonts w:ascii="Times New Roman" w:hAnsi="Times New Roman" w:cs="Times New Roman"/>
          <w:sz w:val="24"/>
          <w:szCs w:val="24"/>
        </w:rPr>
        <w:t>ru</w:t>
      </w:r>
      <w:r>
        <w:rPr>
          <w:rFonts w:ascii="Times New Roman" w:hAnsi="Times New Roman" w:cs="Times New Roman"/>
          <w:sz w:val="24"/>
          <w:szCs w:val="24"/>
        </w:rPr>
        <w:t xml:space="preserve"> в рубрике Респондентам/Формы федерального статистического н</w:t>
      </w:r>
      <w:r>
        <w:rPr>
          <w:rFonts w:ascii="Times New Roman" w:hAnsi="Times New Roman" w:cs="Times New Roman"/>
          <w:sz w:val="24"/>
          <w:szCs w:val="24"/>
        </w:rPr>
        <w:t>аблюдения и формы бухгалтерской (финансовой) отчетности/Альбом форм федерального статистического наблюдения/Поиск по формам/2022/П-4. Для организаций с численностью работников менее 15 человек, не относящихся к субъектам малого предпринимательства и отчиты</w:t>
      </w:r>
      <w:r>
        <w:rPr>
          <w:rFonts w:ascii="Times New Roman" w:hAnsi="Times New Roman" w:cs="Times New Roman"/>
          <w:sz w:val="24"/>
          <w:szCs w:val="24"/>
        </w:rPr>
        <w:t xml:space="preserve">вающихся по форме </w:t>
      </w:r>
      <w:r>
        <w:rPr>
          <w:rFonts w:ascii="Times New Roman" w:hAnsi="Times New Roman" w:cs="Times New Roman"/>
          <w:sz w:val="24"/>
          <w:szCs w:val="24"/>
        </w:rPr>
        <w:t>N</w:t>
      </w:r>
      <w:r>
        <w:rPr>
          <w:rFonts w:ascii="Times New Roman" w:hAnsi="Times New Roman" w:cs="Times New Roman"/>
          <w:sz w:val="24"/>
          <w:szCs w:val="24"/>
        </w:rPr>
        <w:t xml:space="preserve"> П-4, данные по строке 01 должны согласовываться с данными соответствующих граф формы </w:t>
      </w:r>
      <w:r>
        <w:rPr>
          <w:rFonts w:ascii="Times New Roman" w:hAnsi="Times New Roman" w:cs="Times New Roman"/>
          <w:sz w:val="24"/>
          <w:szCs w:val="24"/>
        </w:rPr>
        <w:t>N</w:t>
      </w:r>
      <w:r>
        <w:rPr>
          <w:rFonts w:ascii="Times New Roman" w:hAnsi="Times New Roman" w:cs="Times New Roman"/>
          <w:sz w:val="24"/>
          <w:szCs w:val="24"/>
        </w:rPr>
        <w:t xml:space="preserve"> П-4 за соответствующий период.</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Для остальных организаций, отчитывающихся по форме </w:t>
      </w:r>
      <w:r>
        <w:rPr>
          <w:rFonts w:ascii="Times New Roman" w:hAnsi="Times New Roman" w:cs="Times New Roman"/>
          <w:sz w:val="24"/>
          <w:szCs w:val="24"/>
        </w:rPr>
        <w:t>N</w:t>
      </w:r>
      <w:r>
        <w:rPr>
          <w:rFonts w:ascii="Times New Roman" w:hAnsi="Times New Roman" w:cs="Times New Roman"/>
          <w:sz w:val="24"/>
          <w:szCs w:val="24"/>
        </w:rPr>
        <w:t xml:space="preserve"> П-4 с ежемесячной периодичностью, данные фонда начисленной зарабо</w:t>
      </w:r>
      <w:r>
        <w:rPr>
          <w:rFonts w:ascii="Times New Roman" w:hAnsi="Times New Roman" w:cs="Times New Roman"/>
          <w:sz w:val="24"/>
          <w:szCs w:val="24"/>
        </w:rPr>
        <w:t xml:space="preserve">тной платы по строке 01 должны согласовываться с суммой соответствующих данных по форме </w:t>
      </w:r>
      <w:r>
        <w:rPr>
          <w:rFonts w:ascii="Times New Roman" w:hAnsi="Times New Roman" w:cs="Times New Roman"/>
          <w:sz w:val="24"/>
          <w:szCs w:val="24"/>
        </w:rPr>
        <w:t>N</w:t>
      </w:r>
      <w:r>
        <w:rPr>
          <w:rFonts w:ascii="Times New Roman" w:hAnsi="Times New Roman" w:cs="Times New Roman"/>
          <w:sz w:val="24"/>
          <w:szCs w:val="24"/>
        </w:rPr>
        <w:t xml:space="preserve"> П-4.</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По строке 01 приводятся данные по всему персоналу организации.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 распределяются по категориям персонала сотрудники, имеющие специальные звания, которые долж</w:t>
      </w:r>
      <w:r>
        <w:rPr>
          <w:rFonts w:ascii="Times New Roman" w:hAnsi="Times New Roman" w:cs="Times New Roman"/>
          <w:sz w:val="24"/>
          <w:szCs w:val="24"/>
        </w:rPr>
        <w:t>ны включаться в строку 14 "Прочий персонал".</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 строке 02 отражаются данные о научных работниках (исследователях). Понятие "Научный работник (исследователь)" закреплено в </w:t>
      </w:r>
      <w:hyperlink r:id="rId176" w:history="1">
        <w:r>
          <w:rPr>
            <w:rFonts w:ascii="Times New Roman" w:hAnsi="Times New Roman" w:cs="Times New Roman"/>
            <w:sz w:val="24"/>
            <w:szCs w:val="24"/>
            <w:u w:val="single"/>
          </w:rPr>
          <w:t>стать</w:t>
        </w:r>
        <w:r>
          <w:rPr>
            <w:rFonts w:ascii="Times New Roman" w:hAnsi="Times New Roman" w:cs="Times New Roman"/>
            <w:sz w:val="24"/>
            <w:szCs w:val="24"/>
            <w:u w:val="single"/>
          </w:rPr>
          <w:t>е 4</w:t>
        </w:r>
      </w:hyperlink>
      <w:r>
        <w:rPr>
          <w:rFonts w:ascii="Times New Roman" w:hAnsi="Times New Roman" w:cs="Times New Roman"/>
          <w:sz w:val="24"/>
          <w:szCs w:val="24"/>
        </w:rPr>
        <w:t xml:space="preserve"> Федерального закона от 23 августа 1996 г. </w:t>
      </w:r>
      <w:r>
        <w:rPr>
          <w:rFonts w:ascii="Times New Roman" w:hAnsi="Times New Roman" w:cs="Times New Roman"/>
          <w:sz w:val="24"/>
          <w:szCs w:val="24"/>
        </w:rPr>
        <w:t>N</w:t>
      </w:r>
      <w:r>
        <w:rPr>
          <w:rFonts w:ascii="Times New Roman" w:hAnsi="Times New Roman" w:cs="Times New Roman"/>
          <w:sz w:val="24"/>
          <w:szCs w:val="24"/>
        </w:rPr>
        <w:t xml:space="preserve"> 127-ФЗ "О науке и государственной научно-технической политике".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исследователям для целей заполнения формы относятся работники, профессионально занимающиеся научными исследованиями и разработками и непоср</w:t>
      </w:r>
      <w:r>
        <w:rPr>
          <w:rFonts w:ascii="Times New Roman" w:hAnsi="Times New Roman" w:cs="Times New Roman"/>
          <w:sz w:val="24"/>
          <w:szCs w:val="24"/>
        </w:rPr>
        <w:t>едственно осуществляющие создание новых знаний, продуктов, процессов, методов и систем, а также управление указанными видами деятельности. Для выполнения этих функций требуется оконченное высшее образование. В категорию исследователей включается также адми</w:t>
      </w:r>
      <w:r>
        <w:rPr>
          <w:rFonts w:ascii="Times New Roman" w:hAnsi="Times New Roman" w:cs="Times New Roman"/>
          <w:sz w:val="24"/>
          <w:szCs w:val="24"/>
        </w:rPr>
        <w:t>нистративно-управленческий персонал, осуществляющий непосредственное руководство исследовательским процессом (в том числе руководители (заместители руководителей) научных организаций и подразделений, выполняющие научные исследования и разработки).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w:t>
      </w:r>
      <w:r>
        <w:rPr>
          <w:rFonts w:ascii="Times New Roman" w:hAnsi="Times New Roman" w:cs="Times New Roman"/>
          <w:sz w:val="24"/>
          <w:szCs w:val="24"/>
        </w:rPr>
        <w:t>ам 03 - 08 выделяются данные о научных работниках (исследователях) по должностям: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03 - руководитель (директор, начальник) организации.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04 - заместители руководителя (директора, начальника) организации и иные руководители в организации (</w:t>
      </w:r>
      <w:r>
        <w:rPr>
          <w:rFonts w:ascii="Times New Roman" w:hAnsi="Times New Roman" w:cs="Times New Roman"/>
          <w:sz w:val="24"/>
          <w:szCs w:val="24"/>
        </w:rPr>
        <w:t>например, главный инженер), руководители структурных подразделений и их заместители, руководители филиалов организации, заместители руководителей филиалов организации.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руководителям структурных подразделений для целей заполнения формы относятся: заведующ</w:t>
      </w:r>
      <w:r>
        <w:rPr>
          <w:rFonts w:ascii="Times New Roman" w:hAnsi="Times New Roman" w:cs="Times New Roman"/>
          <w:sz w:val="24"/>
          <w:szCs w:val="24"/>
        </w:rPr>
        <w:t>ий (начальник) научно-исследовательским отделом (отделением, лабораторией) института, заведующий (начальник) научно-исследовательским отделом (лабораторией) организации, заведующий (начальник) научно-исследовательским сектором (лабораторией), входящим в со</w:t>
      </w:r>
      <w:r>
        <w:rPr>
          <w:rFonts w:ascii="Times New Roman" w:hAnsi="Times New Roman" w:cs="Times New Roman"/>
          <w:sz w:val="24"/>
          <w:szCs w:val="24"/>
        </w:rPr>
        <w:t>став научно-исследовательского отдела (отделения, лабораторий) института, ученый секретарь и другие.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Научные сотрудники распределяются в соответствии с Квалификационным </w:t>
      </w:r>
      <w:hyperlink r:id="rId177" w:history="1">
        <w:r>
          <w:rPr>
            <w:rFonts w:ascii="Times New Roman" w:hAnsi="Times New Roman" w:cs="Times New Roman"/>
            <w:sz w:val="24"/>
            <w:szCs w:val="24"/>
            <w:u w:val="single"/>
          </w:rPr>
          <w:t>справочн</w:t>
        </w:r>
        <w:r>
          <w:rPr>
            <w:rFonts w:ascii="Times New Roman" w:hAnsi="Times New Roman" w:cs="Times New Roman"/>
            <w:sz w:val="24"/>
            <w:szCs w:val="24"/>
            <w:u w:val="single"/>
          </w:rPr>
          <w:t>иком</w:t>
        </w:r>
      </w:hyperlink>
      <w:r>
        <w:rPr>
          <w:rFonts w:ascii="Times New Roman" w:hAnsi="Times New Roman" w:cs="Times New Roman"/>
          <w:sz w:val="24"/>
          <w:szCs w:val="24"/>
        </w:rPr>
        <w:t xml:space="preserve"> должностей руководителей, специалистов и других служащих (утвержден постановлением Минтруда России от 21 августа 1998 г. </w:t>
      </w:r>
      <w:r>
        <w:rPr>
          <w:rFonts w:ascii="Times New Roman" w:hAnsi="Times New Roman" w:cs="Times New Roman"/>
          <w:sz w:val="24"/>
          <w:szCs w:val="24"/>
        </w:rPr>
        <w:t>N</w:t>
      </w:r>
      <w:r>
        <w:rPr>
          <w:rFonts w:ascii="Times New Roman" w:hAnsi="Times New Roman" w:cs="Times New Roman"/>
          <w:sz w:val="24"/>
          <w:szCs w:val="24"/>
        </w:rPr>
        <w:t xml:space="preserve"> 37).</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05 к научным сотрудникам относятся: главные научные сотрудники, ведущие научные сотрудники, старшие научные со</w:t>
      </w:r>
      <w:r>
        <w:rPr>
          <w:rFonts w:ascii="Times New Roman" w:hAnsi="Times New Roman" w:cs="Times New Roman"/>
          <w:sz w:val="24"/>
          <w:szCs w:val="24"/>
        </w:rPr>
        <w:t>трудники, научные сотрудники, младшие научные сотрудники.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06 из строки 05 выделяются главные научные сотрудники, ведущие научные сотрудники и старшие научные сотрудники.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07 из строки 05 выделяются научные сотрудники и младшие научные со</w:t>
      </w:r>
      <w:r>
        <w:rPr>
          <w:rFonts w:ascii="Times New Roman" w:hAnsi="Times New Roman" w:cs="Times New Roman"/>
          <w:sz w:val="24"/>
          <w:szCs w:val="24"/>
        </w:rPr>
        <w:t>трудники.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08 отражаются инженеры, конструкторы, технологи, экономисты и другие научные работники (исследователи), не занимающие научных должностей, но профессионально занимающиеся научными исследованиями и разработками и непосредственно осуществл</w:t>
      </w:r>
      <w:r>
        <w:rPr>
          <w:rFonts w:ascii="Times New Roman" w:hAnsi="Times New Roman" w:cs="Times New Roman"/>
          <w:sz w:val="24"/>
          <w:szCs w:val="24"/>
        </w:rPr>
        <w:t>яющие создание новых знаний, продуктов, процессов, методов и систем, не вошедшие в строки 03 - 07, имеющие оконченное высшее образование.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09 приводятся данные о техниках.</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техникам для целей заполнения формы относятся работники, которые участвую</w:t>
      </w:r>
      <w:r>
        <w:rPr>
          <w:rFonts w:ascii="Times New Roman" w:hAnsi="Times New Roman" w:cs="Times New Roman"/>
          <w:sz w:val="24"/>
          <w:szCs w:val="24"/>
        </w:rPr>
        <w:t>т в научных исследованиях и разработках, выполняя технические функции, как правило, под руководством исследователей (эксплуатацию и обслуживание научных приборов, лабораторного оборудования, вычислительной техники, подготовку материалов, чертежей, проведен</w:t>
      </w:r>
      <w:r>
        <w:rPr>
          <w:rFonts w:ascii="Times New Roman" w:hAnsi="Times New Roman" w:cs="Times New Roman"/>
          <w:sz w:val="24"/>
          <w:szCs w:val="24"/>
        </w:rPr>
        <w:t>ие экспериментов, опытов и анализов и другие). Для выполнения указанных функций требуется среднее профессиональное образование и (или) необходимый профессиональный опыт и знания. Сюда же относятся инженеры, конструкторы и экономисты, выполняющие технически</w:t>
      </w:r>
      <w:r>
        <w:rPr>
          <w:rFonts w:ascii="Times New Roman" w:hAnsi="Times New Roman" w:cs="Times New Roman"/>
          <w:sz w:val="24"/>
          <w:szCs w:val="24"/>
        </w:rPr>
        <w:t>е функции при осуществлении научных исследований и разработок.</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10 учитывается вспомогательный персонал, к которому в целях заполнения формы относятся работники, выполняющие вспомогательные функции, связанные с проведением исследований и разработо</w:t>
      </w:r>
      <w:r>
        <w:rPr>
          <w:rFonts w:ascii="Times New Roman" w:hAnsi="Times New Roman" w:cs="Times New Roman"/>
          <w:sz w:val="24"/>
          <w:szCs w:val="24"/>
        </w:rPr>
        <w:t xml:space="preserve">к: работники (включая руководителей) планово-экономических, финансовых подразделений, патентных служб, подразделений научно-технической информации, технических архивов, фотолабораторий, научно-технических библиотек, редакционно-издательских подразделений, </w:t>
      </w:r>
      <w:r>
        <w:rPr>
          <w:rFonts w:ascii="Times New Roman" w:hAnsi="Times New Roman" w:cs="Times New Roman"/>
          <w:sz w:val="24"/>
          <w:szCs w:val="24"/>
        </w:rPr>
        <w:t>отделов стандартизации и аспирантуры; рабочие, осуществляющие монтаж, наладку, обслуживание и ремонт научного оборудования и приборов; рабочие опытных (экспериментальных) производств; лаборанты, не имеющие высшего и среднего профессионального образования.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строкам 11 - 13 отражается медицинский персонал медицинских подразделений. Научные организации проставляют данные по этим строкам только в том случае, если указанные медицинские работники являются штатными работниками, то есть состоят в списочном состав</w:t>
      </w:r>
      <w:r>
        <w:rPr>
          <w:rFonts w:ascii="Times New Roman" w:hAnsi="Times New Roman" w:cs="Times New Roman"/>
          <w:sz w:val="24"/>
          <w:szCs w:val="24"/>
        </w:rPr>
        <w:t>е организации (попадают в графу 1) или работают на условиях штатного совместительства (внешние совместители, попадают в графу 2).</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14 учитываются работники, не вошедшие в строки 02 - 13, включая сотрудников, имеющих специальные звания (например, л</w:t>
      </w:r>
      <w:r>
        <w:rPr>
          <w:rFonts w:ascii="Times New Roman" w:hAnsi="Times New Roman" w:cs="Times New Roman"/>
          <w:sz w:val="24"/>
          <w:szCs w:val="24"/>
        </w:rPr>
        <w:t>ейтенант полиции (милиции), юстиции, таможенной службы и другие).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15 из строки 01 выделяются средства федерального бюджета.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16 из строки 01 выделяется конкурсное (программное) финансирование (средства, поступившие на счет организации, з</w:t>
      </w:r>
      <w:r>
        <w:rPr>
          <w:rFonts w:ascii="Times New Roman" w:hAnsi="Times New Roman" w:cs="Times New Roman"/>
          <w:sz w:val="24"/>
          <w:szCs w:val="24"/>
        </w:rPr>
        <w:t>анявшей первое место по решению конкурсной комиссии, в результате подведения итогов конкурса научных, научно-технических программ, инновационных и других проектов, связанных с выполнением научных исследований и разработок, на основании представленных орган</w:t>
      </w:r>
      <w:r>
        <w:rPr>
          <w:rFonts w:ascii="Times New Roman" w:hAnsi="Times New Roman" w:cs="Times New Roman"/>
          <w:sz w:val="24"/>
          <w:szCs w:val="24"/>
        </w:rPr>
        <w:t>изацией лучших условий реализации конкурсного проекта по сравнению с другими участниками).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 При заполнении формы должны выполняться следующие контроли:</w:t>
      </w: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Контроль показателей по форме:</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3 &gt; гр. 4 по всем строкам</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3 = гр. 6 + гр. 7 + гр. 8 по всем</w:t>
            </w:r>
            <w:r>
              <w:rPr>
                <w:rFonts w:ascii="Times New Roman" w:hAnsi="Times New Roman" w:cs="Times New Roman"/>
                <w:sz w:val="24"/>
                <w:szCs w:val="24"/>
              </w:rPr>
              <w:t xml:space="preserve"> строкам, кроме строк 15, 16</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5 = гр. 9 + гр. 10 + гр. 11 по всем строкам, кроме строк 15, 16</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 01 = стр. 02 + стр. 09 + стр. 10 + стр. 11 + стр. 12 + стр. 13 + стр. 14 по всем графам</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 02 = стр. 03 + стр. 04 + стр. 05 + стр. 08 по всем графам</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 05 &gt;= стр. 06 + стр. 07 по всем графам</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 01 &gt;= стр. 15 + стр. 16 по графам 6, 8, 9, 11</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 3 кодовой части формы = кодам из перечня типов организаций ф. </w:t>
            </w:r>
            <w:r>
              <w:rPr>
                <w:rFonts w:ascii="Times New Roman" w:hAnsi="Times New Roman" w:cs="Times New Roman"/>
                <w:sz w:val="24"/>
                <w:szCs w:val="24"/>
              </w:rPr>
              <w:t>N</w:t>
            </w:r>
            <w:r>
              <w:rPr>
                <w:rFonts w:ascii="Times New Roman" w:hAnsi="Times New Roman" w:cs="Times New Roman"/>
                <w:sz w:val="24"/>
                <w:szCs w:val="24"/>
              </w:rPr>
              <w:t xml:space="preserve"> ЗП-наука</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Предупредительные контроли по форме:</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2 &lt;= гр. 1</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5 &lt; гр. 3</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7 &lt; г</w:t>
            </w:r>
            <w:r>
              <w:rPr>
                <w:rFonts w:ascii="Times New Roman" w:hAnsi="Times New Roman" w:cs="Times New Roman"/>
                <w:sz w:val="24"/>
                <w:szCs w:val="24"/>
              </w:rPr>
              <w:t>р. 6</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8 &lt; гр. 6</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10 &lt; гр. 9</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11 &lt; гр. 9</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если гр. 1 &gt; 0, то гр. 3 &gt; 0</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если гр. 3 &gt; 0, то гр. 1 &gt; 0</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если гр. 2 &gt; 0, то гр. 5 &gt; 0</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если гр. 5 &gt; 0, то гр. 2 &gt; 0</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если гр. 3 &gt; 0, то гр. 6 &gt; 0</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если гр. 6 &gt; 0, то гр. 3 &gt; 0</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если гр. 5 &gt; 0, то гр. </w:t>
            </w:r>
            <w:r>
              <w:rPr>
                <w:rFonts w:ascii="Times New Roman" w:hAnsi="Times New Roman" w:cs="Times New Roman"/>
                <w:sz w:val="24"/>
                <w:szCs w:val="24"/>
              </w:rPr>
              <w:t>9 &gt; 0</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если гр. 9 &gt; 0, то гр. 5 &gt; 0</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Перечень типов организаций для сбора и разработки итогов федерального статистического наблюдения численности и заработной платы работников по категориям в организациях социальной сферы и науки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360"/>
        <w:gridCol w:w="4050"/>
        <w:gridCol w:w="4590"/>
      </w:tblGrid>
      <w:tr w:rsidR="00000000">
        <w:tblPrEx>
          <w:tblCellMar>
            <w:top w:w="0" w:type="dxa"/>
            <w:left w:w="0" w:type="dxa"/>
            <w:bottom w:w="0" w:type="dxa"/>
            <w:right w:w="0" w:type="dxa"/>
          </w:tblCellMar>
        </w:tblPrEx>
        <w:trPr>
          <w:jc w:val="center"/>
        </w:trPr>
        <w:tc>
          <w:tcPr>
            <w:tcW w:w="3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Код</w:t>
            </w:r>
          </w:p>
        </w:tc>
        <w:tc>
          <w:tcPr>
            <w:tcW w:w="40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групп</w:t>
            </w:r>
            <w:r>
              <w:rPr>
                <w:rFonts w:ascii="Times New Roman" w:hAnsi="Times New Roman" w:cs="Times New Roman"/>
                <w:sz w:val="24"/>
                <w:szCs w:val="24"/>
              </w:rPr>
              <w:t>ировки</w:t>
            </w:r>
          </w:p>
        </w:tc>
        <w:tc>
          <w:tcPr>
            <w:tcW w:w="459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Состав группировки</w:t>
            </w:r>
          </w:p>
        </w:tc>
      </w:tr>
      <w:tr w:rsidR="00000000">
        <w:tblPrEx>
          <w:tblCellMar>
            <w:top w:w="0" w:type="dxa"/>
            <w:left w:w="0" w:type="dxa"/>
            <w:bottom w:w="0" w:type="dxa"/>
            <w:right w:w="0" w:type="dxa"/>
          </w:tblCellMar>
        </w:tblPrEx>
        <w:trPr>
          <w:jc w:val="center"/>
        </w:trPr>
        <w:tc>
          <w:tcPr>
            <w:tcW w:w="3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40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Организации науки</w:t>
            </w:r>
          </w:p>
        </w:tc>
        <w:tc>
          <w:tcPr>
            <w:tcW w:w="459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3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40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Научно-исследовательские институты (организации)</w:t>
            </w:r>
          </w:p>
        </w:tc>
        <w:tc>
          <w:tcPr>
            <w:tcW w:w="459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Научно-исследовательские институты (организации)</w:t>
            </w:r>
          </w:p>
        </w:tc>
      </w:tr>
      <w:tr w:rsidR="00000000">
        <w:tblPrEx>
          <w:tblCellMar>
            <w:top w:w="0" w:type="dxa"/>
            <w:left w:w="0" w:type="dxa"/>
            <w:bottom w:w="0" w:type="dxa"/>
            <w:right w:w="0" w:type="dxa"/>
          </w:tblCellMar>
        </w:tblPrEx>
        <w:trPr>
          <w:jc w:val="center"/>
        </w:trPr>
        <w:tc>
          <w:tcPr>
            <w:tcW w:w="3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40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Научно-практические центры и центры медико-социальной экспертизы и реабилитации инвалидов</w:t>
            </w:r>
          </w:p>
        </w:tc>
        <w:tc>
          <w:tcPr>
            <w:tcW w:w="459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Научно-пр</w:t>
            </w:r>
            <w:r>
              <w:rPr>
                <w:rFonts w:ascii="Times New Roman" w:hAnsi="Times New Roman" w:cs="Times New Roman"/>
                <w:sz w:val="24"/>
                <w:szCs w:val="24"/>
              </w:rPr>
              <w:t>актические центры и центры медико-социальной экспертизы и реабилитации инвалидов, находящиеся в ведении Минтруда России</w:t>
            </w:r>
          </w:p>
        </w:tc>
      </w:tr>
      <w:tr w:rsidR="00000000">
        <w:tblPrEx>
          <w:tblCellMar>
            <w:top w:w="0" w:type="dxa"/>
            <w:left w:w="0" w:type="dxa"/>
            <w:bottom w:w="0" w:type="dxa"/>
            <w:right w:w="0" w:type="dxa"/>
          </w:tblCellMar>
        </w:tblPrEx>
        <w:trPr>
          <w:jc w:val="center"/>
        </w:trPr>
        <w:tc>
          <w:tcPr>
            <w:tcW w:w="3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40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Конструкторские, проектно-конструкторские, технологические организации, включая конструкторские бюро</w:t>
            </w:r>
          </w:p>
        </w:tc>
        <w:tc>
          <w:tcPr>
            <w:tcW w:w="459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Конструкторские, проектно-конс</w:t>
            </w:r>
            <w:r>
              <w:rPr>
                <w:rFonts w:ascii="Times New Roman" w:hAnsi="Times New Roman" w:cs="Times New Roman"/>
                <w:sz w:val="24"/>
                <w:szCs w:val="24"/>
              </w:rPr>
              <w:t>трукторские, технологические организации, включая конструкторские бюро</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w:t>
      </w:r>
      <w:r>
        <w:rPr>
          <w:rFonts w:ascii="Times New Roman" w:hAnsi="Times New Roman" w:cs="Times New Roman"/>
          <w:i/>
          <w:iCs/>
          <w:sz w:val="24"/>
          <w:szCs w:val="24"/>
        </w:rPr>
        <w:t>N</w:t>
      </w:r>
      <w:r>
        <w:rPr>
          <w:rFonts w:ascii="Times New Roman" w:hAnsi="Times New Roman" w:cs="Times New Roman"/>
          <w:i/>
          <w:iCs/>
          <w:sz w:val="24"/>
          <w:szCs w:val="24"/>
        </w:rPr>
        <w:t xml:space="preserve"> 13</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32"/>
          <w:szCs w:val="32"/>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ФЕДЕРАЛЬНОЕ СТАТИСТИЧЕСКОЕ НАБЛЮДЕНИЕ</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КОНФИДЕНЦИАЛЬНОСТЬ ГАРАНТИРУЕТСЯ ПОЛУЧАТЕЛЕМ ИНФОРМАЦИИ</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Нарушение порядка предоставления первичных статистических данн</w:t>
            </w:r>
            <w:r>
              <w:rPr>
                <w:rFonts w:ascii="Times New Roman" w:hAnsi="Times New Roman" w:cs="Times New Roman"/>
                <w:sz w:val="24"/>
                <w:szCs w:val="24"/>
              </w:rPr>
              <w:t xml:space="preserve">ых или несвоевременное предоставление этих данных, либо предоставление недостоверных первичных статистических данных влечет ответственность, установленную </w:t>
            </w:r>
            <w:hyperlink r:id="rId178"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w:t>
            </w:r>
            <w:r>
              <w:rPr>
                <w:rFonts w:ascii="Times New Roman" w:hAnsi="Times New Roman" w:cs="Times New Roman"/>
                <w:sz w:val="24"/>
                <w:szCs w:val="24"/>
              </w:rPr>
              <w:t xml:space="preserve"> Федерации об административных правонарушениях</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ВОЗМОЖНО ПРЕДОСТАВЛЕНИЕ В ЭЛЕКТРОННОМ ВИДЕ</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СВЕДЕНИЯ О ЧИСЛЕННОСТИ И ОПЛАТЕ ТРУДА РАБОТНИКОВ СФЕРЫ СОЦИАЛЬНОГО ОБСЛУЖИВАНИЯ ПО КАТЕГОРИЯМ ПЕРСОНАЛА</w:t>
            </w:r>
          </w:p>
          <w:p w:rsidR="00000000" w:rsidRDefault="004C33CF">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 __________ 20__ года</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(нарастающим итогом)</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917"/>
        <w:gridCol w:w="2917"/>
        <w:gridCol w:w="250"/>
        <w:gridCol w:w="2916"/>
      </w:tblGrid>
      <w:tr w:rsidR="00000000">
        <w:tblPrEx>
          <w:tblCellMar>
            <w:top w:w="0" w:type="dxa"/>
            <w:left w:w="0" w:type="dxa"/>
            <w:bottom w:w="0" w:type="dxa"/>
            <w:right w:w="0" w:type="dxa"/>
          </w:tblCellMar>
        </w:tblPrEx>
        <w:trPr>
          <w:jc w:val="center"/>
        </w:trPr>
        <w:tc>
          <w:tcPr>
            <w:tcW w:w="291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Предос</w:t>
            </w:r>
            <w:r>
              <w:rPr>
                <w:rFonts w:ascii="Times New Roman" w:hAnsi="Times New Roman" w:cs="Times New Roman"/>
                <w:sz w:val="24"/>
                <w:szCs w:val="24"/>
              </w:rPr>
              <w:t>тавляют:</w:t>
            </w:r>
          </w:p>
        </w:tc>
        <w:tc>
          <w:tcPr>
            <w:tcW w:w="291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Сроки предоставления</w:t>
            </w:r>
          </w:p>
        </w:tc>
        <w:tc>
          <w:tcPr>
            <w:tcW w:w="25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1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Форма </w:t>
            </w:r>
            <w:r>
              <w:rPr>
                <w:rFonts w:ascii="Times New Roman" w:hAnsi="Times New Roman" w:cs="Times New Roman"/>
                <w:sz w:val="24"/>
                <w:szCs w:val="24"/>
              </w:rPr>
              <w:t>N</w:t>
            </w:r>
            <w:r>
              <w:rPr>
                <w:rFonts w:ascii="Times New Roman" w:hAnsi="Times New Roman" w:cs="Times New Roman"/>
                <w:sz w:val="24"/>
                <w:szCs w:val="24"/>
              </w:rPr>
              <w:t xml:space="preserve"> ЗП-соц</w:t>
            </w:r>
          </w:p>
        </w:tc>
      </w:tr>
      <w:tr w:rsidR="00000000">
        <w:tblPrEx>
          <w:tblCellMar>
            <w:top w:w="0" w:type="dxa"/>
            <w:left w:w="0" w:type="dxa"/>
            <w:bottom w:w="0" w:type="dxa"/>
            <w:right w:w="0" w:type="dxa"/>
          </w:tblCellMar>
        </w:tblPrEx>
        <w:trPr>
          <w:jc w:val="center"/>
        </w:trPr>
        <w:tc>
          <w:tcPr>
            <w:tcW w:w="2917"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юридические лица государственной и муниципальной форм собственности, предоставляющие социальные услуги, подведомственные: органу местного самоуправления, осуществляющему управление в сфере социальных услуг; о</w:t>
            </w:r>
            <w:r>
              <w:rPr>
                <w:rFonts w:ascii="Times New Roman" w:hAnsi="Times New Roman" w:cs="Times New Roman"/>
                <w:sz w:val="24"/>
                <w:szCs w:val="24"/>
              </w:rPr>
              <w:t>ргану исполнительной власти субъекта Российской Федерации, осуществляющему управление в сфере социальных услуг; Министерству труда и социальной защиты Российской Федерации: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территориальному органу Росстата в субъекте Российской Федерации по установленном</w:t>
            </w:r>
            <w:r>
              <w:rPr>
                <w:rFonts w:ascii="Times New Roman" w:hAnsi="Times New Roman" w:cs="Times New Roman"/>
                <w:sz w:val="24"/>
                <w:szCs w:val="24"/>
              </w:rPr>
              <w:t>у им адресу;</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соответствующему органу управления (по принадлежности)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юридические лица государственной и муниципальной форм собственности, предоставляющие социальные услуги, кроме подведомственных органу местного самоуправления, осуществляющему управление </w:t>
            </w:r>
            <w:r>
              <w:rPr>
                <w:rFonts w:ascii="Times New Roman" w:hAnsi="Times New Roman" w:cs="Times New Roman"/>
                <w:sz w:val="24"/>
                <w:szCs w:val="24"/>
              </w:rPr>
              <w:t>в сфере социальных услуг; органу исполнительной власти субъекта Российской Федерации, осуществляющему управление в сфере социальных услуг; Министерству труда и социальной защиты Российской Федерации: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территориальному органу Росстата в субъекте Российской</w:t>
            </w:r>
            <w:r>
              <w:rPr>
                <w:rFonts w:ascii="Times New Roman" w:hAnsi="Times New Roman" w:cs="Times New Roman"/>
                <w:sz w:val="24"/>
                <w:szCs w:val="24"/>
              </w:rPr>
              <w:t xml:space="preserve"> Федерации по установленному им адресу;</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учредителю</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юридические лица - бюро медико-социальной экспертизы всех уровней</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территориальному органу Росстата в субъекте Российской Федерации по установленному им адресу</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Федеральному бюро медико-социальной эксп</w:t>
            </w:r>
            <w:r>
              <w:rPr>
                <w:rFonts w:ascii="Times New Roman" w:hAnsi="Times New Roman" w:cs="Times New Roman"/>
                <w:sz w:val="24"/>
                <w:szCs w:val="24"/>
              </w:rPr>
              <w:t>ертизы</w:t>
            </w:r>
          </w:p>
        </w:tc>
        <w:tc>
          <w:tcPr>
            <w:tcW w:w="2917"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10-й день</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после отчетного периода</w:t>
            </w:r>
          </w:p>
        </w:tc>
        <w:tc>
          <w:tcPr>
            <w:tcW w:w="250" w:type="dxa"/>
            <w:tcBorders>
              <w:top w:val="nil"/>
              <w:left w:val="single" w:sz="6" w:space="0" w:color="auto"/>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16"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Приказ Росстата:</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 утверждении формы</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 30.07.2021 </w:t>
            </w:r>
            <w:r>
              <w:rPr>
                <w:rFonts w:ascii="Times New Roman" w:hAnsi="Times New Roman" w:cs="Times New Roman"/>
                <w:sz w:val="24"/>
                <w:szCs w:val="24"/>
              </w:rPr>
              <w:t>N</w:t>
            </w:r>
            <w:r>
              <w:rPr>
                <w:rFonts w:ascii="Times New Roman" w:hAnsi="Times New Roman" w:cs="Times New Roman"/>
                <w:sz w:val="24"/>
                <w:szCs w:val="24"/>
              </w:rPr>
              <w:t xml:space="preserve"> 457</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 внесении изменений (при наличии)</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 __________ </w:t>
            </w:r>
            <w:r>
              <w:rPr>
                <w:rFonts w:ascii="Times New Roman" w:hAnsi="Times New Roman" w:cs="Times New Roman"/>
                <w:sz w:val="24"/>
                <w:szCs w:val="24"/>
              </w:rPr>
              <w:t>N</w:t>
            </w:r>
            <w:r>
              <w:rPr>
                <w:rFonts w:ascii="Times New Roman" w:hAnsi="Times New Roman" w:cs="Times New Roman"/>
                <w:sz w:val="24"/>
                <w:szCs w:val="24"/>
              </w:rPr>
              <w:t xml:space="preserve"> ___</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 __________ </w:t>
            </w:r>
            <w:r>
              <w:rPr>
                <w:rFonts w:ascii="Times New Roman" w:hAnsi="Times New Roman" w:cs="Times New Roman"/>
                <w:sz w:val="24"/>
                <w:szCs w:val="24"/>
              </w:rPr>
              <w:t>N</w:t>
            </w:r>
            <w:r>
              <w:rPr>
                <w:rFonts w:ascii="Times New Roman" w:hAnsi="Times New Roman" w:cs="Times New Roman"/>
                <w:sz w:val="24"/>
                <w:szCs w:val="24"/>
              </w:rPr>
              <w:t xml:space="preserve"> ___</w:t>
            </w:r>
          </w:p>
        </w:tc>
      </w:tr>
      <w:tr w:rsidR="00000000">
        <w:tblPrEx>
          <w:tblCellMar>
            <w:top w:w="0" w:type="dxa"/>
            <w:left w:w="0" w:type="dxa"/>
            <w:bottom w:w="0" w:type="dxa"/>
            <w:right w:w="0" w:type="dxa"/>
          </w:tblCellMar>
        </w:tblPrEx>
        <w:trPr>
          <w:jc w:val="center"/>
        </w:trPr>
        <w:tc>
          <w:tcPr>
            <w:tcW w:w="2917"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917"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5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1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Квартальная</w:t>
            </w:r>
          </w:p>
        </w:tc>
      </w:tr>
      <w:tr w:rsidR="00000000">
        <w:tblPrEx>
          <w:tblCellMar>
            <w:top w:w="0" w:type="dxa"/>
            <w:left w:w="0" w:type="dxa"/>
            <w:bottom w:w="0" w:type="dxa"/>
            <w:right w:w="0" w:type="dxa"/>
          </w:tblCellMar>
        </w:tblPrEx>
        <w:trPr>
          <w:jc w:val="center"/>
        </w:trPr>
        <w:tc>
          <w:tcPr>
            <w:tcW w:w="2917"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917"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50" w:type="dxa"/>
            <w:tcBorders>
              <w:top w:val="nil"/>
              <w:left w:val="single" w:sz="6" w:space="0" w:color="auto"/>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16"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Приказом Росстата </w:t>
      </w:r>
      <w:hyperlink r:id="rId179" w:history="1">
        <w:r>
          <w:rPr>
            <w:rFonts w:ascii="Times New Roman" w:hAnsi="Times New Roman" w:cs="Times New Roman"/>
            <w:b/>
            <w:bCs/>
            <w:i/>
            <w:iCs/>
            <w:sz w:val="24"/>
            <w:szCs w:val="24"/>
            <w:u w:val="single"/>
          </w:rPr>
          <w:t>от 17.12.2021 N 925</w:t>
        </w:r>
      </w:hyperlink>
      <w:r>
        <w:rPr>
          <w:rFonts w:ascii="Times New Roman" w:hAnsi="Times New Roman" w:cs="Times New Roman"/>
          <w:b/>
          <w:bCs/>
          <w:i/>
          <w:iCs/>
          <w:sz w:val="24"/>
          <w:szCs w:val="24"/>
        </w:rPr>
        <w:t xml:space="preserve"> установлены следующие сроки представления формы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ЗП-соц: с 1-го рабочего дня по 10-й день после отчетного периода.</w:t>
      </w: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800"/>
        <w:gridCol w:w="1800"/>
        <w:gridCol w:w="1800"/>
        <w:gridCol w:w="1800"/>
        <w:gridCol w:w="1800"/>
      </w:tblGrid>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Наименование отчитывающейся организац</w:t>
            </w:r>
            <w:r>
              <w:rPr>
                <w:rFonts w:ascii="Times New Roman" w:hAnsi="Times New Roman" w:cs="Times New Roman"/>
                <w:sz w:val="24"/>
                <w:szCs w:val="24"/>
              </w:rPr>
              <w:t>ии _____________________________</w:t>
            </w:r>
          </w:p>
        </w:tc>
      </w:tr>
      <w:tr w:rsidR="00000000">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Почтовый адрес ____________________________________________________</w:t>
            </w:r>
          </w:p>
        </w:tc>
      </w:tr>
      <w:tr w:rsidR="00000000">
        <w:tblPrEx>
          <w:tblCellMar>
            <w:top w:w="0" w:type="dxa"/>
            <w:left w:w="0" w:type="dxa"/>
            <w:bottom w:w="0" w:type="dxa"/>
            <w:right w:w="0" w:type="dxa"/>
          </w:tblCellMar>
        </w:tblPrEx>
        <w:trPr>
          <w:jc w:val="center"/>
        </w:trPr>
        <w:tc>
          <w:tcPr>
            <w:tcW w:w="18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Код формы по </w:t>
            </w:r>
            <w:hyperlink r:id="rId180" w:history="1">
              <w:r>
                <w:rPr>
                  <w:rFonts w:ascii="Times New Roman" w:hAnsi="Times New Roman" w:cs="Times New Roman"/>
                  <w:sz w:val="24"/>
                  <w:szCs w:val="24"/>
                  <w:u w:val="single"/>
                </w:rPr>
                <w:t>ОКУД</w:t>
              </w:r>
            </w:hyperlink>
          </w:p>
        </w:tc>
        <w:tc>
          <w:tcPr>
            <w:tcW w:w="7200" w:type="dxa"/>
            <w:gridSpan w:val="4"/>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Код</w:t>
            </w:r>
          </w:p>
        </w:tc>
      </w:tr>
      <w:tr w:rsidR="00000000">
        <w:tblPrEx>
          <w:tblCellMar>
            <w:top w:w="0" w:type="dxa"/>
            <w:left w:w="0" w:type="dxa"/>
            <w:bottom w:w="0" w:type="dxa"/>
            <w:right w:w="0" w:type="dxa"/>
          </w:tblCellMar>
        </w:tblPrEx>
        <w:trPr>
          <w:jc w:val="center"/>
        </w:trPr>
        <w:tc>
          <w:tcPr>
            <w:tcW w:w="18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отчитывающейся организации по ОКПО (для обособл</w:t>
            </w:r>
            <w:r>
              <w:rPr>
                <w:rFonts w:ascii="Times New Roman" w:hAnsi="Times New Roman" w:cs="Times New Roman"/>
                <w:sz w:val="24"/>
                <w:szCs w:val="24"/>
              </w:rPr>
              <w:t>енного подразделения и головного подразделения юридического лица! - идентификационный номер)</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типа отчитывающейся организации</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0606049</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577"/>
        <w:gridCol w:w="577"/>
        <w:gridCol w:w="1500"/>
        <w:gridCol w:w="577"/>
        <w:gridCol w:w="577"/>
        <w:gridCol w:w="577"/>
        <w:gridCol w:w="577"/>
        <w:gridCol w:w="577"/>
        <w:gridCol w:w="577"/>
        <w:gridCol w:w="577"/>
        <w:gridCol w:w="577"/>
        <w:gridCol w:w="577"/>
        <w:gridCol w:w="577"/>
        <w:gridCol w:w="576"/>
      </w:tblGrid>
      <w:tr w:rsidR="00000000">
        <w:tblPrEx>
          <w:tblCellMar>
            <w:top w:w="0" w:type="dxa"/>
            <w:left w:w="0" w:type="dxa"/>
            <w:bottom w:w="0" w:type="dxa"/>
            <w:right w:w="0" w:type="dxa"/>
          </w:tblCellMar>
        </w:tblPrEx>
        <w:trPr>
          <w:jc w:val="center"/>
        </w:trPr>
        <w:tc>
          <w:tcPr>
            <w:tcW w:w="577"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Категория персонала</w:t>
            </w:r>
          </w:p>
        </w:tc>
        <w:tc>
          <w:tcPr>
            <w:tcW w:w="577"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Код категории персонала</w:t>
            </w:r>
          </w:p>
        </w:tc>
        <w:tc>
          <w:tcPr>
            <w:tcW w:w="15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строки</w:t>
            </w:r>
          </w:p>
        </w:tc>
        <w:tc>
          <w:tcPr>
            <w:tcW w:w="1154"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Средняя численность работников за отчетный </w:t>
            </w:r>
            <w:r>
              <w:rPr>
                <w:rFonts w:ascii="Times New Roman" w:hAnsi="Times New Roman" w:cs="Times New Roman"/>
                <w:sz w:val="24"/>
                <w:szCs w:val="24"/>
              </w:rPr>
              <w:t>период, чел</w:t>
            </w:r>
          </w:p>
        </w:tc>
        <w:tc>
          <w:tcPr>
            <w:tcW w:w="1731"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Фонд начисленной заработной платы работников за отчетный период, тыс руб</w:t>
            </w:r>
          </w:p>
        </w:tc>
        <w:tc>
          <w:tcPr>
            <w:tcW w:w="3461" w:type="dxa"/>
            <w:gridSpan w:val="6"/>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Фонд начисленной заработной платы работников по источникам финансирования, тыс руб</w:t>
            </w:r>
          </w:p>
        </w:tc>
      </w:tr>
      <w:tr w:rsidR="00000000">
        <w:tblPrEx>
          <w:tblCellMar>
            <w:top w:w="0" w:type="dxa"/>
            <w:left w:w="0" w:type="dxa"/>
            <w:bottom w:w="0" w:type="dxa"/>
            <w:right w:w="0" w:type="dxa"/>
          </w:tblCellMar>
        </w:tblPrEx>
        <w:trPr>
          <w:jc w:val="center"/>
        </w:trPr>
        <w:tc>
          <w:tcPr>
            <w:tcW w:w="577"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577"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577"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списочного состава (без внешних совместителей) &lt;1&gt;</w:t>
            </w:r>
          </w:p>
        </w:tc>
        <w:tc>
          <w:tcPr>
            <w:tcW w:w="577"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внешних совместителей &lt;2&gt;</w:t>
            </w:r>
          </w:p>
        </w:tc>
        <w:tc>
          <w:tcPr>
            <w:tcW w:w="1154"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списочн</w:t>
            </w:r>
            <w:r>
              <w:rPr>
                <w:rFonts w:ascii="Times New Roman" w:hAnsi="Times New Roman" w:cs="Times New Roman"/>
                <w:sz w:val="24"/>
                <w:szCs w:val="24"/>
              </w:rPr>
              <w:t>ого состава (без внешних совместителей)</w:t>
            </w:r>
          </w:p>
        </w:tc>
        <w:tc>
          <w:tcPr>
            <w:tcW w:w="577"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внешних совместителей</w:t>
            </w:r>
          </w:p>
        </w:tc>
        <w:tc>
          <w:tcPr>
            <w:tcW w:w="1731"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из графы 3 списочного состава (без внешних совместителей)</w:t>
            </w:r>
          </w:p>
        </w:tc>
        <w:tc>
          <w:tcPr>
            <w:tcW w:w="1730"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из графы 5 внешних совместителей</w:t>
            </w:r>
          </w:p>
        </w:tc>
      </w:tr>
      <w:tr w:rsidR="00000000">
        <w:tblPrEx>
          <w:tblCellMar>
            <w:top w:w="0" w:type="dxa"/>
            <w:left w:w="0" w:type="dxa"/>
            <w:bottom w:w="0" w:type="dxa"/>
            <w:right w:w="0" w:type="dxa"/>
          </w:tblCellMar>
        </w:tblPrEx>
        <w:trPr>
          <w:jc w:val="center"/>
        </w:trPr>
        <w:tc>
          <w:tcPr>
            <w:tcW w:w="577"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577"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577"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577"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том числе по внутреннему совместительству &lt;3&gt;</w:t>
            </w:r>
          </w:p>
        </w:tc>
        <w:tc>
          <w:tcPr>
            <w:tcW w:w="577"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 счет средств бюджетов всех уровней (суб</w:t>
            </w:r>
            <w:r>
              <w:rPr>
                <w:rFonts w:ascii="Times New Roman" w:hAnsi="Times New Roman" w:cs="Times New Roman"/>
                <w:sz w:val="24"/>
                <w:szCs w:val="24"/>
              </w:rPr>
              <w:t>сидий)</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ОМС</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средства от приносящей доход деятельности</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 счет средств бюджетов всех уровней (субсидий)</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ОМС</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средства от приносящей доход деятельности</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Б</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Всего работников</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(сумма строк 02 - 04, 06 - 08, 10 - 13)</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01</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 руководитель организации</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101</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02</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заместители руководителя, руководители структурных подразделений (кроме врачей - руководителей структурных подразделений), иные руководители</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102</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03</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педаго</w:t>
            </w:r>
            <w:r>
              <w:rPr>
                <w:rFonts w:ascii="Times New Roman" w:hAnsi="Times New Roman" w:cs="Times New Roman"/>
                <w:sz w:val="24"/>
                <w:szCs w:val="24"/>
              </w:rPr>
              <w:t>гические работники</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281</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04</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из них преподаватели</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282</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05</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врачи (кроме зубных), включая врачей - руководителей структурных подразделений</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401</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06</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социальные работники</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501</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07</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научные работники</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301</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08</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из них научные сотрудники</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311</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09</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средний медицинский (фармацевтический) персонал (персонал, обеспечивающий условия для предоставления медицинских услуг)</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411</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младший медицинский персонал (персонал, обеспечивающий условия для предоставления медицинских услуг)</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421</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работники, имеющие высшее фармацевтическое или иное высшее образование, предоставляющие медицинские услуги (обеспечивающие </w:t>
            </w:r>
            <w:r>
              <w:rPr>
                <w:rFonts w:ascii="Times New Roman" w:hAnsi="Times New Roman" w:cs="Times New Roman"/>
                <w:sz w:val="24"/>
                <w:szCs w:val="24"/>
              </w:rPr>
              <w:t>предоставление медицинских услуг)</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431</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прочий персонал</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103</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&lt;1&gt; Показывается среднесписочная численность работников (с одним десятичным знаком).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&lt;2&gt; Средняя численность внешних совмест</w:t>
      </w:r>
      <w:r>
        <w:rPr>
          <w:rFonts w:ascii="Times New Roman" w:hAnsi="Times New Roman" w:cs="Times New Roman"/>
          <w:sz w:val="24"/>
          <w:szCs w:val="24"/>
        </w:rPr>
        <w:t>ителей исчисляется пропорционально фактически отработанному времени (с одним десятичным знаком).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&lt;3&gt; Включая вознаграждение за работу по договорам гражданско-правового характера, заключенным работником списочного состава со своей организацией.</w:t>
      </w: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125"/>
        <w:gridCol w:w="2125"/>
        <w:gridCol w:w="250"/>
        <w:gridCol w:w="2125"/>
        <w:gridCol w:w="250"/>
        <w:gridCol w:w="2125"/>
      </w:tblGrid>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Должностное</w:t>
            </w:r>
            <w:r>
              <w:rPr>
                <w:rFonts w:ascii="Times New Roman" w:hAnsi="Times New Roman" w:cs="Times New Roman"/>
                <w:sz w:val="24"/>
                <w:szCs w:val="24"/>
              </w:rPr>
              <w:t xml:space="preserve"> лицо, ответственное за предоставление первичных статистических данных (лицо, уполномоченное предоставлять первичные статистические данные от имени юридического лица)</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w:t>
            </w:r>
            <w:r>
              <w:rPr>
                <w:rFonts w:ascii="Times New Roman" w:hAnsi="Times New Roman" w:cs="Times New Roman"/>
                <w:sz w:val="24"/>
                <w:szCs w:val="24"/>
              </w:rPr>
              <w:t>mail</w:t>
            </w:r>
            <w:r>
              <w:rPr>
                <w:rFonts w:ascii="Times New Roman" w:hAnsi="Times New Roman" w:cs="Times New Roman"/>
                <w:sz w:val="24"/>
                <w:szCs w:val="24"/>
              </w:rPr>
              <w:t>: _____________</w:t>
            </w:r>
            <w:r>
              <w:rPr>
                <w:rFonts w:ascii="Times New Roman" w:hAnsi="Times New Roman" w:cs="Times New Roman"/>
                <w:sz w:val="24"/>
                <w:szCs w:val="24"/>
              </w:rPr>
              <w:t xml:space="preserve">___________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 __________ 20__ год</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(номер контактного телефона)</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(дата составления документа)</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Указания по заполнению формы федерального статистического наблюдения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Первичные статистические данные (далее - данные) по форме федерального ста</w:t>
      </w:r>
      <w:r>
        <w:rPr>
          <w:rFonts w:ascii="Times New Roman" w:hAnsi="Times New Roman" w:cs="Times New Roman"/>
          <w:sz w:val="24"/>
          <w:szCs w:val="24"/>
        </w:rPr>
        <w:t xml:space="preserve">тистического наблюдения </w:t>
      </w:r>
      <w:r>
        <w:rPr>
          <w:rFonts w:ascii="Times New Roman" w:hAnsi="Times New Roman" w:cs="Times New Roman"/>
          <w:sz w:val="24"/>
          <w:szCs w:val="24"/>
        </w:rPr>
        <w:t>N</w:t>
      </w:r>
      <w:r>
        <w:rPr>
          <w:rFonts w:ascii="Times New Roman" w:hAnsi="Times New Roman" w:cs="Times New Roman"/>
          <w:sz w:val="24"/>
          <w:szCs w:val="24"/>
        </w:rPr>
        <w:t xml:space="preserve"> ЗП-соц "Сведения о численности и оплате труда работников сферы социального обслуживания по категориям персонала" (далее - форма) предоставляют юридические лица государственной и муниципальной форм собственности, предоставляющие со</w:t>
      </w:r>
      <w:r>
        <w:rPr>
          <w:rFonts w:ascii="Times New Roman" w:hAnsi="Times New Roman" w:cs="Times New Roman"/>
          <w:sz w:val="24"/>
          <w:szCs w:val="24"/>
        </w:rPr>
        <w:t xml:space="preserve">циальные услуги в соответствии с кодами </w:t>
      </w:r>
      <w:hyperlink r:id="rId181" w:history="1">
        <w:r>
          <w:rPr>
            <w:rFonts w:ascii="Times New Roman" w:hAnsi="Times New Roman" w:cs="Times New Roman"/>
            <w:sz w:val="24"/>
            <w:szCs w:val="24"/>
            <w:u w:val="single"/>
          </w:rPr>
          <w:t>ОКВЭД2</w:t>
        </w:r>
      </w:hyperlink>
      <w:r>
        <w:rPr>
          <w:rFonts w:ascii="Times New Roman" w:hAnsi="Times New Roman" w:cs="Times New Roman"/>
          <w:sz w:val="24"/>
          <w:szCs w:val="24"/>
        </w:rPr>
        <w:t xml:space="preserve">, приведенными в таблице 1, и организационно-правовой формой в соответствии с кодами </w:t>
      </w:r>
      <w:hyperlink r:id="rId182" w:history="1">
        <w:r>
          <w:rPr>
            <w:rFonts w:ascii="Times New Roman" w:hAnsi="Times New Roman" w:cs="Times New Roman"/>
            <w:sz w:val="24"/>
            <w:szCs w:val="24"/>
            <w:u w:val="single"/>
          </w:rPr>
          <w:t>ОКОПФ</w:t>
        </w:r>
      </w:hyperlink>
      <w:r>
        <w:rPr>
          <w:rFonts w:ascii="Times New Roman" w:hAnsi="Times New Roman" w:cs="Times New Roman"/>
          <w:sz w:val="24"/>
          <w:szCs w:val="24"/>
        </w:rPr>
        <w:t>, приведенными в таблице 2.</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1</w:t>
      </w:r>
    </w:p>
    <w:p w:rsidR="00000000" w:rsidRDefault="004C33C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(справочно)</w:t>
      </w: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440"/>
        <w:gridCol w:w="7560"/>
      </w:tblGrid>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КОДЫ </w:t>
            </w:r>
            <w:hyperlink r:id="rId183" w:history="1">
              <w:r>
                <w:rPr>
                  <w:rFonts w:ascii="Times New Roman" w:hAnsi="Times New Roman" w:cs="Times New Roman"/>
                  <w:sz w:val="24"/>
                  <w:szCs w:val="24"/>
                  <w:u w:val="single"/>
                </w:rPr>
                <w:t>ОКВЭД2</w:t>
              </w:r>
            </w:hyperlink>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87.3</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Деятельность по уходу за престарелыми и инвалид</w:t>
            </w:r>
            <w:r>
              <w:rPr>
                <w:rFonts w:ascii="Times New Roman" w:hAnsi="Times New Roman" w:cs="Times New Roman"/>
                <w:sz w:val="24"/>
                <w:szCs w:val="24"/>
              </w:rPr>
              <w:t>ами с обеспечением проживания</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87.30</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Деятельность по уходу за престарелыми и инвалидами с обеспечением проживания</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87.9</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Деятельность по уходу с обеспечением проживания прочая</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87.90</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Деятельность по уходу с обеспечением проживания прочая</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88.1</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Предоставлени</w:t>
            </w:r>
            <w:r>
              <w:rPr>
                <w:rFonts w:ascii="Times New Roman" w:hAnsi="Times New Roman" w:cs="Times New Roman"/>
                <w:sz w:val="24"/>
                <w:szCs w:val="24"/>
              </w:rPr>
              <w:t>е социальных услуг без обеспечения проживания престарелым и инвалидам</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88.10</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Предоставление социальных услуг без обеспечения проживания престарелым и инвалидам</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2</w:t>
      </w:r>
    </w:p>
    <w:p w:rsidR="00000000" w:rsidRDefault="004C33C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(справочно)</w:t>
      </w: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440"/>
        <w:gridCol w:w="7560"/>
      </w:tblGrid>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КОДЫ </w:t>
            </w:r>
            <w:hyperlink r:id="rId184" w:history="1">
              <w:r>
                <w:rPr>
                  <w:rFonts w:ascii="Times New Roman" w:hAnsi="Times New Roman" w:cs="Times New Roman"/>
                  <w:sz w:val="24"/>
                  <w:szCs w:val="24"/>
                  <w:u w:val="single"/>
                </w:rPr>
                <w:t>ОКОПФ</w:t>
              </w:r>
            </w:hyperlink>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3 00 00</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Организационно-правовые формы организаций, созданных без прав юридического лица</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3 00 02</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Филиалы юридических лиц</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3 00 03</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Обособленные подразделения юридических лиц</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3 00 04</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Структурные подразделения обособленных</w:t>
            </w:r>
            <w:r>
              <w:rPr>
                <w:rFonts w:ascii="Times New Roman" w:hAnsi="Times New Roman" w:cs="Times New Roman"/>
                <w:sz w:val="24"/>
                <w:szCs w:val="24"/>
              </w:rPr>
              <w:t xml:space="preserve"> подразделений юридических лиц</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7 51 01</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Федеральные государственные автономные учреждения</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7 51 03</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Федеральные государственные бюджетные учреждения</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7 51 04</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Федеральные государственные казенные учреждения</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7 52 01</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Государственные автономные учреждения субъ</w:t>
            </w:r>
            <w:r>
              <w:rPr>
                <w:rFonts w:ascii="Times New Roman" w:hAnsi="Times New Roman" w:cs="Times New Roman"/>
                <w:sz w:val="24"/>
                <w:szCs w:val="24"/>
              </w:rPr>
              <w:t>ектов Российской Федерации</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7 52 03</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Государственные бюджетные учреждения субъектов Российской Федерации</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7 52 04</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Государственные казенные учреждения субъектов Российской Федерации</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7 53 00</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Государственные академии наук</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7 54 01</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Муниципальные автономные учр</w:t>
            </w:r>
            <w:r>
              <w:rPr>
                <w:rFonts w:ascii="Times New Roman" w:hAnsi="Times New Roman" w:cs="Times New Roman"/>
                <w:sz w:val="24"/>
                <w:szCs w:val="24"/>
              </w:rPr>
              <w:t>еждения</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7 54 03</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Муниципальные бюджетные учреждения</w:t>
            </w:r>
          </w:p>
        </w:tc>
      </w:tr>
      <w:tr w:rsidR="00000000">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7 54 04</w:t>
            </w:r>
          </w:p>
        </w:tc>
        <w:tc>
          <w:tcPr>
            <w:tcW w:w="75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Муниципальные казенные учреждения</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Из числа учреждений, имеющих коды, входящие в группировку 3 00 00, обследуются только государственные и муниципальные учреждения, в соответствии с </w:t>
      </w:r>
      <w:hyperlink r:id="rId185" w:history="1">
        <w:r>
          <w:rPr>
            <w:rFonts w:ascii="Times New Roman" w:hAnsi="Times New Roman" w:cs="Times New Roman"/>
            <w:sz w:val="24"/>
            <w:szCs w:val="24"/>
            <w:u w:val="single"/>
          </w:rPr>
          <w:t>ОКОПФ</w:t>
        </w:r>
      </w:hyperlink>
      <w:r>
        <w:rPr>
          <w:rFonts w:ascii="Times New Roman" w:hAnsi="Times New Roman" w:cs="Times New Roman"/>
          <w:sz w:val="24"/>
          <w:szCs w:val="24"/>
        </w:rPr>
        <w:t xml:space="preserve"> юридического лица.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Юридические лица, предоставляющие социальные услуги, подведомственные: органу местного самоуправления, осуществляющему управление в сфере социальных услуг; орган</w:t>
      </w:r>
      <w:r>
        <w:rPr>
          <w:rFonts w:ascii="Times New Roman" w:hAnsi="Times New Roman" w:cs="Times New Roman"/>
          <w:sz w:val="24"/>
          <w:szCs w:val="24"/>
        </w:rPr>
        <w:t xml:space="preserve">у исполнительной власти субъекта Российской Федерации, осуществляющему управление в сфере социальных услуг; Министерству труда и социальной защиты Российской Федерации предоставляют форму в территориальный орган Росстата по месту своего нахождения в сроки </w:t>
      </w:r>
      <w:r>
        <w:rPr>
          <w:rFonts w:ascii="Times New Roman" w:hAnsi="Times New Roman" w:cs="Times New Roman"/>
          <w:sz w:val="24"/>
          <w:szCs w:val="24"/>
        </w:rPr>
        <w:t>и адреса, указанные на бланке формы, а также соответствующему органу исполнительной власти или органу местного самоуправления (по принадлежности).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Юридические лица, предоставляющие социальные услуги, кроме подведомственных органу местного самоуправления, о</w:t>
      </w:r>
      <w:r>
        <w:rPr>
          <w:rFonts w:ascii="Times New Roman" w:hAnsi="Times New Roman" w:cs="Times New Roman"/>
          <w:sz w:val="24"/>
          <w:szCs w:val="24"/>
        </w:rPr>
        <w:t>существляющему управление в сфере социальных услуг; органу исполнительной власти субъекта Российской Федерации, осуществляющему управление в сфере социальных услуг; Министерству труда и социальной защиты Российской Федерации, предоставляют форму в территор</w:t>
      </w:r>
      <w:r>
        <w:rPr>
          <w:rFonts w:ascii="Times New Roman" w:hAnsi="Times New Roman" w:cs="Times New Roman"/>
          <w:sz w:val="24"/>
          <w:szCs w:val="24"/>
        </w:rPr>
        <w:t>иальный орган Росстата по месту своего нахождения в сроки и адреса, указанные на бланке формы, а также своему учредителю.</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Юридические лица - главные бюро медико-социальной экспертизы всех уровней предоставляют форму территориальному органу Росстата по субъ</w:t>
      </w:r>
      <w:r>
        <w:rPr>
          <w:rFonts w:ascii="Times New Roman" w:hAnsi="Times New Roman" w:cs="Times New Roman"/>
          <w:sz w:val="24"/>
          <w:szCs w:val="24"/>
        </w:rPr>
        <w:t>екту Российской Федерации по установленному им адресу в сроки и адреса, указанные на бланке формы, а также Федеральному бюро медико-социальной экспертизы.</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организациям, предоставляющим социальные услуги, для целей заполнения формы относятся дома - интерн</w:t>
      </w:r>
      <w:r>
        <w:rPr>
          <w:rFonts w:ascii="Times New Roman" w:hAnsi="Times New Roman" w:cs="Times New Roman"/>
          <w:sz w:val="24"/>
          <w:szCs w:val="24"/>
        </w:rPr>
        <w:t>аты (пансионаты), в том числе детские, малой вместимости, для престарелых и инвалидов, ветеранов войны и труда, милосердия; специальные дома-интернаты, в том числе для престарелых; психоневрологические интернаты, в том числе детские; специальные дома для о</w:t>
      </w:r>
      <w:r>
        <w:rPr>
          <w:rFonts w:ascii="Times New Roman" w:hAnsi="Times New Roman" w:cs="Times New Roman"/>
          <w:sz w:val="24"/>
          <w:szCs w:val="24"/>
        </w:rPr>
        <w:t>диноких престарелых; социально-оздоровительные центры; геронтологические центры; геронтопсихиатрические центры; иные организации, осуществляющие стационарное социальное обслуживание; социально-реабилитационный центры, в том числе для несовершеннолетних; це</w:t>
      </w:r>
      <w:r>
        <w:rPr>
          <w:rFonts w:ascii="Times New Roman" w:hAnsi="Times New Roman" w:cs="Times New Roman"/>
          <w:sz w:val="24"/>
          <w:szCs w:val="24"/>
        </w:rPr>
        <w:t>нтры помощи детям, оставшимся без попечения родителей; реабилитационные центры, в том числе для детей и подростков с ограниченными возможностями; кризисные центры помощи женщинам; центры психолого-педагогической помощи населению; центры социального обслужи</w:t>
      </w:r>
      <w:r>
        <w:rPr>
          <w:rFonts w:ascii="Times New Roman" w:hAnsi="Times New Roman" w:cs="Times New Roman"/>
          <w:sz w:val="24"/>
          <w:szCs w:val="24"/>
        </w:rPr>
        <w:t>вания граждан; центры социальной адаптации (помощи), в том числе для лиц без определенного места жительства и занятий; дома ночного пребывания; социальные приюты; социальные гостиницы; иные организации, осуществляющие полустационарное социальное обслуживан</w:t>
      </w:r>
      <w:r>
        <w:rPr>
          <w:rFonts w:ascii="Times New Roman" w:hAnsi="Times New Roman" w:cs="Times New Roman"/>
          <w:sz w:val="24"/>
          <w:szCs w:val="24"/>
        </w:rPr>
        <w:t>ие; центры социального обслуживания, в том числе комплексные и для граждан пожилого возраста и инвалидов; специализированные службы социально-медицинского обслуживания, в том числе граждан пожилого возраста и инвалидов; центры социальной помощи; иные орган</w:t>
      </w:r>
      <w:r>
        <w:rPr>
          <w:rFonts w:ascii="Times New Roman" w:hAnsi="Times New Roman" w:cs="Times New Roman"/>
          <w:sz w:val="24"/>
          <w:szCs w:val="24"/>
        </w:rPr>
        <w:t>изации, осуществляющие социальное обслуживание на дому; службы срочного социального обслуживания, в том числе экстренной психологической помощи; консультативные центры; иные организации, осуществляющие срочное социальное обслуживание; иные организации, пре</w:t>
      </w:r>
      <w:r>
        <w:rPr>
          <w:rFonts w:ascii="Times New Roman" w:hAnsi="Times New Roman" w:cs="Times New Roman"/>
          <w:sz w:val="24"/>
          <w:szCs w:val="24"/>
        </w:rPr>
        <w:t>доставляющие социальные услуги, создаваемые в соответствии с законодательством субъектов Российской Федерации.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организациям системы медико-социальной экспертизы для целей заполнения формы относятся главные бюро медико-социальной экспертизы по субъекту Ро</w:t>
      </w:r>
      <w:r>
        <w:rPr>
          <w:rFonts w:ascii="Times New Roman" w:hAnsi="Times New Roman" w:cs="Times New Roman"/>
          <w:sz w:val="24"/>
          <w:szCs w:val="24"/>
        </w:rPr>
        <w:t>ссийской Федерации, имеющие филиалы - бюро медико-социальной экспертизы в городах и районах, и Федеральное бюро медико-социальной экспертизы (далее - организации системы МСЭ).</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 наличии у юридического лица обособленных подразделений &lt;1&gt; настоящая форм</w:t>
      </w:r>
      <w:r>
        <w:rPr>
          <w:rFonts w:ascii="Times New Roman" w:hAnsi="Times New Roman" w:cs="Times New Roman"/>
          <w:sz w:val="24"/>
          <w:szCs w:val="24"/>
        </w:rPr>
        <w:t>а заполняется как по каждому обособленному подразделению, так и по юридическому лицу без этих обособленных подразделений.</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&lt;1&gt; Обособленное подразделение организации - любое территориально обособленное от нее подразделение, по месту на</w:t>
      </w:r>
      <w:r>
        <w:rPr>
          <w:rFonts w:ascii="Times New Roman" w:hAnsi="Times New Roman" w:cs="Times New Roman"/>
          <w:sz w:val="24"/>
          <w:szCs w:val="24"/>
        </w:rPr>
        <w:t>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w:t>
      </w:r>
      <w:r>
        <w:rPr>
          <w:rFonts w:ascii="Times New Roman" w:hAnsi="Times New Roman" w:cs="Times New Roman"/>
          <w:sz w:val="24"/>
          <w:szCs w:val="24"/>
        </w:rPr>
        <w:t>рганизации,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месяца (</w:t>
      </w:r>
      <w:hyperlink r:id="rId186" w:history="1">
        <w:r>
          <w:rPr>
            <w:rFonts w:ascii="Times New Roman" w:hAnsi="Times New Roman" w:cs="Times New Roman"/>
            <w:sz w:val="24"/>
            <w:szCs w:val="24"/>
            <w:u w:val="single"/>
          </w:rPr>
          <w:t>пункт</w:t>
        </w:r>
        <w:r>
          <w:rPr>
            <w:rFonts w:ascii="Times New Roman" w:hAnsi="Times New Roman" w:cs="Times New Roman"/>
            <w:sz w:val="24"/>
            <w:szCs w:val="24"/>
            <w:u w:val="single"/>
          </w:rPr>
          <w:t xml:space="preserve"> 2</w:t>
        </w:r>
      </w:hyperlink>
      <w:r>
        <w:rPr>
          <w:rFonts w:ascii="Times New Roman" w:hAnsi="Times New Roman" w:cs="Times New Roman"/>
          <w:sz w:val="24"/>
          <w:szCs w:val="24"/>
        </w:rPr>
        <w:t xml:space="preserve"> статьи 11 Налогового кодекса Российской Федерации).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Руководитель юридического лица назначает должностных лиц, уполномоченных предоставлять данные от имени юридического лица, в том числе в его обособленных подразделениях.</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Заполненная форма пред</w:t>
      </w:r>
      <w:r>
        <w:rPr>
          <w:rFonts w:ascii="Times New Roman" w:hAnsi="Times New Roman" w:cs="Times New Roman"/>
          <w:sz w:val="24"/>
          <w:szCs w:val="24"/>
        </w:rPr>
        <w:t>оставляется в территориальные органы Росстата по месту фактического осуществления деятельности юридического лица (обособленного подразделения).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наличии у юридического лица обособленных подразделений, осуществляющих деятельность за пределами Российской </w:t>
      </w:r>
      <w:r>
        <w:rPr>
          <w:rFonts w:ascii="Times New Roman" w:hAnsi="Times New Roman" w:cs="Times New Roman"/>
          <w:sz w:val="24"/>
          <w:szCs w:val="24"/>
        </w:rPr>
        <w:t>Федерации, данные по ним в настоящую форму не включаются.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XML</w:t>
      </w:r>
      <w:r>
        <w:rPr>
          <w:rFonts w:ascii="Times New Roman" w:hAnsi="Times New Roman" w:cs="Times New Roman"/>
          <w:sz w:val="24"/>
          <w:szCs w:val="24"/>
        </w:rPr>
        <w:t xml:space="preserve">-шаблон формы размещен на официальном сайте Росстата в информационно-телекоммуникационной сети "Интернет" (далее - сеть Интернет) </w:t>
      </w:r>
      <w:r>
        <w:rPr>
          <w:rFonts w:ascii="Times New Roman" w:hAnsi="Times New Roman" w:cs="Times New Roman"/>
          <w:sz w:val="24"/>
          <w:szCs w:val="24"/>
        </w:rPr>
        <w:t>https</w:t>
      </w:r>
      <w:r>
        <w:rPr>
          <w:rFonts w:ascii="Times New Roman" w:hAnsi="Times New Roman" w:cs="Times New Roman"/>
          <w:sz w:val="24"/>
          <w:szCs w:val="24"/>
        </w:rPr>
        <w:t>://</w:t>
      </w:r>
      <w:r>
        <w:rPr>
          <w:rFonts w:ascii="Times New Roman" w:hAnsi="Times New Roman" w:cs="Times New Roman"/>
          <w:sz w:val="24"/>
          <w:szCs w:val="24"/>
        </w:rPr>
        <w:t>rosstat</w:t>
      </w:r>
      <w:r>
        <w:rPr>
          <w:rFonts w:ascii="Times New Roman" w:hAnsi="Times New Roman" w:cs="Times New Roman"/>
          <w:sz w:val="24"/>
          <w:szCs w:val="24"/>
        </w:rPr>
        <w:t>.</w:t>
      </w:r>
      <w:r>
        <w:rPr>
          <w:rFonts w:ascii="Times New Roman" w:hAnsi="Times New Roman" w:cs="Times New Roman"/>
          <w:sz w:val="24"/>
          <w:szCs w:val="24"/>
        </w:rPr>
        <w:t>gov</w:t>
      </w:r>
      <w:r>
        <w:rPr>
          <w:rFonts w:ascii="Times New Roman" w:hAnsi="Times New Roman" w:cs="Times New Roman"/>
          <w:sz w:val="24"/>
          <w:szCs w:val="24"/>
        </w:rPr>
        <w:t>.</w:t>
      </w:r>
      <w:r>
        <w:rPr>
          <w:rFonts w:ascii="Times New Roman" w:hAnsi="Times New Roman" w:cs="Times New Roman"/>
          <w:sz w:val="24"/>
          <w:szCs w:val="24"/>
        </w:rPr>
        <w:t>ru</w:t>
      </w:r>
      <w:r>
        <w:rPr>
          <w:rFonts w:ascii="Times New Roman" w:hAnsi="Times New Roman" w:cs="Times New Roman"/>
          <w:sz w:val="24"/>
          <w:szCs w:val="24"/>
        </w:rPr>
        <w:t xml:space="preserve"> (Информация для респондентов/Статистическа</w:t>
      </w:r>
      <w:r>
        <w:rPr>
          <w:rFonts w:ascii="Times New Roman" w:hAnsi="Times New Roman" w:cs="Times New Roman"/>
          <w:sz w:val="24"/>
          <w:szCs w:val="24"/>
        </w:rPr>
        <w:t>я отчетность в электронном виде) и на официальном сайте территориального органа Росстата в сети Интернет.</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Форма предоставляется в территориальные органы Росстата только при наличии наблюдаемого явления. В случае отсутствия явления отчет по форме в территор</w:t>
      </w:r>
      <w:r>
        <w:rPr>
          <w:rFonts w:ascii="Times New Roman" w:hAnsi="Times New Roman" w:cs="Times New Roman"/>
          <w:sz w:val="24"/>
          <w:szCs w:val="24"/>
        </w:rPr>
        <w:t>иальные органы Росстата не предоставляется.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реорганизации юридического лица юридическое лицо, являющееся правопреемником, с момента своего создания должно предоставлять отчет по форме (включая данные реорганизованного юридического лица) в срок, указанн</w:t>
      </w:r>
      <w:r>
        <w:rPr>
          <w:rFonts w:ascii="Times New Roman" w:hAnsi="Times New Roman" w:cs="Times New Roman"/>
          <w:sz w:val="24"/>
          <w:szCs w:val="24"/>
        </w:rPr>
        <w:t>ый на бланке формы за период с начала года, в котором произошла реорганизация.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В адресной части формы указывается полное наименование отчитывающейся организации в соответствии с учредительными документами, зарегистрированными в установленном порядке, а </w:t>
      </w:r>
      <w:r>
        <w:rPr>
          <w:rFonts w:ascii="Times New Roman" w:hAnsi="Times New Roman" w:cs="Times New Roman"/>
          <w:sz w:val="24"/>
          <w:szCs w:val="24"/>
        </w:rPr>
        <w:t>затем в скобках - краткое наименование. На бланке формы, содержащей данные по обособленному подразделению юридического лица, указывается наименование обособленного подразделения и юридического лица, к которому оно относится.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"Почтовый адрес" указ</w:t>
      </w:r>
      <w:r>
        <w:rPr>
          <w:rFonts w:ascii="Times New Roman" w:hAnsi="Times New Roman" w:cs="Times New Roman"/>
          <w:sz w:val="24"/>
          <w:szCs w:val="24"/>
        </w:rPr>
        <w:t>ывается наименование субъекта Российской Федерации, юридический адрес с почтовым индексом, указанный в ЕГРЮЛ; либо адрес, по которому юридическое лицо фактически осуществляет свою деятельность, если он не совпадает с юридическим адресом. Для обособленных п</w:t>
      </w:r>
      <w:r>
        <w:rPr>
          <w:rFonts w:ascii="Times New Roman" w:hAnsi="Times New Roman" w:cs="Times New Roman"/>
          <w:sz w:val="24"/>
          <w:szCs w:val="24"/>
        </w:rPr>
        <w:t>одразделений указывается почтовый адрес с почтовым индексом.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кодовой части титульного листа формы на основании Уведомления о присвоении кода ОКПО (идентификационного номера), размещенного на сайте системы сбора отчетности Росстата по адресу: </w:t>
      </w:r>
      <w:r>
        <w:rPr>
          <w:rFonts w:ascii="Times New Roman" w:hAnsi="Times New Roman" w:cs="Times New Roman"/>
          <w:sz w:val="24"/>
          <w:szCs w:val="24"/>
        </w:rPr>
        <w:t>https</w:t>
      </w:r>
      <w:r>
        <w:rPr>
          <w:rFonts w:ascii="Times New Roman" w:hAnsi="Times New Roman" w:cs="Times New Roman"/>
          <w:sz w:val="24"/>
          <w:szCs w:val="24"/>
        </w:rPr>
        <w:t>://</w:t>
      </w:r>
      <w:r>
        <w:rPr>
          <w:rFonts w:ascii="Times New Roman" w:hAnsi="Times New Roman" w:cs="Times New Roman"/>
          <w:sz w:val="24"/>
          <w:szCs w:val="24"/>
        </w:rPr>
        <w:t>webs</w:t>
      </w:r>
      <w:r>
        <w:rPr>
          <w:rFonts w:ascii="Times New Roman" w:hAnsi="Times New Roman" w:cs="Times New Roman"/>
          <w:sz w:val="24"/>
          <w:szCs w:val="24"/>
        </w:rPr>
        <w:t>bor</w:t>
      </w:r>
      <w:r>
        <w:rPr>
          <w:rFonts w:ascii="Times New Roman" w:hAnsi="Times New Roman" w:cs="Times New Roman"/>
          <w:sz w:val="24"/>
          <w:szCs w:val="24"/>
        </w:rPr>
        <w:t>.</w:t>
      </w:r>
      <w:r>
        <w:rPr>
          <w:rFonts w:ascii="Times New Roman" w:hAnsi="Times New Roman" w:cs="Times New Roman"/>
          <w:sz w:val="24"/>
          <w:szCs w:val="24"/>
        </w:rPr>
        <w:t>gks</w:t>
      </w:r>
      <w:r>
        <w:rPr>
          <w:rFonts w:ascii="Times New Roman" w:hAnsi="Times New Roman" w:cs="Times New Roman"/>
          <w:sz w:val="24"/>
          <w:szCs w:val="24"/>
        </w:rPr>
        <w:t>.</w:t>
      </w:r>
      <w:r>
        <w:rPr>
          <w:rFonts w:ascii="Times New Roman" w:hAnsi="Times New Roman" w:cs="Times New Roman"/>
          <w:sz w:val="24"/>
          <w:szCs w:val="24"/>
        </w:rPr>
        <w:t>ru</w:t>
      </w:r>
      <w:r>
        <w:rPr>
          <w:rFonts w:ascii="Times New Roman" w:hAnsi="Times New Roman" w:cs="Times New Roman"/>
          <w:sz w:val="24"/>
          <w:szCs w:val="24"/>
        </w:rPr>
        <w:t>/</w:t>
      </w:r>
      <w:r>
        <w:rPr>
          <w:rFonts w:ascii="Times New Roman" w:hAnsi="Times New Roman" w:cs="Times New Roman"/>
          <w:sz w:val="24"/>
          <w:szCs w:val="24"/>
        </w:rPr>
        <w:t>online</w:t>
      </w:r>
      <w:r>
        <w:rPr>
          <w:rFonts w:ascii="Times New Roman" w:hAnsi="Times New Roman" w:cs="Times New Roman"/>
          <w:sz w:val="24"/>
          <w:szCs w:val="24"/>
        </w:rPr>
        <w:t>/</w:t>
      </w:r>
      <w:r>
        <w:rPr>
          <w:rFonts w:ascii="Times New Roman" w:hAnsi="Times New Roman" w:cs="Times New Roman"/>
          <w:sz w:val="24"/>
          <w:szCs w:val="24"/>
        </w:rPr>
        <w:t>info</w:t>
      </w:r>
      <w:r>
        <w:rPr>
          <w:rFonts w:ascii="Times New Roman" w:hAnsi="Times New Roman" w:cs="Times New Roman"/>
          <w:sz w:val="24"/>
          <w:szCs w:val="24"/>
        </w:rPr>
        <w:t>, отчитывающаяся организация проставляет:</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код по Общероссийскому классификатору предприятий и организаций (ОКПО) - для юридического лица, не имеющего обособленных подразделений;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номер - для обособленного подразделени</w:t>
      </w:r>
      <w:r>
        <w:rPr>
          <w:rFonts w:ascii="Times New Roman" w:hAnsi="Times New Roman" w:cs="Times New Roman"/>
          <w:sz w:val="24"/>
          <w:szCs w:val="24"/>
        </w:rPr>
        <w:t>я юридического лица и для головного подразделения юридического лица.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качестве головного подразделения юридического лица выступает обособленное подразделение, где находится администрация предприятия или местонахождение которого соответствует зарегистриров</w:t>
      </w:r>
      <w:r>
        <w:rPr>
          <w:rFonts w:ascii="Times New Roman" w:hAnsi="Times New Roman" w:cs="Times New Roman"/>
          <w:sz w:val="24"/>
          <w:szCs w:val="24"/>
        </w:rPr>
        <w:t>анному юридическому адресу.</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Код типа отчитывающейся организации (графа 3 кодовой части формы) проставляется в соответствии с перечнем типов организаций для сбора и разработки итогов федерального статистического наблюдения численности и заработной платы раб</w:t>
      </w:r>
      <w:r>
        <w:rPr>
          <w:rFonts w:ascii="Times New Roman" w:hAnsi="Times New Roman" w:cs="Times New Roman"/>
          <w:sz w:val="24"/>
          <w:szCs w:val="24"/>
        </w:rPr>
        <w:t xml:space="preserve">отников по категориям в организациях социальной сферы и науки, в отношении которых предусмотрены мероприятия по повышению средней заработной платы в соответствии с Указом Президента Российской Федерации </w:t>
      </w:r>
      <w:hyperlink r:id="rId187" w:history="1">
        <w:r>
          <w:rPr>
            <w:rFonts w:ascii="Times New Roman" w:hAnsi="Times New Roman" w:cs="Times New Roman"/>
            <w:sz w:val="24"/>
            <w:szCs w:val="24"/>
            <w:u w:val="single"/>
          </w:rPr>
          <w:t>от 7 мая 2012 г. N 597</w:t>
        </w:r>
      </w:hyperlink>
      <w:r>
        <w:rPr>
          <w:rFonts w:ascii="Times New Roman" w:hAnsi="Times New Roman" w:cs="Times New Roman"/>
          <w:sz w:val="24"/>
          <w:szCs w:val="24"/>
        </w:rPr>
        <w:t xml:space="preserve"> "О мероприятиях по реализации государственной социальной политики", приведенным в настоящих указаниях.</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 графе 1 формы приводятся данные о средней численности работников списочного состава или среднесп</w:t>
      </w:r>
      <w:r>
        <w:rPr>
          <w:rFonts w:ascii="Times New Roman" w:hAnsi="Times New Roman" w:cs="Times New Roman"/>
          <w:sz w:val="24"/>
          <w:szCs w:val="24"/>
        </w:rPr>
        <w:t>исочной численности работников за отчетный период, в графе 2 - данные о средней численности внешних совместителей (графы 1 и 2 заполняются с одним десятичным знаком).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Среднесписочная численность работников за период с начала года определяется аналогично по</w:t>
      </w:r>
      <w:r>
        <w:rPr>
          <w:rFonts w:ascii="Times New Roman" w:hAnsi="Times New Roman" w:cs="Times New Roman"/>
          <w:sz w:val="24"/>
          <w:szCs w:val="24"/>
        </w:rPr>
        <w:t xml:space="preserve">рядку, приведенному в </w:t>
      </w:r>
      <w:hyperlink r:id="rId188" w:history="1">
        <w:r>
          <w:rPr>
            <w:rFonts w:ascii="Times New Roman" w:hAnsi="Times New Roman" w:cs="Times New Roman"/>
            <w:sz w:val="24"/>
            <w:szCs w:val="24"/>
            <w:u w:val="single"/>
          </w:rPr>
          <w:t>Указаниях</w:t>
        </w:r>
      </w:hyperlink>
      <w:r>
        <w:rPr>
          <w:rFonts w:ascii="Times New Roman" w:hAnsi="Times New Roman" w:cs="Times New Roman"/>
          <w:sz w:val="24"/>
          <w:szCs w:val="24"/>
        </w:rPr>
        <w:t xml:space="preserve"> по заполнению форм федерального статистического наблюдения </w:t>
      </w:r>
      <w:r>
        <w:rPr>
          <w:rFonts w:ascii="Times New Roman" w:hAnsi="Times New Roman" w:cs="Times New Roman"/>
          <w:sz w:val="24"/>
          <w:szCs w:val="24"/>
        </w:rPr>
        <w:t>N</w:t>
      </w:r>
      <w:r>
        <w:rPr>
          <w:rFonts w:ascii="Times New Roman" w:hAnsi="Times New Roman" w:cs="Times New Roman"/>
          <w:sz w:val="24"/>
          <w:szCs w:val="24"/>
        </w:rPr>
        <w:t xml:space="preserve"> П-1 "Сведения о производстве и отгрузке товаров и услуг", </w:t>
      </w:r>
      <w:r>
        <w:rPr>
          <w:rFonts w:ascii="Times New Roman" w:hAnsi="Times New Roman" w:cs="Times New Roman"/>
          <w:sz w:val="24"/>
          <w:szCs w:val="24"/>
        </w:rPr>
        <w:t>N</w:t>
      </w:r>
      <w:r>
        <w:rPr>
          <w:rFonts w:ascii="Times New Roman" w:hAnsi="Times New Roman" w:cs="Times New Roman"/>
          <w:sz w:val="24"/>
          <w:szCs w:val="24"/>
        </w:rPr>
        <w:t xml:space="preserve"> П-2 "Сведения об ин</w:t>
      </w:r>
      <w:r>
        <w:rPr>
          <w:rFonts w:ascii="Times New Roman" w:hAnsi="Times New Roman" w:cs="Times New Roman"/>
          <w:sz w:val="24"/>
          <w:szCs w:val="24"/>
        </w:rPr>
        <w:t xml:space="preserve">вестициях в нефинансовые активы", </w:t>
      </w:r>
      <w:r>
        <w:rPr>
          <w:rFonts w:ascii="Times New Roman" w:hAnsi="Times New Roman" w:cs="Times New Roman"/>
          <w:sz w:val="24"/>
          <w:szCs w:val="24"/>
        </w:rPr>
        <w:t>N</w:t>
      </w:r>
      <w:r>
        <w:rPr>
          <w:rFonts w:ascii="Times New Roman" w:hAnsi="Times New Roman" w:cs="Times New Roman"/>
          <w:sz w:val="24"/>
          <w:szCs w:val="24"/>
        </w:rPr>
        <w:t xml:space="preserve"> П-3 "Сведения о финансовом состоянии организации", </w:t>
      </w:r>
      <w:r>
        <w:rPr>
          <w:rFonts w:ascii="Times New Roman" w:hAnsi="Times New Roman" w:cs="Times New Roman"/>
          <w:sz w:val="24"/>
          <w:szCs w:val="24"/>
        </w:rPr>
        <w:t>N</w:t>
      </w:r>
      <w:r>
        <w:rPr>
          <w:rFonts w:ascii="Times New Roman" w:hAnsi="Times New Roman" w:cs="Times New Roman"/>
          <w:sz w:val="24"/>
          <w:szCs w:val="24"/>
        </w:rPr>
        <w:t xml:space="preserve"> П-4 "Сведения о численности и заработной плате работников", </w:t>
      </w:r>
      <w:r>
        <w:rPr>
          <w:rFonts w:ascii="Times New Roman" w:hAnsi="Times New Roman" w:cs="Times New Roman"/>
          <w:sz w:val="24"/>
          <w:szCs w:val="24"/>
        </w:rPr>
        <w:t>N</w:t>
      </w:r>
      <w:r>
        <w:rPr>
          <w:rFonts w:ascii="Times New Roman" w:hAnsi="Times New Roman" w:cs="Times New Roman"/>
          <w:sz w:val="24"/>
          <w:szCs w:val="24"/>
        </w:rPr>
        <w:t xml:space="preserve"> П-5(м) "Основные сведения о деятельности организации", утвержденных приказом Росстата от 27 ноября 2019 г</w:t>
      </w:r>
      <w:r>
        <w:rPr>
          <w:rFonts w:ascii="Times New Roman" w:hAnsi="Times New Roman" w:cs="Times New Roman"/>
          <w:sz w:val="24"/>
          <w:szCs w:val="24"/>
        </w:rPr>
        <w:t xml:space="preserve">. </w:t>
      </w:r>
      <w:r>
        <w:rPr>
          <w:rFonts w:ascii="Times New Roman" w:hAnsi="Times New Roman" w:cs="Times New Roman"/>
          <w:sz w:val="24"/>
          <w:szCs w:val="24"/>
        </w:rPr>
        <w:t>N</w:t>
      </w:r>
      <w:r>
        <w:rPr>
          <w:rFonts w:ascii="Times New Roman" w:hAnsi="Times New Roman" w:cs="Times New Roman"/>
          <w:sz w:val="24"/>
          <w:szCs w:val="24"/>
        </w:rPr>
        <w:t xml:space="preserve"> 711 (далее - Указания &lt;2&gt;), путем суммирования среднесписочной численности работников за все месяцы, истекшие за период с начала года, и деления полученной суммы на число месяцев за период с начала года.</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&lt;2&gt; </w:t>
      </w:r>
      <w:hyperlink r:id="rId189" w:history="1">
        <w:r>
          <w:rPr>
            <w:rFonts w:ascii="Times New Roman" w:hAnsi="Times New Roman" w:cs="Times New Roman"/>
            <w:sz w:val="24"/>
            <w:szCs w:val="24"/>
            <w:u w:val="single"/>
          </w:rPr>
          <w:t>Указания</w:t>
        </w:r>
      </w:hyperlink>
      <w:r>
        <w:rPr>
          <w:rFonts w:ascii="Times New Roman" w:hAnsi="Times New Roman" w:cs="Times New Roman"/>
          <w:sz w:val="24"/>
          <w:szCs w:val="24"/>
        </w:rPr>
        <w:t xml:space="preserve"> размещены на официальном сайте Росстата в информационно-телекоммуникационной сети "Интернет": </w:t>
      </w:r>
      <w:r>
        <w:rPr>
          <w:rFonts w:ascii="Times New Roman" w:hAnsi="Times New Roman" w:cs="Times New Roman"/>
          <w:sz w:val="24"/>
          <w:szCs w:val="24"/>
        </w:rPr>
        <w:t>https</w:t>
      </w:r>
      <w:r>
        <w:rPr>
          <w:rFonts w:ascii="Times New Roman" w:hAnsi="Times New Roman" w:cs="Times New Roman"/>
          <w:sz w:val="24"/>
          <w:szCs w:val="24"/>
        </w:rPr>
        <w:t>://</w:t>
      </w:r>
      <w:r>
        <w:rPr>
          <w:rFonts w:ascii="Times New Roman" w:hAnsi="Times New Roman" w:cs="Times New Roman"/>
          <w:sz w:val="24"/>
          <w:szCs w:val="24"/>
        </w:rPr>
        <w:t>rosstat</w:t>
      </w:r>
      <w:r>
        <w:rPr>
          <w:rFonts w:ascii="Times New Roman" w:hAnsi="Times New Roman" w:cs="Times New Roman"/>
          <w:sz w:val="24"/>
          <w:szCs w:val="24"/>
        </w:rPr>
        <w:t>.</w:t>
      </w:r>
      <w:r>
        <w:rPr>
          <w:rFonts w:ascii="Times New Roman" w:hAnsi="Times New Roman" w:cs="Times New Roman"/>
          <w:sz w:val="24"/>
          <w:szCs w:val="24"/>
        </w:rPr>
        <w:t>gov</w:t>
      </w:r>
      <w:r>
        <w:rPr>
          <w:rFonts w:ascii="Times New Roman" w:hAnsi="Times New Roman" w:cs="Times New Roman"/>
          <w:sz w:val="24"/>
          <w:szCs w:val="24"/>
        </w:rPr>
        <w:t>.</w:t>
      </w:r>
      <w:r>
        <w:rPr>
          <w:rFonts w:ascii="Times New Roman" w:hAnsi="Times New Roman" w:cs="Times New Roman"/>
          <w:sz w:val="24"/>
          <w:szCs w:val="24"/>
        </w:rPr>
        <w:t>ru</w:t>
      </w:r>
      <w:r>
        <w:rPr>
          <w:rFonts w:ascii="Times New Roman" w:hAnsi="Times New Roman" w:cs="Times New Roman"/>
          <w:sz w:val="24"/>
          <w:szCs w:val="24"/>
        </w:rPr>
        <w:t xml:space="preserve"> в рубрике Респондентам/Формы федерального стат</w:t>
      </w:r>
      <w:r>
        <w:rPr>
          <w:rFonts w:ascii="Times New Roman" w:hAnsi="Times New Roman" w:cs="Times New Roman"/>
          <w:sz w:val="24"/>
          <w:szCs w:val="24"/>
        </w:rPr>
        <w:t>истического наблюдения и формы бухгалтерской (финансовой) отчетности/Альбом форм федерального статистического наблюдения/Поиск по формам/2022/П-4.</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Среднесписочная численность работников за месяц определяется аналогично порядку, приведенному в </w:t>
      </w:r>
      <w:hyperlink r:id="rId190" w:history="1">
        <w:r>
          <w:rPr>
            <w:rFonts w:ascii="Times New Roman" w:hAnsi="Times New Roman" w:cs="Times New Roman"/>
            <w:sz w:val="24"/>
            <w:szCs w:val="24"/>
            <w:u w:val="single"/>
          </w:rPr>
          <w:t>Указаниях</w:t>
        </w:r>
      </w:hyperlink>
      <w:r>
        <w:rPr>
          <w:rFonts w:ascii="Times New Roman" w:hAnsi="Times New Roman" w:cs="Times New Roman"/>
          <w:sz w:val="24"/>
          <w:szCs w:val="24"/>
        </w:rPr>
        <w:t>, путем суммирования списочной численности работников за каждый календарный день месяца, с 1 по 30 или 31 число (для февраля - по 28 или 29 число), включая праздничные (нерабо</w:t>
      </w:r>
      <w:r>
        <w:rPr>
          <w:rFonts w:ascii="Times New Roman" w:hAnsi="Times New Roman" w:cs="Times New Roman"/>
          <w:sz w:val="24"/>
          <w:szCs w:val="24"/>
        </w:rPr>
        <w:t>чие) и выходные дни, и деления полученной суммы на число календарных дней месяца. В рамках настоящего статистического наблюдения данные приводятся с одним десятичным знаком.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Расчет среднесписочной численности работников производится на основании ежеднев</w:t>
      </w:r>
      <w:r>
        <w:rPr>
          <w:rFonts w:ascii="Times New Roman" w:hAnsi="Times New Roman" w:cs="Times New Roman"/>
          <w:sz w:val="24"/>
          <w:szCs w:val="24"/>
        </w:rPr>
        <w:t>ного учета списочной численности работников, которая должна уточняться на основании приказов о приеме, переводе работников на другую работу и прекращении трудового договора. При этом за каждый день истекшего периода с начала года необходимо распределить ра</w:t>
      </w:r>
      <w:r>
        <w:rPr>
          <w:rFonts w:ascii="Times New Roman" w:hAnsi="Times New Roman" w:cs="Times New Roman"/>
          <w:sz w:val="24"/>
          <w:szCs w:val="24"/>
        </w:rPr>
        <w:t>ботников списочного состава по категориям персонала, суммировать по категориям начисленную за этот период заработную плату, исчислить среднесписочную численность работников по каждой категории, что даст возможность отразить переход работника в течение отче</w:t>
      </w:r>
      <w:r>
        <w:rPr>
          <w:rFonts w:ascii="Times New Roman" w:hAnsi="Times New Roman" w:cs="Times New Roman"/>
          <w:sz w:val="24"/>
          <w:szCs w:val="24"/>
        </w:rPr>
        <w:t>тного периода из одной категории в другую (например, если работник 6 месяцев работал как врач, а последующие 6 месяцев - как заместитель руководителя).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Численность работников списочного состава за выходной или праздничный (нерабочий) день принимается ра</w:t>
      </w:r>
      <w:r>
        <w:rPr>
          <w:rFonts w:ascii="Times New Roman" w:hAnsi="Times New Roman" w:cs="Times New Roman"/>
          <w:sz w:val="24"/>
          <w:szCs w:val="24"/>
        </w:rPr>
        <w:t>вной списочной численности работников за предшествующий рабочий день. При наличии двух или более выходных или праздничных (нерабочих) дней подряд численность работников списочного состава за каждый из этих дней принимается равной численности работников спи</w:t>
      </w:r>
      <w:r>
        <w:rPr>
          <w:rFonts w:ascii="Times New Roman" w:hAnsi="Times New Roman" w:cs="Times New Roman"/>
          <w:sz w:val="24"/>
          <w:szCs w:val="24"/>
        </w:rPr>
        <w:t>сочного состава за рабочий день, предшествовавший выходным и праздничным (нерабочим) дням.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Численность работников списочного состава за каждый день должна соответствовать данным табеля учета рабочего времени работников, на основании которого устанавливаетс</w:t>
      </w:r>
      <w:r>
        <w:rPr>
          <w:rFonts w:ascii="Times New Roman" w:hAnsi="Times New Roman" w:cs="Times New Roman"/>
          <w:sz w:val="24"/>
          <w:szCs w:val="24"/>
        </w:rPr>
        <w:t>я численность работников, явившихся и не явившихся на работу.</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Не включаются в списочную численность работники: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принятые на работу по совместительству из других организаций;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выполнявшие работу по договорам гражданско-правового характера (за исключением р</w:t>
      </w:r>
      <w:r>
        <w:rPr>
          <w:rFonts w:ascii="Times New Roman" w:hAnsi="Times New Roman" w:cs="Times New Roman"/>
          <w:sz w:val="24"/>
          <w:szCs w:val="24"/>
        </w:rPr>
        <w:t>аботников, состоящих в штате организации и выполняющих работу по договорам гражданско-правового характера в той же организации);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переведенные на работу в другую организацию, если за ними не сохраняется заработная плата, а также направленные на работу за гр</w:t>
      </w:r>
      <w:r>
        <w:rPr>
          <w:rFonts w:ascii="Times New Roman" w:hAnsi="Times New Roman" w:cs="Times New Roman"/>
          <w:sz w:val="24"/>
          <w:szCs w:val="24"/>
        </w:rPr>
        <w:t>аницу;</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направленные организациями на обучение в образовательные организации с отрывом от работы, получающие стипендию за счет средств этих организаций; лица, с которыми заключен ученический договор на профессиональное обучение с выплатой в период ученичест</w:t>
      </w:r>
      <w:r>
        <w:rPr>
          <w:rFonts w:ascii="Times New Roman" w:hAnsi="Times New Roman" w:cs="Times New Roman"/>
          <w:sz w:val="24"/>
          <w:szCs w:val="24"/>
        </w:rPr>
        <w:t>ва стипендии;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подавшие заявление об увольнении и прекратившие работу до истечения срока предупреждения или прекратившие работу без предупреждения администрации. Они исключаются из списочной численности работников с первого дня невыхода на работу;</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военнослу</w:t>
      </w:r>
      <w:r>
        <w:rPr>
          <w:rFonts w:ascii="Times New Roman" w:hAnsi="Times New Roman" w:cs="Times New Roman"/>
          <w:sz w:val="24"/>
          <w:szCs w:val="24"/>
        </w:rPr>
        <w:t>жащие при исполнении ими обязанностей военной службы.</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При определении среднесписочной численности работников необходимо учитывать следующее.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среднесписочную численность не включаются следующие работники списочного состава: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женщины, находившиеся в отп</w:t>
      </w:r>
      <w:r>
        <w:rPr>
          <w:rFonts w:ascii="Times New Roman" w:hAnsi="Times New Roman" w:cs="Times New Roman"/>
          <w:sz w:val="24"/>
          <w:szCs w:val="24"/>
        </w:rPr>
        <w:t>усках по беременности и родам, лица, находившиеся в отпусках в связи с усыновлением новорожденного ребенка непосредственно из родильного дома, а также в отпуске по уходу за ребенком;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работники, обучающиеся в образовательных организациях и находившиеся в до</w:t>
      </w:r>
      <w:r>
        <w:rPr>
          <w:rFonts w:ascii="Times New Roman" w:hAnsi="Times New Roman" w:cs="Times New Roman"/>
          <w:sz w:val="24"/>
          <w:szCs w:val="24"/>
        </w:rPr>
        <w:t>полнительном отпуске без сохранения заработной платы, а также поступающие в образовательные организации, находившиеся в отпуске без сохранения заработной платы для сдачи вступительных экзаменов в соответствии с законодательством Российской Федерации.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Лица,</w:t>
      </w:r>
      <w:r>
        <w:rPr>
          <w:rFonts w:ascii="Times New Roman" w:hAnsi="Times New Roman" w:cs="Times New Roman"/>
          <w:sz w:val="24"/>
          <w:szCs w:val="24"/>
        </w:rPr>
        <w:t xml:space="preserve"> работавшие неполное рабочее время в соответствии с трудовым договором, штатным расписанием (неполная ставка) или переведенные с письменного согласия работника на работу на неполное рабочее время, при определении среднесписочной численности работников учит</w:t>
      </w:r>
      <w:r>
        <w:rPr>
          <w:rFonts w:ascii="Times New Roman" w:hAnsi="Times New Roman" w:cs="Times New Roman"/>
          <w:sz w:val="24"/>
          <w:szCs w:val="24"/>
        </w:rPr>
        <w:t>ываются пропорционально отработанному времени.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Работники, которым в соответствии с законодательством Российской Федерации установлена сокращенная продолжительность рабочего времени, включая инвалидов, в среднесписочной численности учитываются как целые еди</w:t>
      </w:r>
      <w:r>
        <w:rPr>
          <w:rFonts w:ascii="Times New Roman" w:hAnsi="Times New Roman" w:cs="Times New Roman"/>
          <w:sz w:val="24"/>
          <w:szCs w:val="24"/>
        </w:rPr>
        <w:t>ницы.</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Лица, работавшие неполное рабочее время по инициативе работодателя, учитываются в среднесписочной численности работников как целые единицы.</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Среднесписочная численность работников в организациях, работавших неполный месяц (например, во вновь созданных</w:t>
      </w:r>
      <w:r>
        <w:rPr>
          <w:rFonts w:ascii="Times New Roman" w:hAnsi="Times New Roman" w:cs="Times New Roman"/>
          <w:sz w:val="24"/>
          <w:szCs w:val="24"/>
        </w:rPr>
        <w:t xml:space="preserve"> организациях), определяется путем деления суммы численности работников списочного состава за все дни работы организации в отчетном месяце, включая выходные и праздничные (нерабочие) дни за период работы, на общее число календарных дней в отчетном месяце.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вновь созданным организациям не относятся организации, созданные на базе ликвидированных (реорганизованных) юридических лиц, обособленных или несамостоятельных подразделений.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Средняя численность внешних совместителей исчисляется аналогично порядку оп</w:t>
      </w:r>
      <w:r>
        <w:rPr>
          <w:rFonts w:ascii="Times New Roman" w:hAnsi="Times New Roman" w:cs="Times New Roman"/>
          <w:sz w:val="24"/>
          <w:szCs w:val="24"/>
        </w:rPr>
        <w:t>ределения средней численности лиц, работавших неполное рабочее время, приведенному в Указаниях.</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Средняя численность внешних совместителей за период с начала года и за год определяется путем суммирования средней численности за все месяцы, истекшие с начала </w:t>
      </w:r>
      <w:r>
        <w:rPr>
          <w:rFonts w:ascii="Times New Roman" w:hAnsi="Times New Roman" w:cs="Times New Roman"/>
          <w:sz w:val="24"/>
          <w:szCs w:val="24"/>
        </w:rPr>
        <w:t>года, и деления полученной суммы на число месяцев отчетного периода.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В графы с 3 по 5 включаются нарастающим итогом начисленные за отчетный период суммы оплаты труда списочного состава и внешних совместителей.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Фонд начисленной заработной платы в гр</w:t>
      </w:r>
      <w:r>
        <w:rPr>
          <w:rFonts w:ascii="Times New Roman" w:hAnsi="Times New Roman" w:cs="Times New Roman"/>
          <w:sz w:val="24"/>
          <w:szCs w:val="24"/>
        </w:rPr>
        <w:t>афах 3 - 5 включает все суммы выплат независимо от источников их финансирования, статей смет и предоставленных налоговых льгот, включая оплату труда работающих в районах Крайнего Севера и приравненных к ним местностях; единовременные поощрения (гранты) раб</w:t>
      </w:r>
      <w:r>
        <w:rPr>
          <w:rFonts w:ascii="Times New Roman" w:hAnsi="Times New Roman" w:cs="Times New Roman"/>
          <w:sz w:val="24"/>
          <w:szCs w:val="24"/>
        </w:rPr>
        <w:t>отников за счет средств бюджетов; оплату стоимости бесплатно (полностью или частично) предоставленных работникам в соответствии с законодательством Российской Федерации жилых помещений и коммунальных услуг или суммы соответствующего денежного возмещения ко</w:t>
      </w:r>
      <w:r>
        <w:rPr>
          <w:rFonts w:ascii="Times New Roman" w:hAnsi="Times New Roman" w:cs="Times New Roman"/>
          <w:sz w:val="24"/>
          <w:szCs w:val="24"/>
        </w:rPr>
        <w:t>мпенсации; суммы, уплаченные организацией в порядке возмещения расходов работников (не предусмотренные законодательством Российской Федерации) по оплате жилого помещения (квартирной платы, места в общежитии, найма) и коммунальных услуг.</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 графам 6 - 11 - </w:t>
      </w:r>
      <w:r>
        <w:rPr>
          <w:rFonts w:ascii="Times New Roman" w:hAnsi="Times New Roman" w:cs="Times New Roman"/>
          <w:sz w:val="24"/>
          <w:szCs w:val="24"/>
        </w:rPr>
        <w:t xml:space="preserve">фонд начисленной заработной платы всех работников (из графы 3) и фонд начисленной заработной платы внешних совместителей (из графы 5) распределяются по источникам финансирования: по графам 6 и 9 соответственно отражаются данные о средствах, поступивших за </w:t>
      </w:r>
      <w:r>
        <w:rPr>
          <w:rFonts w:ascii="Times New Roman" w:hAnsi="Times New Roman" w:cs="Times New Roman"/>
          <w:sz w:val="24"/>
          <w:szCs w:val="24"/>
        </w:rPr>
        <w:t>счет бюджетов всех уровней, по графам 7 и 10 - данные о средствах ОМС (обязательного медицинского страхования), по графам 8 и 11 - средства от приносящей доход деятельности и иные средства.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 включаются расходы в фонд заработной платы, в том числе: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пособи</w:t>
      </w:r>
      <w:r>
        <w:rPr>
          <w:rFonts w:ascii="Times New Roman" w:hAnsi="Times New Roman" w:cs="Times New Roman"/>
          <w:sz w:val="24"/>
          <w:szCs w:val="24"/>
        </w:rPr>
        <w:t>я и другие выплаты за счет средств государственных внебюджетных фондов, в частности, пособия по временной нетрудоспособности, по беременности и родам, при рождении ребенка, по уходу за ребенком, оплата санаторно-курортного лечения и оздоровления работников</w:t>
      </w:r>
      <w:r>
        <w:rPr>
          <w:rFonts w:ascii="Times New Roman" w:hAnsi="Times New Roman" w:cs="Times New Roman"/>
          <w:sz w:val="24"/>
          <w:szCs w:val="24"/>
        </w:rPr>
        <w:t>, их семей, страховые выплаты по обязательному социальному страхованию от несчастных случаев на производстве и профессиональных заболеваний;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суммы пособий по временной нетрудоспособности, выплачиваемые за счет средств организации в соответствии с законодат</w:t>
      </w:r>
      <w:r>
        <w:rPr>
          <w:rFonts w:ascii="Times New Roman" w:hAnsi="Times New Roman" w:cs="Times New Roman"/>
          <w:sz w:val="24"/>
          <w:szCs w:val="24"/>
        </w:rPr>
        <w:t>ельством Российской Федерации, в том числе за первые три дня временной нетрудоспособности.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Работник, принятый на одну ставку, но получающий в одной организации две, полторы или менее одной ставки или оформленный в одной организации как внутренний совме</w:t>
      </w:r>
      <w:r>
        <w:rPr>
          <w:rFonts w:ascii="Times New Roman" w:hAnsi="Times New Roman" w:cs="Times New Roman"/>
          <w:sz w:val="24"/>
          <w:szCs w:val="24"/>
        </w:rPr>
        <w:t>ститель, учитывается как один человек (целая единица). При этом работник, состоящий в списочном составе организации и выполняющий работы на условиях внутреннего совместительства, включая совмещение профессий (должностей), учитывается один раз по месту осно</w:t>
      </w:r>
      <w:r>
        <w:rPr>
          <w:rFonts w:ascii="Times New Roman" w:hAnsi="Times New Roman" w:cs="Times New Roman"/>
          <w:sz w:val="24"/>
          <w:szCs w:val="24"/>
        </w:rPr>
        <w:t>вной работы, в фонде заработной платы по графе 3 показывается сумма заработной платы с учетом оплаты труда по совместительству (совмещению); в графе 4 из графы 3 выделяется сумма, начисленная работнику за работу на условиях внутреннего совместительства (со</w:t>
      </w:r>
      <w:r>
        <w:rPr>
          <w:rFonts w:ascii="Times New Roman" w:hAnsi="Times New Roman" w:cs="Times New Roman"/>
          <w:sz w:val="24"/>
          <w:szCs w:val="24"/>
        </w:rPr>
        <w:t>вмещения).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Если работник по основной работе относится к одной категории, а по внутреннему совместительству - к другой, чем основная работа, то он должен быть отражен один раз - по той категории, к которой относится его основная работа. При этом по графе 3 </w:t>
      </w:r>
      <w:r>
        <w:rPr>
          <w:rFonts w:ascii="Times New Roman" w:hAnsi="Times New Roman" w:cs="Times New Roman"/>
          <w:sz w:val="24"/>
          <w:szCs w:val="24"/>
        </w:rPr>
        <w:t>по этой строке отражается суммарный заработок - за основную работу и за работу по внутреннему совместительству (совмещению), а в графе 4 из графы 3 выделяется сумма, начисленная работнику за работу на условиях внутреннего совместительства (совмещения).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Нап</w:t>
      </w:r>
      <w:r>
        <w:rPr>
          <w:rFonts w:ascii="Times New Roman" w:hAnsi="Times New Roman" w:cs="Times New Roman"/>
          <w:sz w:val="24"/>
          <w:szCs w:val="24"/>
        </w:rPr>
        <w:t>ример, если социальный работник по внутреннему совместительству работает на должности младшего медицинского персонала, то он должен отражаться как единица по строке 07 графе 1, а в графе 3 должна отражаться его суммарная заработная плата как социального ра</w:t>
      </w:r>
      <w:r>
        <w:rPr>
          <w:rFonts w:ascii="Times New Roman" w:hAnsi="Times New Roman" w:cs="Times New Roman"/>
          <w:sz w:val="24"/>
          <w:szCs w:val="24"/>
        </w:rPr>
        <w:t>ботника и как работника младшего медицинского персонала, в графе 4 - только оплата труда по внутреннему совместительству (совмещению), то есть оплата труда работника младшего медицинского персонала.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Работник, состоящий в списочном составе организации и</w:t>
      </w:r>
      <w:r>
        <w:rPr>
          <w:rFonts w:ascii="Times New Roman" w:hAnsi="Times New Roman" w:cs="Times New Roman"/>
          <w:sz w:val="24"/>
          <w:szCs w:val="24"/>
        </w:rPr>
        <w:t xml:space="preserve"> заключивший гражданско-правовой договор с этой же организацией, учитывается один раз по месту основной работы, а начисленная ему заработная плата по трудовому договору и гражданско-правовому договору - общей суммой в фонде заработной платы работников спис</w:t>
      </w:r>
      <w:r>
        <w:rPr>
          <w:rFonts w:ascii="Times New Roman" w:hAnsi="Times New Roman" w:cs="Times New Roman"/>
          <w:sz w:val="24"/>
          <w:szCs w:val="24"/>
        </w:rPr>
        <w:t>очного состава (в графе 3); в графе 4 выделяется вознаграждение за работу по гражданско-правовому договору. В рамках данного статистического наблюдения работа по гражданско-правовому договору, заключенному работником списочного состава со своей организацие</w:t>
      </w:r>
      <w:r>
        <w:rPr>
          <w:rFonts w:ascii="Times New Roman" w:hAnsi="Times New Roman" w:cs="Times New Roman"/>
          <w:sz w:val="24"/>
          <w:szCs w:val="24"/>
        </w:rPr>
        <w:t>й, рассматривается как внутреннее совместительство.</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16. В графы 1 и 2 не включаются лица, работающие только по договору гражданско-правового характера и не входящие в списочную численность и численность внешних совместителей, а в графе 5 соответственно не </w:t>
      </w:r>
      <w:r>
        <w:rPr>
          <w:rFonts w:ascii="Times New Roman" w:hAnsi="Times New Roman" w:cs="Times New Roman"/>
          <w:sz w:val="24"/>
          <w:szCs w:val="24"/>
        </w:rPr>
        <w:t>отражаются суммы вознаграждений лицам, работающим только по договорам гражданско-правового характера. В графе 5 также не учитываются суммы вознаграждений по договорам гражданско-правового характера, выплаченные данной организацией лицам, являющимся внешним</w:t>
      </w:r>
      <w:r>
        <w:rPr>
          <w:rFonts w:ascii="Times New Roman" w:hAnsi="Times New Roman" w:cs="Times New Roman"/>
          <w:sz w:val="24"/>
          <w:szCs w:val="24"/>
        </w:rPr>
        <w:t>и совместителями.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 Более подробные методологические указания по заполнению данных о среднесписочной численности и фонде начисленной заработной платы приведены в Указаниях.</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Данные о среднесписочной численности и средней численности внешних совместите</w:t>
      </w:r>
      <w:r>
        <w:rPr>
          <w:rFonts w:ascii="Times New Roman" w:hAnsi="Times New Roman" w:cs="Times New Roman"/>
          <w:sz w:val="24"/>
          <w:szCs w:val="24"/>
        </w:rPr>
        <w:t xml:space="preserve">лей (графы 1 и 2), а также о фонде начисленной заработной платы (графы 3 и 5) по строке 01 должны быть согласованы с соответствующими данными федерального статистического наблюдения по форме </w:t>
      </w:r>
      <w:r>
        <w:rPr>
          <w:rFonts w:ascii="Times New Roman" w:hAnsi="Times New Roman" w:cs="Times New Roman"/>
          <w:sz w:val="24"/>
          <w:szCs w:val="24"/>
        </w:rPr>
        <w:t>N</w:t>
      </w:r>
      <w:r>
        <w:rPr>
          <w:rFonts w:ascii="Times New Roman" w:hAnsi="Times New Roman" w:cs="Times New Roman"/>
          <w:sz w:val="24"/>
          <w:szCs w:val="24"/>
        </w:rPr>
        <w:t xml:space="preserve"> П-4 "Сведения о численности и заработной плате работников" (дал</w:t>
      </w:r>
      <w:r>
        <w:rPr>
          <w:rFonts w:ascii="Times New Roman" w:hAnsi="Times New Roman" w:cs="Times New Roman"/>
          <w:sz w:val="24"/>
          <w:szCs w:val="24"/>
        </w:rPr>
        <w:t xml:space="preserve">ее - форма </w:t>
      </w:r>
      <w:r>
        <w:rPr>
          <w:rFonts w:ascii="Times New Roman" w:hAnsi="Times New Roman" w:cs="Times New Roman"/>
          <w:sz w:val="24"/>
          <w:szCs w:val="24"/>
        </w:rPr>
        <w:t>N</w:t>
      </w:r>
      <w:r>
        <w:rPr>
          <w:rFonts w:ascii="Times New Roman" w:hAnsi="Times New Roman" w:cs="Times New Roman"/>
          <w:sz w:val="24"/>
          <w:szCs w:val="24"/>
        </w:rPr>
        <w:t xml:space="preserve"> П-4), которая размещена на официальном сайте Росстата в информационно-телекоммуникационной сети "Интернет": </w:t>
      </w:r>
      <w:r>
        <w:rPr>
          <w:rFonts w:ascii="Times New Roman" w:hAnsi="Times New Roman" w:cs="Times New Roman"/>
          <w:sz w:val="24"/>
          <w:szCs w:val="24"/>
        </w:rPr>
        <w:t>https</w:t>
      </w:r>
      <w:r>
        <w:rPr>
          <w:rFonts w:ascii="Times New Roman" w:hAnsi="Times New Roman" w:cs="Times New Roman"/>
          <w:sz w:val="24"/>
          <w:szCs w:val="24"/>
        </w:rPr>
        <w:t>://</w:t>
      </w:r>
      <w:r>
        <w:rPr>
          <w:rFonts w:ascii="Times New Roman" w:hAnsi="Times New Roman" w:cs="Times New Roman"/>
          <w:sz w:val="24"/>
          <w:szCs w:val="24"/>
        </w:rPr>
        <w:t>rosstat</w:t>
      </w:r>
      <w:r>
        <w:rPr>
          <w:rFonts w:ascii="Times New Roman" w:hAnsi="Times New Roman" w:cs="Times New Roman"/>
          <w:sz w:val="24"/>
          <w:szCs w:val="24"/>
        </w:rPr>
        <w:t>.</w:t>
      </w:r>
      <w:r>
        <w:rPr>
          <w:rFonts w:ascii="Times New Roman" w:hAnsi="Times New Roman" w:cs="Times New Roman"/>
          <w:sz w:val="24"/>
          <w:szCs w:val="24"/>
        </w:rPr>
        <w:t>gov</w:t>
      </w:r>
      <w:r>
        <w:rPr>
          <w:rFonts w:ascii="Times New Roman" w:hAnsi="Times New Roman" w:cs="Times New Roman"/>
          <w:sz w:val="24"/>
          <w:szCs w:val="24"/>
        </w:rPr>
        <w:t>.</w:t>
      </w:r>
      <w:r>
        <w:rPr>
          <w:rFonts w:ascii="Times New Roman" w:hAnsi="Times New Roman" w:cs="Times New Roman"/>
          <w:sz w:val="24"/>
          <w:szCs w:val="24"/>
        </w:rPr>
        <w:t>ru</w:t>
      </w:r>
      <w:r>
        <w:rPr>
          <w:rFonts w:ascii="Times New Roman" w:hAnsi="Times New Roman" w:cs="Times New Roman"/>
          <w:sz w:val="24"/>
          <w:szCs w:val="24"/>
        </w:rPr>
        <w:t xml:space="preserve"> в рубрике Респондентам/Формы федерального статистического наблюдения и формы бухгалтерской (финансовой) отчетнос</w:t>
      </w:r>
      <w:r>
        <w:rPr>
          <w:rFonts w:ascii="Times New Roman" w:hAnsi="Times New Roman" w:cs="Times New Roman"/>
          <w:sz w:val="24"/>
          <w:szCs w:val="24"/>
        </w:rPr>
        <w:t xml:space="preserve">ти/Альбом форм федерального статистического наблюдения/Поиск по формам/2022/П-4. Для организаций с численностью работников менее 15 человек, не относящихся к субъектам малого предпринимательства и отчитывающихся по форме </w:t>
      </w:r>
      <w:r>
        <w:rPr>
          <w:rFonts w:ascii="Times New Roman" w:hAnsi="Times New Roman" w:cs="Times New Roman"/>
          <w:sz w:val="24"/>
          <w:szCs w:val="24"/>
        </w:rPr>
        <w:t>N</w:t>
      </w:r>
      <w:r>
        <w:rPr>
          <w:rFonts w:ascii="Times New Roman" w:hAnsi="Times New Roman" w:cs="Times New Roman"/>
          <w:sz w:val="24"/>
          <w:szCs w:val="24"/>
        </w:rPr>
        <w:t xml:space="preserve"> П-4, данные по строке 01 должны с</w:t>
      </w:r>
      <w:r>
        <w:rPr>
          <w:rFonts w:ascii="Times New Roman" w:hAnsi="Times New Roman" w:cs="Times New Roman"/>
          <w:sz w:val="24"/>
          <w:szCs w:val="24"/>
        </w:rPr>
        <w:t xml:space="preserve">огласовываться с данными соответствующих граф формы </w:t>
      </w:r>
      <w:r>
        <w:rPr>
          <w:rFonts w:ascii="Times New Roman" w:hAnsi="Times New Roman" w:cs="Times New Roman"/>
          <w:sz w:val="24"/>
          <w:szCs w:val="24"/>
        </w:rPr>
        <w:t>N</w:t>
      </w:r>
      <w:r>
        <w:rPr>
          <w:rFonts w:ascii="Times New Roman" w:hAnsi="Times New Roman" w:cs="Times New Roman"/>
          <w:sz w:val="24"/>
          <w:szCs w:val="24"/>
        </w:rPr>
        <w:t xml:space="preserve"> П-4 за соответствующий период.</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Для остальных организаций, отчитывающихся по форме </w:t>
      </w:r>
      <w:r>
        <w:rPr>
          <w:rFonts w:ascii="Times New Roman" w:hAnsi="Times New Roman" w:cs="Times New Roman"/>
          <w:sz w:val="24"/>
          <w:szCs w:val="24"/>
        </w:rPr>
        <w:t>N</w:t>
      </w:r>
      <w:r>
        <w:rPr>
          <w:rFonts w:ascii="Times New Roman" w:hAnsi="Times New Roman" w:cs="Times New Roman"/>
          <w:sz w:val="24"/>
          <w:szCs w:val="24"/>
        </w:rPr>
        <w:t xml:space="preserve"> П-4 с ежемесячной периодичностью, данные фонда начисленной заработной платы по строке 01 должны согласовываться с сумм</w:t>
      </w:r>
      <w:r>
        <w:rPr>
          <w:rFonts w:ascii="Times New Roman" w:hAnsi="Times New Roman" w:cs="Times New Roman"/>
          <w:sz w:val="24"/>
          <w:szCs w:val="24"/>
        </w:rPr>
        <w:t xml:space="preserve">ой соответствующих данных по форме </w:t>
      </w:r>
      <w:r>
        <w:rPr>
          <w:rFonts w:ascii="Times New Roman" w:hAnsi="Times New Roman" w:cs="Times New Roman"/>
          <w:sz w:val="24"/>
          <w:szCs w:val="24"/>
        </w:rPr>
        <w:t>N</w:t>
      </w:r>
      <w:r>
        <w:rPr>
          <w:rFonts w:ascii="Times New Roman" w:hAnsi="Times New Roman" w:cs="Times New Roman"/>
          <w:sz w:val="24"/>
          <w:szCs w:val="24"/>
        </w:rPr>
        <w:t xml:space="preserve"> П-4.</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 По строке 01 отражаются данные по всему персоналу организации.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 распределяются по категориям персонала сотрудники, имеющие специальные звания, которые должны включаться в строку 13 "Прочий персонал".</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w:t>
      </w:r>
      <w:r>
        <w:rPr>
          <w:rFonts w:ascii="Times New Roman" w:hAnsi="Times New Roman" w:cs="Times New Roman"/>
          <w:sz w:val="24"/>
          <w:szCs w:val="24"/>
        </w:rPr>
        <w:t>е 02 отражаются данные по руководителю организации.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03 отражаются данные по заместителям руководителя, руководителям филиалов организации, заместителям руководителей филиалов организации, руководителям структурных подразделений, не являющимся вра</w:t>
      </w:r>
      <w:r>
        <w:rPr>
          <w:rFonts w:ascii="Times New Roman" w:hAnsi="Times New Roman" w:cs="Times New Roman"/>
          <w:sz w:val="24"/>
          <w:szCs w:val="24"/>
        </w:rPr>
        <w:t>чами (руководители бухгалтерии, отдела кадров и другие), иным руководителям в организации (главная медицинская сестра, главная акушерка, главный фельдшер и другие).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 строке 04 учитываются лица, замещающие должности педагогических работников, при наличии </w:t>
      </w:r>
      <w:r>
        <w:rPr>
          <w:rFonts w:ascii="Times New Roman" w:hAnsi="Times New Roman" w:cs="Times New Roman"/>
          <w:sz w:val="24"/>
          <w:szCs w:val="24"/>
        </w:rPr>
        <w:t>в организациях лицензии на образовательную деятельность. В случае отсутствия лицензии данные по педагогическим работникам отражаются по строке 13 "прочий персонал".</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педагогическим работникам в организациях социальной защиты для целей заполнения формы отн</w:t>
      </w:r>
      <w:r>
        <w:rPr>
          <w:rFonts w:ascii="Times New Roman" w:hAnsi="Times New Roman" w:cs="Times New Roman"/>
          <w:sz w:val="24"/>
          <w:szCs w:val="24"/>
        </w:rPr>
        <w:t>осятся: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педагог-организатор, социальный педагог, учитель-дефектолог, учитель-логопед (логопед), педагог-психолог, воспитатель (включая старшего), музыкальный руководитель, концертмейстер, руководитель физического воспитания, инструктор по физической культу</w:t>
      </w:r>
      <w:r>
        <w:rPr>
          <w:rFonts w:ascii="Times New Roman" w:hAnsi="Times New Roman" w:cs="Times New Roman"/>
          <w:sz w:val="24"/>
          <w:szCs w:val="24"/>
        </w:rPr>
        <w:t>ре, методист (включая старшего), инструктор-методист (включая старшего), педагог дополнительного образования, учитель, преподаватель, педагог-библиотекарь, старший вожатый, инструктор по труду, преподаватель-организатор основ безопасности жизнедеятельности</w:t>
      </w:r>
      <w:r>
        <w:rPr>
          <w:rFonts w:ascii="Times New Roman" w:hAnsi="Times New Roman" w:cs="Times New Roman"/>
          <w:sz w:val="24"/>
          <w:szCs w:val="24"/>
        </w:rPr>
        <w:t>, тренер-преподаватель (включая старшего), мастер производственного обучения, инструктор по адаптивной физической культуре, инструктор по спорту, спортсмен-инструктор, инструктор-методист по адаптивной физической культуре, тренер, тренер-преподаватель по а</w:t>
      </w:r>
      <w:r>
        <w:rPr>
          <w:rFonts w:ascii="Times New Roman" w:hAnsi="Times New Roman" w:cs="Times New Roman"/>
          <w:sz w:val="24"/>
          <w:szCs w:val="24"/>
        </w:rPr>
        <w:t>даптивной физической культуре, старшие: инструктор-методист по адаптивной физической культуре, тренер, тренер-преподаватель по адаптивной физической культуре.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05 из строки 04 выделяются преподаватели.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06 отражаются данные по всем врачам</w:t>
      </w:r>
      <w:r>
        <w:rPr>
          <w:rFonts w:ascii="Times New Roman" w:hAnsi="Times New Roman" w:cs="Times New Roman"/>
          <w:sz w:val="24"/>
          <w:szCs w:val="24"/>
        </w:rPr>
        <w:t>, включая врачей-руководителей структурных подразделений (отделов, отделений, лабораторий, кабинетов и другие).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врачам для целей заполнения формы относятся: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врач-стажер, врачи-специалисты, в том числе врач по авиационной и космической медицине, врач - ак</w:t>
      </w:r>
      <w:r>
        <w:rPr>
          <w:rFonts w:ascii="Times New Roman" w:hAnsi="Times New Roman" w:cs="Times New Roman"/>
          <w:sz w:val="24"/>
          <w:szCs w:val="24"/>
        </w:rPr>
        <w:t>ушер-гинеколог, врач - акушер-гинеколог цехового врачебного участка, врач - аллерголог-иммунолог, врач - анестезиолог-реаниматолог, врач-бактериолог, врач-вирусолог, врач-гастроэнтеролог, врач-гематолог, врач-генетик, врач-гериатр, врач-дезинфектолог, врач</w:t>
      </w:r>
      <w:r>
        <w:rPr>
          <w:rFonts w:ascii="Times New Roman" w:hAnsi="Times New Roman" w:cs="Times New Roman"/>
          <w:sz w:val="24"/>
          <w:szCs w:val="24"/>
        </w:rPr>
        <w:t>-дерматовенеролог, врач - детский кардиолог, врач - детский онколог, врач - детский уролог-андролог, врач - детский хирург, врач - детский эндокринолог, врач-диабетолог, врач-диетолог, врач здравпункта, врач-инфекционист, врач-кардиолог, врач клинической л</w:t>
      </w:r>
      <w:r>
        <w:rPr>
          <w:rFonts w:ascii="Times New Roman" w:hAnsi="Times New Roman" w:cs="Times New Roman"/>
          <w:sz w:val="24"/>
          <w:szCs w:val="24"/>
        </w:rPr>
        <w:t>абораторной диагностики, врач - клинический миколог, врач - клинический фармаколог, врач-колопроктолог, врач-косметолог, врач-лаборант, врач - лабораторный генетик, врач - лабораторный миколог, врач мануальной терапии, врач-методист, врач-невролог, врач-не</w:t>
      </w:r>
      <w:r>
        <w:rPr>
          <w:rFonts w:ascii="Times New Roman" w:hAnsi="Times New Roman" w:cs="Times New Roman"/>
          <w:sz w:val="24"/>
          <w:szCs w:val="24"/>
        </w:rPr>
        <w:t xml:space="preserve">йрохирург, врач-неонатолог, врач-нефролог, врач общей практики (семейный врач), врач-онколог, врач-ортодонт, врач-остеопат, врач-оториноларинголог, врач-офтальмолог, врач - офтальмолог-протезист, врач-паразитолог, врач-патологоанатом, врач-педиатр, врач - </w:t>
      </w:r>
      <w:r>
        <w:rPr>
          <w:rFonts w:ascii="Times New Roman" w:hAnsi="Times New Roman" w:cs="Times New Roman"/>
          <w:sz w:val="24"/>
          <w:szCs w:val="24"/>
        </w:rPr>
        <w:t>пластический хирург, врач по водолазной медицине, врач по гигиене детей и подростков, врач по гигиене питания, врач по гигиене труда, врач по гигиеническому воспитанию, врач по коммунальной гигиене, врач по лечебной физкультуре, врач по медико-социальной э</w:t>
      </w:r>
      <w:r>
        <w:rPr>
          <w:rFonts w:ascii="Times New Roman" w:hAnsi="Times New Roman" w:cs="Times New Roman"/>
          <w:sz w:val="24"/>
          <w:szCs w:val="24"/>
        </w:rPr>
        <w:t>кспертизе, врач по медицинской реабилитации, врач по медицинской профилактике, врач по общей гигиене, врач по паллиативной медицинской помощи, врач по радиационной гигиене, врач по рентгенэндоваскулярным диагностике и лечению, врач по санитарно-гигиеническ</w:t>
      </w:r>
      <w:r>
        <w:rPr>
          <w:rFonts w:ascii="Times New Roman" w:hAnsi="Times New Roman" w:cs="Times New Roman"/>
          <w:sz w:val="24"/>
          <w:szCs w:val="24"/>
        </w:rPr>
        <w:t>им лабораторным исследованиям, врач по спортивной медицине, врач приемного отделения, врач-профпатолог, врач-психиатр, врач-психиатр участковый, врач-психиатр детский, врач-психиатр детский участковый, врач-психиатр подростковый, врач-психиатр подростковый</w:t>
      </w:r>
      <w:r>
        <w:rPr>
          <w:rFonts w:ascii="Times New Roman" w:hAnsi="Times New Roman" w:cs="Times New Roman"/>
          <w:sz w:val="24"/>
          <w:szCs w:val="24"/>
        </w:rPr>
        <w:t xml:space="preserve"> участковый, врач - психиатр-нарколог, врач - психиатр-нарколог участковый, врач-психотерапевт, врач-пульмонолог, врач-радиолог, врач-радиотерапевт, врач-ревматолог, врач-рентгенолог, врач-рефлексотерапевт, врач-сексолог, врач - сердечно-сосудистый хирург,</w:t>
      </w:r>
      <w:r>
        <w:rPr>
          <w:rFonts w:ascii="Times New Roman" w:hAnsi="Times New Roman" w:cs="Times New Roman"/>
          <w:sz w:val="24"/>
          <w:szCs w:val="24"/>
        </w:rPr>
        <w:t xml:space="preserve"> врач-статистик, врач-стоматолог, врач-стоматолог детский, врач - стоматолог-ортопед, врач - стоматолог-терапевт, врач - стоматолог-хирург, врач - судебно-медицинский эксперт, врач - судебно-психиатрический эксперт, врач - сурдолог-оториноларинголог, врач </w:t>
      </w:r>
      <w:r>
        <w:rPr>
          <w:rFonts w:ascii="Times New Roman" w:hAnsi="Times New Roman" w:cs="Times New Roman"/>
          <w:sz w:val="24"/>
          <w:szCs w:val="24"/>
        </w:rPr>
        <w:t>- сурдолог-протезист, врач-терапевт, врач-терапевт подростковый, врач-токсиколог, врач - торакальный хирург, врач - травматолог-ортопед, врач-трансфузиолог, врач ультразвуковой диагностики, врач-уролог, врач-физиотерапевт, врач-фтизиатр, врач функционально</w:t>
      </w:r>
      <w:r>
        <w:rPr>
          <w:rFonts w:ascii="Times New Roman" w:hAnsi="Times New Roman" w:cs="Times New Roman"/>
          <w:sz w:val="24"/>
          <w:szCs w:val="24"/>
        </w:rPr>
        <w:t>й диагностики, врач-хирург, врач - челюстно-лицевой хирург, врач-эндокринолог, врач-эндоскопист, врач-эпидемиолог.</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07 отражаются данные по социальным работникам организации, занимающим по штатному расписанию должность "социальный работник".</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w:t>
      </w:r>
      <w:r>
        <w:rPr>
          <w:rFonts w:ascii="Times New Roman" w:hAnsi="Times New Roman" w:cs="Times New Roman"/>
          <w:sz w:val="24"/>
          <w:szCs w:val="24"/>
        </w:rPr>
        <w:t>роке 08 отражаются данные по научным работникам организации, из которых по строке 09 выделяются научные сотрудники.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Понятие "Научный работник (исследователь)" закреплено в </w:t>
      </w:r>
      <w:hyperlink r:id="rId191" w:history="1">
        <w:r>
          <w:rPr>
            <w:rFonts w:ascii="Times New Roman" w:hAnsi="Times New Roman" w:cs="Times New Roman"/>
            <w:sz w:val="24"/>
            <w:szCs w:val="24"/>
            <w:u w:val="single"/>
          </w:rPr>
          <w:t>стат</w:t>
        </w:r>
        <w:r>
          <w:rPr>
            <w:rFonts w:ascii="Times New Roman" w:hAnsi="Times New Roman" w:cs="Times New Roman"/>
            <w:sz w:val="24"/>
            <w:szCs w:val="24"/>
            <w:u w:val="single"/>
          </w:rPr>
          <w:t>ье 4</w:t>
        </w:r>
      </w:hyperlink>
      <w:r>
        <w:rPr>
          <w:rFonts w:ascii="Times New Roman" w:hAnsi="Times New Roman" w:cs="Times New Roman"/>
          <w:sz w:val="24"/>
          <w:szCs w:val="24"/>
        </w:rPr>
        <w:t xml:space="preserve"> Федерального закона от 23 августа 1996 г. </w:t>
      </w:r>
      <w:r>
        <w:rPr>
          <w:rFonts w:ascii="Times New Roman" w:hAnsi="Times New Roman" w:cs="Times New Roman"/>
          <w:sz w:val="24"/>
          <w:szCs w:val="24"/>
        </w:rPr>
        <w:t>N</w:t>
      </w:r>
      <w:r>
        <w:rPr>
          <w:rFonts w:ascii="Times New Roman" w:hAnsi="Times New Roman" w:cs="Times New Roman"/>
          <w:sz w:val="24"/>
          <w:szCs w:val="24"/>
        </w:rPr>
        <w:t xml:space="preserve"> 127-ФЗ "О науке и государственной научно-технической политике".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исследователям для целей заполнения формы относятся работники, профессионально занимающиеся научными исследованиями и разработками и непос</w:t>
      </w:r>
      <w:r>
        <w:rPr>
          <w:rFonts w:ascii="Times New Roman" w:hAnsi="Times New Roman" w:cs="Times New Roman"/>
          <w:sz w:val="24"/>
          <w:szCs w:val="24"/>
        </w:rPr>
        <w:t>редственно осуществляющие создание новых знаний, продуктов, процессов, методов и систем, а также управление указанными видами деятельности. Для выполнения этих функций требуется оконченное высшее образование. В категорию исследователей включается также адм</w:t>
      </w:r>
      <w:r>
        <w:rPr>
          <w:rFonts w:ascii="Times New Roman" w:hAnsi="Times New Roman" w:cs="Times New Roman"/>
          <w:sz w:val="24"/>
          <w:szCs w:val="24"/>
        </w:rPr>
        <w:t>инистративно-управленческий персонал, осуществляющий непосредственное руководство исследовательским процессом (в том числе руководители (заместители руководителей) научных организаций и подразделений, выполняющие научные исследования и разработки).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научн</w:t>
      </w:r>
      <w:r>
        <w:rPr>
          <w:rFonts w:ascii="Times New Roman" w:hAnsi="Times New Roman" w:cs="Times New Roman"/>
          <w:sz w:val="24"/>
          <w:szCs w:val="24"/>
        </w:rPr>
        <w:t>ым сотрудникам для целей заполнения формы относятся работники, осуществляющие научное руководство проведением исследований и разработок по научным проблемам фундаментального и прикладного характера и (или) непосредственно участвующие в их проведении: главн</w:t>
      </w:r>
      <w:r>
        <w:rPr>
          <w:rFonts w:ascii="Times New Roman" w:hAnsi="Times New Roman" w:cs="Times New Roman"/>
          <w:sz w:val="24"/>
          <w:szCs w:val="24"/>
        </w:rPr>
        <w:t>ый научный сотрудник, ведущий научный сотрудник, старший научный сотрудник, научный сотрудник, младший научный сотрудник и другие.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10 отражаются данные по среднему медицинскому (фармацевтическому) персоналу и персоналу, обеспечивающему условия дл</w:t>
      </w:r>
      <w:r>
        <w:rPr>
          <w:rFonts w:ascii="Times New Roman" w:hAnsi="Times New Roman" w:cs="Times New Roman"/>
          <w:sz w:val="24"/>
          <w:szCs w:val="24"/>
        </w:rPr>
        <w:t>я предоставления медицинских услуг, включая зубных врачей, к которым в целях заполнения формы относятся: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заведующий фельдшерско-акушерским пунктом - фельдшер (акушерка, медицинская сестра), заведующий здравпунктом - фельдшер (медицинская сестра), заведующи</w:t>
      </w:r>
      <w:r>
        <w:rPr>
          <w:rFonts w:ascii="Times New Roman" w:hAnsi="Times New Roman" w:cs="Times New Roman"/>
          <w:sz w:val="24"/>
          <w:szCs w:val="24"/>
        </w:rPr>
        <w:t xml:space="preserve">й производством учреждений (отделов, отделений, лабораторий) зубопротезирования, зубной врач, старшая медицинская сестра (акушерка, фельдшер, операционная медицинская сестра, зубной техник), фельдшер, фельдшер скорой медицинской помощи, фельдшер-нарколог, </w:t>
      </w:r>
      <w:r>
        <w:rPr>
          <w:rFonts w:ascii="Times New Roman" w:hAnsi="Times New Roman" w:cs="Times New Roman"/>
          <w:sz w:val="24"/>
          <w:szCs w:val="24"/>
        </w:rPr>
        <w:t>акушер, гигиенист стоматологический, зубной техник, инструктор-дезинфектор, инструктор по гигиеническому воспитанию, инструктор по лечебной физкультуре, лаборант, медицинская сестра, медицинская сестра-анестезист, медицинская сестра врача общей практики (с</w:t>
      </w:r>
      <w:r>
        <w:rPr>
          <w:rFonts w:ascii="Times New Roman" w:hAnsi="Times New Roman" w:cs="Times New Roman"/>
          <w:sz w:val="24"/>
          <w:szCs w:val="24"/>
        </w:rPr>
        <w:t>емейного врача), медицинская сестра диетическая, медицинская сестра медико-социальной помощи, медицинская сестра палатная (постовая), медицинская сестра патронажная, медицинская сестра перевязочной, медицинская сестра по косметологии, медицинская сестра по</w:t>
      </w:r>
      <w:r>
        <w:rPr>
          <w:rFonts w:ascii="Times New Roman" w:hAnsi="Times New Roman" w:cs="Times New Roman"/>
          <w:sz w:val="24"/>
          <w:szCs w:val="24"/>
        </w:rPr>
        <w:t xml:space="preserve"> массажу, медицинская сестра по физиотерапии, медицинская сестра по реабилитации, медицинская сестра приемного отделения, медицинская сестра процедурной, медицинская сестра стерилизационной, медицинский дезинфектор, медицинский оптик-оптометрист, медицинск</w:t>
      </w:r>
      <w:r>
        <w:rPr>
          <w:rFonts w:ascii="Times New Roman" w:hAnsi="Times New Roman" w:cs="Times New Roman"/>
          <w:sz w:val="24"/>
          <w:szCs w:val="24"/>
        </w:rPr>
        <w:t xml:space="preserve">ий регистратор, медицинский статистик, медицинский технолог, операционная медицинская сестра, помощник (врача-паразитолога, врача по гигиене детей и подростков, врача по гигиене питания, врача по гигиеническому воспитанию, врача по гигиене труда, врача по </w:t>
      </w:r>
      <w:r>
        <w:rPr>
          <w:rFonts w:ascii="Times New Roman" w:hAnsi="Times New Roman" w:cs="Times New Roman"/>
          <w:sz w:val="24"/>
          <w:szCs w:val="24"/>
        </w:rPr>
        <w:t>коммунальной гигиене, врача по общей гигиене, врача по радиационной гигиене, врача-эпидемиолога), помощник энтомолога, рентгенолаборант, старший фармацевт, фармацевт, младший фармацевт, инструктор по трудовой терапии, заведующий молочной кухней, заведующий</w:t>
      </w:r>
      <w:r>
        <w:rPr>
          <w:rFonts w:ascii="Times New Roman" w:hAnsi="Times New Roman" w:cs="Times New Roman"/>
          <w:sz w:val="24"/>
          <w:szCs w:val="24"/>
        </w:rPr>
        <w:t xml:space="preserve"> кабинетом медицинской профилактики, фельдшер (медицинская сестра).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11 отражаются данные по младшему медицинскому персоналу (младшая медицинская сестра по уходу за больными, санитар, сестра-хозяйка).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 строке 12 отражаются данные по работникам, </w:t>
      </w:r>
      <w:r>
        <w:rPr>
          <w:rFonts w:ascii="Times New Roman" w:hAnsi="Times New Roman" w:cs="Times New Roman"/>
          <w:sz w:val="24"/>
          <w:szCs w:val="24"/>
        </w:rPr>
        <w:t>имеющим высшее фармацевтическое или иное высшее образование, предоставляющим медицинские услуги (обеспечивающим предоставление медицинских услуг).</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13 отражаются данные по персоналу, не распределенному по строкам с 02 по 12, в том числе по сотрудн</w:t>
      </w:r>
      <w:r>
        <w:rPr>
          <w:rFonts w:ascii="Times New Roman" w:hAnsi="Times New Roman" w:cs="Times New Roman"/>
          <w:sz w:val="24"/>
          <w:szCs w:val="24"/>
        </w:rPr>
        <w:t>икам, имеющим специальные звания (например, лейтенант полиции (милиции), юстиции, таможенной службы и другие), педагогическим работникам организаций, не имеющих лицензию на образовательную деятельность.</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 При заполнении формы должны выполняться следующие</w:t>
      </w:r>
      <w:r>
        <w:rPr>
          <w:rFonts w:ascii="Times New Roman" w:hAnsi="Times New Roman" w:cs="Times New Roman"/>
          <w:sz w:val="24"/>
          <w:szCs w:val="24"/>
        </w:rPr>
        <w:t xml:space="preserve"> контроли:</w:t>
      </w: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Контроль показателей по форме:</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3 &gt; гр. 4 по всем строкам</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3 = гр. 6 + гр. 7 + гр. 8 по всем строкам</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5 = гр. 9 + гр. 10 + гр. 11 по всем строкам</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стр. 01 = стр. 02 + стр. 03 + стр. 04 + стр. 06 + стр. 07 + стр. 08 + стр. 10 + стр. </w:t>
            </w:r>
            <w:r>
              <w:rPr>
                <w:rFonts w:ascii="Times New Roman" w:hAnsi="Times New Roman" w:cs="Times New Roman"/>
                <w:sz w:val="24"/>
                <w:szCs w:val="24"/>
              </w:rPr>
              <w:t>11 + стр. 12 + стр. 13 по всем графам</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 04 &gt;= стр. 05 по всем графам</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 08 &gt;= стр. 09 по всем графам</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 3 кодовой части формы = кодам из перечня типов организаций ф. </w:t>
            </w:r>
            <w:r>
              <w:rPr>
                <w:rFonts w:ascii="Times New Roman" w:hAnsi="Times New Roman" w:cs="Times New Roman"/>
                <w:sz w:val="24"/>
                <w:szCs w:val="24"/>
              </w:rPr>
              <w:t>N</w:t>
            </w:r>
            <w:r>
              <w:rPr>
                <w:rFonts w:ascii="Times New Roman" w:hAnsi="Times New Roman" w:cs="Times New Roman"/>
                <w:sz w:val="24"/>
                <w:szCs w:val="24"/>
              </w:rPr>
              <w:t xml:space="preserve"> ЗП-соц</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Предупредительные контроли по форме:</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если гр. 1 &gt; 0, то гр. 3 &gt; 0</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w:t>
            </w:r>
            <w:r>
              <w:rPr>
                <w:rFonts w:ascii="Times New Roman" w:hAnsi="Times New Roman" w:cs="Times New Roman"/>
                <w:sz w:val="24"/>
                <w:szCs w:val="24"/>
              </w:rPr>
              <w:t>сли гр. 3 &gt; 0, то гр. 1 &gt; 0</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если гр. 2 &gt; 0, то гр. 5 &gt; 0</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если гр. 5 &gt; 0, то гр. 2 &gt; 0</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если гр. 3 &gt; 0, то гр. 6 &gt; 0</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если гр. 5 &gt; 0, то гр. 9 &gt; 0</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2 &lt;= гр. 1</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5 &lt; гр. 3</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7 &lt; гр. 6</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8 &lt; гр. 6</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10 &lt; гр. 9</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11 &lt; гр. 9</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Перечень тип</w:t>
      </w:r>
      <w:r>
        <w:rPr>
          <w:rFonts w:ascii="Times New Roman" w:hAnsi="Times New Roman" w:cs="Times New Roman"/>
          <w:b/>
          <w:bCs/>
          <w:sz w:val="32"/>
          <w:szCs w:val="32"/>
        </w:rPr>
        <w:t>ов организаций для сбора и разработки итогов федерального статистического наблюдения численности и заработной платы работников по категориям в организациях социальной сферы и науки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630"/>
        <w:gridCol w:w="8370"/>
      </w:tblGrid>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Код</w:t>
            </w:r>
          </w:p>
        </w:tc>
        <w:tc>
          <w:tcPr>
            <w:tcW w:w="83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группировки</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3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Организации социального обслуживания и ме</w:t>
            </w:r>
            <w:r>
              <w:rPr>
                <w:rFonts w:ascii="Times New Roman" w:hAnsi="Times New Roman" w:cs="Times New Roman"/>
                <w:sz w:val="24"/>
                <w:szCs w:val="24"/>
              </w:rPr>
              <w:t>дико-социальной экспертизы</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5.1</w:t>
            </w:r>
          </w:p>
        </w:tc>
        <w:tc>
          <w:tcPr>
            <w:tcW w:w="83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Организации, осуществляющие стационарное социальное обслуживание</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5.1.01</w:t>
            </w:r>
          </w:p>
        </w:tc>
        <w:tc>
          <w:tcPr>
            <w:tcW w:w="83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Дом-интернат (пансионат), в том числе детский, малой вместимости, для престарелых и инвалидов, ветеранов войны и труда, милосердия</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5.1.02</w:t>
            </w:r>
          </w:p>
        </w:tc>
        <w:tc>
          <w:tcPr>
            <w:tcW w:w="83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Специальный </w:t>
            </w:r>
            <w:r>
              <w:rPr>
                <w:rFonts w:ascii="Times New Roman" w:hAnsi="Times New Roman" w:cs="Times New Roman"/>
                <w:sz w:val="24"/>
                <w:szCs w:val="24"/>
              </w:rPr>
              <w:t>дом-интернат, в том числе для престарелых</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5.1.03</w:t>
            </w:r>
          </w:p>
        </w:tc>
        <w:tc>
          <w:tcPr>
            <w:tcW w:w="83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Психоневрологический интернат, в том числе детский</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5.1.04</w:t>
            </w:r>
          </w:p>
        </w:tc>
        <w:tc>
          <w:tcPr>
            <w:tcW w:w="83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Специальный дом для одиноких престарелых</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5.1.05</w:t>
            </w:r>
          </w:p>
        </w:tc>
        <w:tc>
          <w:tcPr>
            <w:tcW w:w="83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Социально-оздоровительный центр</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5.1.06</w:t>
            </w:r>
          </w:p>
        </w:tc>
        <w:tc>
          <w:tcPr>
            <w:tcW w:w="83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Геронтологический центр</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5.1.07</w:t>
            </w:r>
          </w:p>
        </w:tc>
        <w:tc>
          <w:tcPr>
            <w:tcW w:w="83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Геронтопсихиатрический цен</w:t>
            </w:r>
            <w:r>
              <w:rPr>
                <w:rFonts w:ascii="Times New Roman" w:hAnsi="Times New Roman" w:cs="Times New Roman"/>
                <w:sz w:val="24"/>
                <w:szCs w:val="24"/>
              </w:rPr>
              <w:t>тр</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5.1.08</w:t>
            </w:r>
          </w:p>
        </w:tc>
        <w:tc>
          <w:tcPr>
            <w:tcW w:w="83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Иные организации, осуществляющие стационарное социальное обслуживание</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5.2</w:t>
            </w:r>
          </w:p>
        </w:tc>
        <w:tc>
          <w:tcPr>
            <w:tcW w:w="83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Организации, осуществляющие полустационарное социальное обслуживание</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5.2.01</w:t>
            </w:r>
          </w:p>
        </w:tc>
        <w:tc>
          <w:tcPr>
            <w:tcW w:w="83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Социально-реабилитационный центр, в том числе для несовершеннолетних</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5.2.02</w:t>
            </w:r>
          </w:p>
        </w:tc>
        <w:tc>
          <w:tcPr>
            <w:tcW w:w="83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Центр помощи дет</w:t>
            </w:r>
            <w:r>
              <w:rPr>
                <w:rFonts w:ascii="Times New Roman" w:hAnsi="Times New Roman" w:cs="Times New Roman"/>
                <w:sz w:val="24"/>
                <w:szCs w:val="24"/>
              </w:rPr>
              <w:t>ям, оставшимся без попечения родителей</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5.2.03</w:t>
            </w:r>
          </w:p>
        </w:tc>
        <w:tc>
          <w:tcPr>
            <w:tcW w:w="83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Реабилитационный центр, в том числе для детей и подростков с ограниченными возможностями</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5.2.04</w:t>
            </w:r>
          </w:p>
        </w:tc>
        <w:tc>
          <w:tcPr>
            <w:tcW w:w="83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Кризисный центр помощи женщинам</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5.2.05</w:t>
            </w:r>
          </w:p>
        </w:tc>
        <w:tc>
          <w:tcPr>
            <w:tcW w:w="83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Центр психолого-педагогической помощи населению</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5.2.06</w:t>
            </w:r>
          </w:p>
        </w:tc>
        <w:tc>
          <w:tcPr>
            <w:tcW w:w="83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Центр социальног</w:t>
            </w:r>
            <w:r>
              <w:rPr>
                <w:rFonts w:ascii="Times New Roman" w:hAnsi="Times New Roman" w:cs="Times New Roman"/>
                <w:sz w:val="24"/>
                <w:szCs w:val="24"/>
              </w:rPr>
              <w:t>о обслуживания граждан</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5.2.07</w:t>
            </w:r>
          </w:p>
        </w:tc>
        <w:tc>
          <w:tcPr>
            <w:tcW w:w="83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Центр социальной адаптации (помощи), в том числе для лиц без определенного места жительства и занятий</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5.2.08</w:t>
            </w:r>
          </w:p>
        </w:tc>
        <w:tc>
          <w:tcPr>
            <w:tcW w:w="83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Дом ночного пребывания</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5.2.09</w:t>
            </w:r>
          </w:p>
        </w:tc>
        <w:tc>
          <w:tcPr>
            <w:tcW w:w="83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Социальный приют</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5.2.10</w:t>
            </w:r>
          </w:p>
        </w:tc>
        <w:tc>
          <w:tcPr>
            <w:tcW w:w="83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Социальная гостиница</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5.2.11</w:t>
            </w:r>
          </w:p>
        </w:tc>
        <w:tc>
          <w:tcPr>
            <w:tcW w:w="83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Иные организации, осуществляющ</w:t>
            </w:r>
            <w:r>
              <w:rPr>
                <w:rFonts w:ascii="Times New Roman" w:hAnsi="Times New Roman" w:cs="Times New Roman"/>
                <w:sz w:val="24"/>
                <w:szCs w:val="24"/>
              </w:rPr>
              <w:t>ие полустационарное социальное обслуживание</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5.3</w:t>
            </w:r>
          </w:p>
        </w:tc>
        <w:tc>
          <w:tcPr>
            <w:tcW w:w="83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Организации, осуществляющие социальное обслуживание на дому</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5.3.01</w:t>
            </w:r>
          </w:p>
        </w:tc>
        <w:tc>
          <w:tcPr>
            <w:tcW w:w="83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Центр социального обслуживания, в том числе комплексный и для граждан пожилого возраста и инвалидов</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5.3.02</w:t>
            </w:r>
          </w:p>
        </w:tc>
        <w:tc>
          <w:tcPr>
            <w:tcW w:w="83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Специализированная служба социа</w:t>
            </w:r>
            <w:r>
              <w:rPr>
                <w:rFonts w:ascii="Times New Roman" w:hAnsi="Times New Roman" w:cs="Times New Roman"/>
                <w:sz w:val="24"/>
                <w:szCs w:val="24"/>
              </w:rPr>
              <w:t>льно-медицинского обслуживания, в том числе граждан пожилого возраста и инвалидов</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5.3.03</w:t>
            </w:r>
          </w:p>
        </w:tc>
        <w:tc>
          <w:tcPr>
            <w:tcW w:w="83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Центр социальной помощи</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5.3.04</w:t>
            </w:r>
          </w:p>
        </w:tc>
        <w:tc>
          <w:tcPr>
            <w:tcW w:w="83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Иные организации, осуществляющие социальное обслуживание на дому</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5.4</w:t>
            </w:r>
          </w:p>
        </w:tc>
        <w:tc>
          <w:tcPr>
            <w:tcW w:w="83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Организации, предоставляющие срочные социальные услуги</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5.4.01</w:t>
            </w:r>
          </w:p>
        </w:tc>
        <w:tc>
          <w:tcPr>
            <w:tcW w:w="83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w:t>
            </w:r>
            <w:r>
              <w:rPr>
                <w:rFonts w:ascii="Times New Roman" w:hAnsi="Times New Roman" w:cs="Times New Roman"/>
                <w:sz w:val="24"/>
                <w:szCs w:val="24"/>
              </w:rPr>
              <w:t>лужба срочного социального обслуживания, в том числе экстренной психологической помощи</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5.4.02</w:t>
            </w:r>
          </w:p>
        </w:tc>
        <w:tc>
          <w:tcPr>
            <w:tcW w:w="83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Консультативный центр</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5.4.03</w:t>
            </w:r>
          </w:p>
        </w:tc>
        <w:tc>
          <w:tcPr>
            <w:tcW w:w="83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Иные организации, осуществляющие срочное социальное обслуживание</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5.5</w:t>
            </w:r>
          </w:p>
        </w:tc>
        <w:tc>
          <w:tcPr>
            <w:tcW w:w="83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Иные организации, предоставляющие социальные услуги, создавае</w:t>
            </w:r>
            <w:r>
              <w:rPr>
                <w:rFonts w:ascii="Times New Roman" w:hAnsi="Times New Roman" w:cs="Times New Roman"/>
                <w:sz w:val="24"/>
                <w:szCs w:val="24"/>
              </w:rPr>
              <w:t>мые в соответствии с законодательством субъектов Российской Федерации</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w:t>
      </w:r>
      <w:r>
        <w:rPr>
          <w:rFonts w:ascii="Times New Roman" w:hAnsi="Times New Roman" w:cs="Times New Roman"/>
          <w:i/>
          <w:iCs/>
          <w:sz w:val="24"/>
          <w:szCs w:val="24"/>
        </w:rPr>
        <w:t>N</w:t>
      </w:r>
      <w:r>
        <w:rPr>
          <w:rFonts w:ascii="Times New Roman" w:hAnsi="Times New Roman" w:cs="Times New Roman"/>
          <w:i/>
          <w:iCs/>
          <w:sz w:val="24"/>
          <w:szCs w:val="24"/>
        </w:rPr>
        <w:t xml:space="preserve"> 14</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32"/>
          <w:szCs w:val="32"/>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ФЕДЕРАЛЬНОЕ СТАТИСТИЧЕСКОЕ НАБЛЮДЕНИЕ</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Нарушение порядка предоставления первичных статистических данных или несвоевременное предоставление этих данных, либо предо</w:t>
            </w:r>
            <w:r>
              <w:rPr>
                <w:rFonts w:ascii="Times New Roman" w:hAnsi="Times New Roman" w:cs="Times New Roman"/>
                <w:sz w:val="24"/>
                <w:szCs w:val="24"/>
              </w:rPr>
              <w:t xml:space="preserve">ставление недостоверных первичных статистических данных влечет ответственность, установленную </w:t>
            </w:r>
            <w:hyperlink r:id="rId192"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 Федерации об административных правонарушениях</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СВЕДЕНИЯ О</w:t>
            </w:r>
            <w:r>
              <w:rPr>
                <w:rFonts w:ascii="Times New Roman" w:hAnsi="Times New Roman" w:cs="Times New Roman"/>
                <w:b/>
                <w:bCs/>
                <w:sz w:val="24"/>
                <w:szCs w:val="24"/>
              </w:rPr>
              <w:t xml:space="preserve"> НЕПОЛНОЙ ЗАНЯТОСТИ И ДВИЖЕНИИ РАБОТНИКОВ</w:t>
            </w:r>
          </w:p>
        </w:tc>
      </w:tr>
      <w:tr w:rsidR="00000000">
        <w:tblPrEx>
          <w:tblCellMar>
            <w:top w:w="0" w:type="dxa"/>
            <w:left w:w="0" w:type="dxa"/>
            <w:bottom w:w="0" w:type="dxa"/>
            <w:right w:w="0" w:type="dxa"/>
          </w:tblCellMar>
        </w:tblPrEx>
        <w:trPr>
          <w:jc w:val="center"/>
        </w:trPr>
        <w:tc>
          <w:tcPr>
            <w:tcW w:w="9000"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 ___________ 20__ г.</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(месяц)</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917"/>
        <w:gridCol w:w="2917"/>
        <w:gridCol w:w="250"/>
        <w:gridCol w:w="2916"/>
      </w:tblGrid>
      <w:tr w:rsidR="00000000">
        <w:tblPrEx>
          <w:tblCellMar>
            <w:top w:w="0" w:type="dxa"/>
            <w:left w:w="0" w:type="dxa"/>
            <w:bottom w:w="0" w:type="dxa"/>
            <w:right w:w="0" w:type="dxa"/>
          </w:tblCellMar>
        </w:tblPrEx>
        <w:trPr>
          <w:jc w:val="center"/>
        </w:trPr>
        <w:tc>
          <w:tcPr>
            <w:tcW w:w="291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Предоставляют:</w:t>
            </w:r>
          </w:p>
        </w:tc>
        <w:tc>
          <w:tcPr>
            <w:tcW w:w="291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Сроки предоставления</w:t>
            </w:r>
          </w:p>
        </w:tc>
        <w:tc>
          <w:tcPr>
            <w:tcW w:w="25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91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Форма </w:t>
            </w:r>
            <w:r>
              <w:rPr>
                <w:rFonts w:ascii="Times New Roman" w:hAnsi="Times New Roman" w:cs="Times New Roman"/>
                <w:sz w:val="24"/>
                <w:szCs w:val="24"/>
              </w:rPr>
              <w:t>N</w:t>
            </w:r>
            <w:r>
              <w:rPr>
                <w:rFonts w:ascii="Times New Roman" w:hAnsi="Times New Roman" w:cs="Times New Roman"/>
                <w:sz w:val="24"/>
                <w:szCs w:val="24"/>
              </w:rPr>
              <w:t xml:space="preserve"> П-4 (НЗ)</w:t>
            </w:r>
          </w:p>
        </w:tc>
      </w:tr>
      <w:tr w:rsidR="00000000">
        <w:tblPrEx>
          <w:tblCellMar>
            <w:top w:w="0" w:type="dxa"/>
            <w:left w:w="0" w:type="dxa"/>
            <w:bottom w:w="0" w:type="dxa"/>
            <w:right w:w="0" w:type="dxa"/>
          </w:tblCellMar>
        </w:tblPrEx>
        <w:trPr>
          <w:jc w:val="center"/>
        </w:trPr>
        <w:tc>
          <w:tcPr>
            <w:tcW w:w="2917"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юридические лица (кроме субъектов малого предпринимательства), средняя численность работников которых за предыдущий год пре</w:t>
            </w:r>
            <w:r>
              <w:rPr>
                <w:rFonts w:ascii="Times New Roman" w:hAnsi="Times New Roman" w:cs="Times New Roman"/>
                <w:sz w:val="24"/>
                <w:szCs w:val="24"/>
              </w:rPr>
              <w:t>вышает 15 человек (включая работающих по совместительству и договорам гражданско-правового характера), всех видов экономической деятельности и форм собственности: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территориальному органу Росстата в субъекте Российской Федерации по установленному им адрес</w:t>
            </w:r>
            <w:r>
              <w:rPr>
                <w:rFonts w:ascii="Times New Roman" w:hAnsi="Times New Roman" w:cs="Times New Roman"/>
                <w:sz w:val="24"/>
                <w:szCs w:val="24"/>
              </w:rPr>
              <w:t>у</w:t>
            </w:r>
          </w:p>
        </w:tc>
        <w:tc>
          <w:tcPr>
            <w:tcW w:w="2917"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позднее 8-го числа после отчетного квартала</w:t>
            </w:r>
          </w:p>
        </w:tc>
        <w:tc>
          <w:tcPr>
            <w:tcW w:w="250" w:type="dxa"/>
            <w:vMerge w:val="restart"/>
            <w:tcBorders>
              <w:top w:val="nil"/>
              <w:left w:val="single" w:sz="6" w:space="0" w:color="auto"/>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16"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Приказ Росстата:</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 утверждении формы</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 30.07.2021 </w:t>
            </w:r>
            <w:r>
              <w:rPr>
                <w:rFonts w:ascii="Times New Roman" w:hAnsi="Times New Roman" w:cs="Times New Roman"/>
                <w:sz w:val="24"/>
                <w:szCs w:val="24"/>
              </w:rPr>
              <w:t>N</w:t>
            </w:r>
            <w:r>
              <w:rPr>
                <w:rFonts w:ascii="Times New Roman" w:hAnsi="Times New Roman" w:cs="Times New Roman"/>
                <w:sz w:val="24"/>
                <w:szCs w:val="24"/>
              </w:rPr>
              <w:t xml:space="preserve"> 457</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 внесении изменений (при наличии)</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 _________ </w:t>
            </w:r>
            <w:r>
              <w:rPr>
                <w:rFonts w:ascii="Times New Roman" w:hAnsi="Times New Roman" w:cs="Times New Roman"/>
                <w:sz w:val="24"/>
                <w:szCs w:val="24"/>
              </w:rPr>
              <w:t>N</w:t>
            </w:r>
            <w:r>
              <w:rPr>
                <w:rFonts w:ascii="Times New Roman" w:hAnsi="Times New Roman" w:cs="Times New Roman"/>
                <w:sz w:val="24"/>
                <w:szCs w:val="24"/>
              </w:rPr>
              <w:t xml:space="preserve"> ___</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 _________ </w:t>
            </w:r>
            <w:r>
              <w:rPr>
                <w:rFonts w:ascii="Times New Roman" w:hAnsi="Times New Roman" w:cs="Times New Roman"/>
                <w:sz w:val="24"/>
                <w:szCs w:val="24"/>
              </w:rPr>
              <w:t>N</w:t>
            </w:r>
            <w:r>
              <w:rPr>
                <w:rFonts w:ascii="Times New Roman" w:hAnsi="Times New Roman" w:cs="Times New Roman"/>
                <w:sz w:val="24"/>
                <w:szCs w:val="24"/>
              </w:rPr>
              <w:t xml:space="preserve"> ___</w:t>
            </w:r>
          </w:p>
        </w:tc>
      </w:tr>
      <w:tr w:rsidR="00000000">
        <w:tblPrEx>
          <w:tblCellMar>
            <w:top w:w="0" w:type="dxa"/>
            <w:left w:w="0" w:type="dxa"/>
            <w:bottom w:w="0" w:type="dxa"/>
            <w:right w:w="0" w:type="dxa"/>
          </w:tblCellMar>
        </w:tblPrEx>
        <w:trPr>
          <w:jc w:val="center"/>
        </w:trPr>
        <w:tc>
          <w:tcPr>
            <w:tcW w:w="2917"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917"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50" w:type="dxa"/>
            <w:vMerge/>
            <w:tcBorders>
              <w:top w:val="nil"/>
              <w:left w:val="single" w:sz="6" w:space="0" w:color="auto"/>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91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Квартальная</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Приказом Росстата </w:t>
      </w:r>
      <w:hyperlink r:id="rId193" w:history="1">
        <w:r>
          <w:rPr>
            <w:rFonts w:ascii="Times New Roman" w:hAnsi="Times New Roman" w:cs="Times New Roman"/>
            <w:b/>
            <w:bCs/>
            <w:i/>
            <w:iCs/>
            <w:sz w:val="24"/>
            <w:szCs w:val="24"/>
            <w:u w:val="single"/>
          </w:rPr>
          <w:t>от 17.12.2021 N 925</w:t>
        </w:r>
      </w:hyperlink>
      <w:r>
        <w:rPr>
          <w:rFonts w:ascii="Times New Roman" w:hAnsi="Times New Roman" w:cs="Times New Roman"/>
          <w:b/>
          <w:bCs/>
          <w:i/>
          <w:iCs/>
          <w:sz w:val="24"/>
          <w:szCs w:val="24"/>
        </w:rPr>
        <w:t xml:space="preserve"> установлены следующие сроки представления формы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П-4 (НЗ): с 1-го рабочего дня по 8-е число после отчетного квартала, за </w:t>
      </w:r>
      <w:r>
        <w:rPr>
          <w:rFonts w:ascii="Times New Roman" w:hAnsi="Times New Roman" w:cs="Times New Roman"/>
          <w:b/>
          <w:bCs/>
          <w:i/>
          <w:iCs/>
          <w:sz w:val="24"/>
          <w:szCs w:val="24"/>
        </w:rPr>
        <w:t>IV</w:t>
      </w:r>
      <w:r>
        <w:rPr>
          <w:rFonts w:ascii="Times New Roman" w:hAnsi="Times New Roman" w:cs="Times New Roman"/>
          <w:b/>
          <w:bCs/>
          <w:i/>
          <w:iCs/>
          <w:sz w:val="24"/>
          <w:szCs w:val="24"/>
        </w:rPr>
        <w:t xml:space="preserve"> квартал - с 1-го рабочего дня</w:t>
      </w:r>
      <w:r>
        <w:rPr>
          <w:rFonts w:ascii="Times New Roman" w:hAnsi="Times New Roman" w:cs="Times New Roman"/>
          <w:b/>
          <w:bCs/>
          <w:i/>
          <w:iCs/>
          <w:sz w:val="24"/>
          <w:szCs w:val="24"/>
        </w:rPr>
        <w:t xml:space="preserve"> по 10-е число после отчетного квартала.</w:t>
      </w: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250"/>
        <w:gridCol w:w="2250"/>
        <w:gridCol w:w="2250"/>
        <w:gridCol w:w="2250"/>
      </w:tblGrid>
      <w:tr w:rsidR="00000000">
        <w:tblPrEx>
          <w:tblCellMar>
            <w:top w:w="0" w:type="dxa"/>
            <w:left w:w="0" w:type="dxa"/>
            <w:bottom w:w="0" w:type="dxa"/>
            <w:right w:w="0" w:type="dxa"/>
          </w:tblCellMar>
        </w:tblPrEx>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Наименование отчитывающейся организации _________________________________</w:t>
            </w:r>
          </w:p>
        </w:tc>
      </w:tr>
      <w:tr w:rsidR="00000000">
        <w:tblPrEx>
          <w:tblCellMar>
            <w:top w:w="0" w:type="dxa"/>
            <w:left w:w="0" w:type="dxa"/>
            <w:bottom w:w="0" w:type="dxa"/>
            <w:right w:w="0" w:type="dxa"/>
          </w:tblCellMar>
        </w:tblPrEx>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Почтовый адрес ___________________________________________________________</w:t>
            </w:r>
          </w:p>
        </w:tc>
      </w:tr>
      <w:tr w:rsidR="00000000">
        <w:tblPrEx>
          <w:tblCellMar>
            <w:top w:w="0" w:type="dxa"/>
            <w:left w:w="0" w:type="dxa"/>
            <w:bottom w:w="0" w:type="dxa"/>
            <w:right w:w="0" w:type="dxa"/>
          </w:tblCellMar>
        </w:tblPrEx>
        <w:trPr>
          <w:jc w:val="center"/>
        </w:trPr>
        <w:tc>
          <w:tcPr>
            <w:tcW w:w="225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Код формы по </w:t>
            </w:r>
            <w:hyperlink r:id="rId194" w:history="1">
              <w:r>
                <w:rPr>
                  <w:rFonts w:ascii="Times New Roman" w:hAnsi="Times New Roman" w:cs="Times New Roman"/>
                  <w:sz w:val="24"/>
                  <w:szCs w:val="24"/>
                  <w:u w:val="single"/>
                </w:rPr>
                <w:t>ОКУД</w:t>
              </w:r>
            </w:hyperlink>
          </w:p>
        </w:tc>
        <w:tc>
          <w:tcPr>
            <w:tcW w:w="6750"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Код</w:t>
            </w:r>
          </w:p>
        </w:tc>
      </w:tr>
      <w:tr w:rsidR="00000000">
        <w:tblPrEx>
          <w:tblCellMar>
            <w:top w:w="0" w:type="dxa"/>
            <w:left w:w="0" w:type="dxa"/>
            <w:bottom w:w="0" w:type="dxa"/>
            <w:right w:w="0" w:type="dxa"/>
          </w:tblCellMar>
        </w:tblPrEx>
        <w:trPr>
          <w:jc w:val="center"/>
        </w:trPr>
        <w:tc>
          <w:tcPr>
            <w:tcW w:w="225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отчитывающейся организации по ОКПО (для обособленного подразделения и головного подразделения юридического лица - идентификационный номер)</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0606028</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b/>
          <w:bCs/>
          <w:sz w:val="32"/>
          <w:szCs w:val="32"/>
        </w:rPr>
      </w:pPr>
      <w:r>
        <w:rPr>
          <w:rFonts w:ascii="Times New Roman" w:hAnsi="Times New Roman" w:cs="Times New Roman"/>
          <w:b/>
          <w:bCs/>
          <w:sz w:val="32"/>
          <w:szCs w:val="32"/>
        </w:rPr>
        <w:t>Неполная занятость, прием и выбытие работни</w:t>
      </w:r>
      <w:r>
        <w:rPr>
          <w:rFonts w:ascii="Times New Roman" w:hAnsi="Times New Roman" w:cs="Times New Roman"/>
          <w:b/>
          <w:bCs/>
          <w:sz w:val="32"/>
          <w:szCs w:val="32"/>
        </w:rPr>
        <w:t>ков</w:t>
      </w:r>
    </w:p>
    <w:p w:rsidR="00000000" w:rsidRDefault="004C33C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(человек; в целых единицах)</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6840"/>
        <w:gridCol w:w="810"/>
        <w:gridCol w:w="1350"/>
      </w:tblGrid>
      <w:tr w:rsidR="00000000">
        <w:tblPrEx>
          <w:tblCellMar>
            <w:top w:w="0" w:type="dxa"/>
            <w:left w:w="0" w:type="dxa"/>
            <w:bottom w:w="0" w:type="dxa"/>
            <w:right w:w="0" w:type="dxa"/>
          </w:tblCellMar>
        </w:tblPrEx>
        <w:trPr>
          <w:jc w:val="center"/>
        </w:trPr>
        <w:tc>
          <w:tcPr>
            <w:tcW w:w="68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показателей</w:t>
            </w:r>
          </w:p>
        </w:tc>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строки</w:t>
            </w:r>
          </w:p>
        </w:tc>
        <w:tc>
          <w:tcPr>
            <w:tcW w:w="13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 отчетный квартал</w:t>
            </w:r>
          </w:p>
        </w:tc>
      </w:tr>
      <w:tr w:rsidR="00000000">
        <w:tblPrEx>
          <w:tblCellMar>
            <w:top w:w="0" w:type="dxa"/>
            <w:left w:w="0" w:type="dxa"/>
            <w:bottom w:w="0" w:type="dxa"/>
            <w:right w:w="0" w:type="dxa"/>
          </w:tblCellMar>
        </w:tblPrEx>
        <w:trPr>
          <w:jc w:val="center"/>
        </w:trPr>
        <w:tc>
          <w:tcPr>
            <w:tcW w:w="68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Б</w:t>
            </w:r>
          </w:p>
        </w:tc>
        <w:tc>
          <w:tcPr>
            <w:tcW w:w="13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000000">
        <w:tblPrEx>
          <w:tblCellMar>
            <w:top w:w="0" w:type="dxa"/>
            <w:left w:w="0" w:type="dxa"/>
            <w:bottom w:w="0" w:type="dxa"/>
            <w:right w:w="0" w:type="dxa"/>
          </w:tblCellMar>
        </w:tblPrEx>
        <w:trPr>
          <w:jc w:val="center"/>
        </w:trPr>
        <w:tc>
          <w:tcPr>
            <w:tcW w:w="68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Численность работников списочного состава, работавших неполное рабочее время по инициативе работодателя &lt;1&gt;</w:t>
            </w:r>
          </w:p>
        </w:tc>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01</w:t>
            </w:r>
          </w:p>
        </w:tc>
        <w:tc>
          <w:tcPr>
            <w:tcW w:w="13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68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Численность работников списочного состава, раб</w:t>
            </w:r>
            <w:r>
              <w:rPr>
                <w:rFonts w:ascii="Times New Roman" w:hAnsi="Times New Roman" w:cs="Times New Roman"/>
                <w:sz w:val="24"/>
                <w:szCs w:val="24"/>
              </w:rPr>
              <w:t>отавших неполное рабочее время по соглашению между работником и работодателем &lt;1&gt;</w:t>
            </w:r>
          </w:p>
        </w:tc>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02</w:t>
            </w:r>
          </w:p>
        </w:tc>
        <w:tc>
          <w:tcPr>
            <w:tcW w:w="13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68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Численность работников списочного состава, находившихся в простое по вине работодателя и по причинам, не зависящим от работодателя и работника &lt;1&gt;</w:t>
            </w:r>
          </w:p>
        </w:tc>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03</w:t>
            </w:r>
          </w:p>
        </w:tc>
        <w:tc>
          <w:tcPr>
            <w:tcW w:w="13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68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Численность раб</w:t>
            </w:r>
            <w:r>
              <w:rPr>
                <w:rFonts w:ascii="Times New Roman" w:hAnsi="Times New Roman" w:cs="Times New Roman"/>
                <w:sz w:val="24"/>
                <w:szCs w:val="24"/>
              </w:rPr>
              <w:t>отников списочного состава, которым были предоставлены отпуска без сохранения заработной платы по письменному заявлению работника &lt;1&gt;</w:t>
            </w:r>
          </w:p>
        </w:tc>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04</w:t>
            </w:r>
          </w:p>
        </w:tc>
        <w:tc>
          <w:tcPr>
            <w:tcW w:w="13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68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Численность принятых работников списочного состава - всего</w:t>
            </w:r>
          </w:p>
        </w:tc>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05</w:t>
            </w:r>
          </w:p>
        </w:tc>
        <w:tc>
          <w:tcPr>
            <w:tcW w:w="13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68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из них на дополнительно введенные (созданные) рабоч</w:t>
            </w:r>
            <w:r>
              <w:rPr>
                <w:rFonts w:ascii="Times New Roman" w:hAnsi="Times New Roman" w:cs="Times New Roman"/>
                <w:sz w:val="24"/>
                <w:szCs w:val="24"/>
              </w:rPr>
              <w:t>ие места</w:t>
            </w:r>
          </w:p>
        </w:tc>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06</w:t>
            </w:r>
          </w:p>
        </w:tc>
        <w:tc>
          <w:tcPr>
            <w:tcW w:w="13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68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Численность выбывших работников списочного состава - всего</w:t>
            </w:r>
          </w:p>
        </w:tc>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07</w:t>
            </w:r>
          </w:p>
        </w:tc>
        <w:tc>
          <w:tcPr>
            <w:tcW w:w="13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68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из них:</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соглашению сторон</w:t>
            </w:r>
          </w:p>
        </w:tc>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08</w:t>
            </w:r>
          </w:p>
        </w:tc>
        <w:tc>
          <w:tcPr>
            <w:tcW w:w="13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68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связи с сокращением численности работников</w:t>
            </w:r>
          </w:p>
        </w:tc>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09</w:t>
            </w:r>
          </w:p>
        </w:tc>
        <w:tc>
          <w:tcPr>
            <w:tcW w:w="13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68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собственному желанию</w:t>
            </w:r>
          </w:p>
        </w:tc>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13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68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Численность работников списочного состава на конец отчетного</w:t>
            </w:r>
            <w:r>
              <w:rPr>
                <w:rFonts w:ascii="Times New Roman" w:hAnsi="Times New Roman" w:cs="Times New Roman"/>
                <w:sz w:val="24"/>
                <w:szCs w:val="24"/>
              </w:rPr>
              <w:t xml:space="preserve"> квартала (включая находившихся в отпусках по беременности и родам, в отпуске по уходу за ребенком)</w:t>
            </w:r>
          </w:p>
        </w:tc>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13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68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Численность требуемых на конец отчетного квартала работников списочного состава, которых предполагается принять на вакантные рабочие места</w:t>
            </w:r>
          </w:p>
        </w:tc>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13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68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Числе</w:t>
            </w:r>
            <w:r>
              <w:rPr>
                <w:rFonts w:ascii="Times New Roman" w:hAnsi="Times New Roman" w:cs="Times New Roman"/>
                <w:sz w:val="24"/>
                <w:szCs w:val="24"/>
              </w:rPr>
              <w:t>нность работников списочного состава, намеченных к высвобождению в следующем квартале</w:t>
            </w:r>
          </w:p>
        </w:tc>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13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68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Численность женщин, находящихся в отпуске по уходу за ребенком до достижения им возраста 1,5 лет, на конец отчетного квартала</w:t>
            </w:r>
          </w:p>
        </w:tc>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13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68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Численность женщин, находящихся </w:t>
            </w:r>
            <w:r>
              <w:rPr>
                <w:rFonts w:ascii="Times New Roman" w:hAnsi="Times New Roman" w:cs="Times New Roman"/>
                <w:sz w:val="24"/>
                <w:szCs w:val="24"/>
              </w:rPr>
              <w:t>в отпуске по уходу за ребенком в возрасте от 1,5 до 3 лет, на конец отчетного квартала</w:t>
            </w:r>
          </w:p>
        </w:tc>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13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68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Численность работников, привлекавшихся в отчетном квартале к работе вахтовым методом &lt;1&gt;</w:t>
            </w:r>
          </w:p>
        </w:tc>
        <w:tc>
          <w:tcPr>
            <w:tcW w:w="81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13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&lt;1&gt; Если работник в течение отчетного квартала</w:t>
      </w:r>
      <w:r>
        <w:rPr>
          <w:rFonts w:ascii="Times New Roman" w:hAnsi="Times New Roman" w:cs="Times New Roman"/>
          <w:sz w:val="24"/>
          <w:szCs w:val="24"/>
        </w:rPr>
        <w:t xml:space="preserve"> несколько раз переводился на неполное рабочее время, имел более одного отпуска или выполнял работу более одного раза (одной вахты), то он показывается один раз до конца отчетного квартала как один человек (целая единица).</w:t>
      </w: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125"/>
        <w:gridCol w:w="2125"/>
        <w:gridCol w:w="250"/>
        <w:gridCol w:w="2125"/>
        <w:gridCol w:w="250"/>
        <w:gridCol w:w="2125"/>
      </w:tblGrid>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Должностное лицо, ответственное </w:t>
            </w:r>
            <w:r>
              <w:rPr>
                <w:rFonts w:ascii="Times New Roman" w:hAnsi="Times New Roman" w:cs="Times New Roman"/>
                <w:sz w:val="24"/>
                <w:szCs w:val="24"/>
              </w:rPr>
              <w:t>за предоставление первичных статистических данных (лицо, уполномоченное предоставлять первичные статистические данные от имени юридического лица)</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w:t>
            </w:r>
            <w:r>
              <w:rPr>
                <w:rFonts w:ascii="Times New Roman" w:hAnsi="Times New Roman" w:cs="Times New Roman"/>
                <w:sz w:val="24"/>
                <w:szCs w:val="24"/>
              </w:rPr>
              <w:t>mail</w:t>
            </w:r>
            <w:r>
              <w:rPr>
                <w:rFonts w:ascii="Times New Roman" w:hAnsi="Times New Roman" w:cs="Times New Roman"/>
                <w:sz w:val="24"/>
                <w:szCs w:val="24"/>
              </w:rPr>
              <w:t xml:space="preserve">: ________________________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 _</w:t>
            </w:r>
            <w:r>
              <w:rPr>
                <w:rFonts w:ascii="Times New Roman" w:hAnsi="Times New Roman" w:cs="Times New Roman"/>
                <w:sz w:val="24"/>
                <w:szCs w:val="24"/>
              </w:rPr>
              <w:t>_________ 20__ год</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(номер контактного телефона)</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(дата составления документа)</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Указания по заполнению формы федерального статистического наблюдения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Первичные статистические данные (далее - данные) по форме федерального статистического наблюден</w:t>
      </w:r>
      <w:r>
        <w:rPr>
          <w:rFonts w:ascii="Times New Roman" w:hAnsi="Times New Roman" w:cs="Times New Roman"/>
          <w:sz w:val="24"/>
          <w:szCs w:val="24"/>
        </w:rPr>
        <w:t xml:space="preserve">ия </w:t>
      </w:r>
      <w:r>
        <w:rPr>
          <w:rFonts w:ascii="Times New Roman" w:hAnsi="Times New Roman" w:cs="Times New Roman"/>
          <w:sz w:val="24"/>
          <w:szCs w:val="24"/>
        </w:rPr>
        <w:t>N</w:t>
      </w:r>
      <w:r>
        <w:rPr>
          <w:rFonts w:ascii="Times New Roman" w:hAnsi="Times New Roman" w:cs="Times New Roman"/>
          <w:sz w:val="24"/>
          <w:szCs w:val="24"/>
        </w:rPr>
        <w:t xml:space="preserve"> П-4 (НЗ) "Сведения о неполной занятости и движении работников" (далее - форма) предоставляют юридические лица (кроме субъектов малого предпринимательства), средняя численность работников которых по итогам деятельности за предыдущий год превышает 15 че</w:t>
      </w:r>
      <w:r>
        <w:rPr>
          <w:rFonts w:ascii="Times New Roman" w:hAnsi="Times New Roman" w:cs="Times New Roman"/>
          <w:sz w:val="24"/>
          <w:szCs w:val="24"/>
        </w:rPr>
        <w:t>ловек (включая работающих по совместительству и договорам гражданско-правового характера), всех видов экономической деятельности и форм собственности.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Вновь созданные организации в текущем году предоставляют форму независимо от средней численности работник</w:t>
      </w:r>
      <w:r>
        <w:rPr>
          <w:rFonts w:ascii="Times New Roman" w:hAnsi="Times New Roman" w:cs="Times New Roman"/>
          <w:sz w:val="24"/>
          <w:szCs w:val="24"/>
        </w:rPr>
        <w:t>ов.</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Юридические лица предоставляют указанную форму в территориальный орган Росстата в сроки и адреса, указанные на бланке формы.</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наличии у юридического лица обособленных подразделений &lt;1&gt; настоящая форма заполняется как по каждому обособленному подр</w:t>
      </w:r>
      <w:r>
        <w:rPr>
          <w:rFonts w:ascii="Times New Roman" w:hAnsi="Times New Roman" w:cs="Times New Roman"/>
          <w:sz w:val="24"/>
          <w:szCs w:val="24"/>
        </w:rPr>
        <w:t>азделению, так и по юридическому лицу без этих обособленных подразделений.</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&lt;1&gt; 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w:t>
      </w:r>
      <w:r>
        <w:rPr>
          <w:rFonts w:ascii="Times New Roman" w:hAnsi="Times New Roman" w:cs="Times New Roman"/>
          <w:sz w:val="24"/>
          <w:szCs w:val="24"/>
        </w:rPr>
        <w:t>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w:t>
      </w:r>
      <w:r>
        <w:rPr>
          <w:rFonts w:ascii="Times New Roman" w:hAnsi="Times New Roman" w:cs="Times New Roman"/>
          <w:sz w:val="24"/>
          <w:szCs w:val="24"/>
        </w:rPr>
        <w:t>я указанное подразделение. При этом рабочее место считается стационарным, если оно создается на срок более одного месяца (</w:t>
      </w:r>
      <w:hyperlink r:id="rId195" w:history="1">
        <w:r>
          <w:rPr>
            <w:rFonts w:ascii="Times New Roman" w:hAnsi="Times New Roman" w:cs="Times New Roman"/>
            <w:sz w:val="24"/>
            <w:szCs w:val="24"/>
            <w:u w:val="single"/>
          </w:rPr>
          <w:t>пункт 2</w:t>
        </w:r>
      </w:hyperlink>
      <w:r>
        <w:rPr>
          <w:rFonts w:ascii="Times New Roman" w:hAnsi="Times New Roman" w:cs="Times New Roman"/>
          <w:sz w:val="24"/>
          <w:szCs w:val="24"/>
        </w:rPr>
        <w:t xml:space="preserve"> статьи 11 Налогового кодекса Российской Ф</w:t>
      </w:r>
      <w:r>
        <w:rPr>
          <w:rFonts w:ascii="Times New Roman" w:hAnsi="Times New Roman" w:cs="Times New Roman"/>
          <w:sz w:val="24"/>
          <w:szCs w:val="24"/>
        </w:rPr>
        <w:t>едерации).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Управления Судебного департамента в субъектах Российской Федерации (далее - Управление) предоставляют отдельно форму по Управлению, по каждому федеральному суду, в отношении которого данное Управление осуществляет организационное обеспечение, п</w:t>
      </w:r>
      <w:r>
        <w:rPr>
          <w:rFonts w:ascii="Times New Roman" w:hAnsi="Times New Roman" w:cs="Times New Roman"/>
          <w:sz w:val="24"/>
          <w:szCs w:val="24"/>
        </w:rPr>
        <w:t>о мировым судьям, осуществляющим свою деятельность на территории муниципального образования соответствующего субъекта Российской Федерации.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Обособленные подразделения организации, расположенные в границах одного муниципального района, муниципального округа</w:t>
      </w:r>
      <w:r>
        <w:rPr>
          <w:rFonts w:ascii="Times New Roman" w:hAnsi="Times New Roman" w:cs="Times New Roman"/>
          <w:sz w:val="24"/>
          <w:szCs w:val="24"/>
        </w:rPr>
        <w:t xml:space="preserve"> или городского округа, могут отражаться как одно обособленное подразделение, если их деятельность технологически тесно связана друг с другом (например, отдельные участки одного и того же производства). Обособленные подразделения организации, расположенные</w:t>
      </w:r>
      <w:r>
        <w:rPr>
          <w:rFonts w:ascii="Times New Roman" w:hAnsi="Times New Roman" w:cs="Times New Roman"/>
          <w:sz w:val="24"/>
          <w:szCs w:val="24"/>
        </w:rPr>
        <w:t xml:space="preserve"> на территории разных муниципальных районов, муниципальных округов, городских округов, считаются разными обособленными подразделениями.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Внутренние структурные подразделения (например, операционные офисы банков, салоны связи и тому подобное), торговые объек</w:t>
      </w:r>
      <w:r>
        <w:rPr>
          <w:rFonts w:ascii="Times New Roman" w:hAnsi="Times New Roman" w:cs="Times New Roman"/>
          <w:sz w:val="24"/>
          <w:szCs w:val="24"/>
        </w:rPr>
        <w:t>ты юридического лица (магазины, палатки, киоски и прочее), расположенные в границах одного муниципального района, муниципального округа, городского округа, внутригородской территории городов федерального значения могут отражаться как одно обособленное подр</w:t>
      </w:r>
      <w:r>
        <w:rPr>
          <w:rFonts w:ascii="Times New Roman" w:hAnsi="Times New Roman" w:cs="Times New Roman"/>
          <w:sz w:val="24"/>
          <w:szCs w:val="24"/>
        </w:rPr>
        <w:t>азделение.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наличии у юридического лица обособленных подразделений, осуществляющих деятельность за пределами Российской Федерации, первичные статистические данные (далее - данные) по ним в настоящую форму не включаются.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Форму федерального статистическог</w:t>
      </w:r>
      <w:r>
        <w:rPr>
          <w:rFonts w:ascii="Times New Roman" w:hAnsi="Times New Roman" w:cs="Times New Roman"/>
          <w:sz w:val="24"/>
          <w:szCs w:val="24"/>
        </w:rPr>
        <w:t>о наблюдения предоставляют также филиалы, представительства и подразделения действующих на территории Российской Федерации иностранных организаций в порядке, установленном для юридических лиц.</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Заполненная форма предоставляется в территориальные органы Росс</w:t>
      </w:r>
      <w:r>
        <w:rPr>
          <w:rFonts w:ascii="Times New Roman" w:hAnsi="Times New Roman" w:cs="Times New Roman"/>
          <w:sz w:val="24"/>
          <w:szCs w:val="24"/>
        </w:rPr>
        <w:t>тата по месту фактического осуществления деятельности юридического лица (обособленного подразделения).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 форме за отчетный период в случае отсутствия наблюдаемого явления обязательно направление респондентом подписанного в установленном порядке отчета по </w:t>
      </w:r>
      <w:r>
        <w:rPr>
          <w:rFonts w:ascii="Times New Roman" w:hAnsi="Times New Roman" w:cs="Times New Roman"/>
          <w:sz w:val="24"/>
          <w:szCs w:val="24"/>
        </w:rPr>
        <w:t>форме, незаполненного значениями показателей ("пустого" отчета по форме).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Во всех представляемых отчетах такого вида должен заполняться исключительно титульный раздел формы, а в остальных разделах не должно указываться никаких значений данных, в том числе </w:t>
      </w:r>
      <w:r>
        <w:rPr>
          <w:rFonts w:ascii="Times New Roman" w:hAnsi="Times New Roman" w:cs="Times New Roman"/>
          <w:sz w:val="24"/>
          <w:szCs w:val="24"/>
        </w:rPr>
        <w:t>нулевых и прочерков.</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Руководитель юридического лица назначает должностных лиц, уполномоченных предоставлять данные от имени юридического лица.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Организации, в отношении которых в соответствии с Федеральным законом </w:t>
      </w:r>
      <w:hyperlink r:id="rId196" w:history="1">
        <w:r>
          <w:rPr>
            <w:rFonts w:ascii="Times New Roman" w:hAnsi="Times New Roman" w:cs="Times New Roman"/>
            <w:sz w:val="24"/>
            <w:szCs w:val="24"/>
            <w:u w:val="single"/>
          </w:rPr>
          <w:t>от 26 октября 2002 г. N 127-ФЗ</w:t>
        </w:r>
      </w:hyperlink>
      <w:r>
        <w:rPr>
          <w:rFonts w:ascii="Times New Roman" w:hAnsi="Times New Roman" w:cs="Times New Roman"/>
          <w:sz w:val="24"/>
          <w:szCs w:val="24"/>
        </w:rPr>
        <w:t xml:space="preserve"> "О несостоятельности (банкротстве)" (далее - Закон о банкротстве) введены процедуры, применяемые в деле о банкротстве, предоставляют данные по указанной форме до завершения в соответс</w:t>
      </w:r>
      <w:r>
        <w:rPr>
          <w:rFonts w:ascii="Times New Roman" w:hAnsi="Times New Roman" w:cs="Times New Roman"/>
          <w:sz w:val="24"/>
          <w:szCs w:val="24"/>
        </w:rPr>
        <w:t xml:space="preserve">твии со </w:t>
      </w:r>
      <w:hyperlink r:id="rId197" w:history="1">
        <w:r>
          <w:rPr>
            <w:rFonts w:ascii="Times New Roman" w:hAnsi="Times New Roman" w:cs="Times New Roman"/>
            <w:sz w:val="24"/>
            <w:szCs w:val="24"/>
            <w:u w:val="single"/>
          </w:rPr>
          <w:t>статьей 149</w:t>
        </w:r>
      </w:hyperlink>
      <w:r>
        <w:rPr>
          <w:rFonts w:ascii="Times New Roman" w:hAnsi="Times New Roman" w:cs="Times New Roman"/>
          <w:sz w:val="24"/>
          <w:szCs w:val="24"/>
        </w:rPr>
        <w:t xml:space="preserve"> Закона о банкротстве конкурсного производства и внесения в единый государственный реестр юридических лиц о ликвидации должника.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Дочерние и зависимые</w:t>
      </w:r>
      <w:r>
        <w:rPr>
          <w:rFonts w:ascii="Times New Roman" w:hAnsi="Times New Roman" w:cs="Times New Roman"/>
          <w:sz w:val="24"/>
          <w:szCs w:val="24"/>
        </w:rPr>
        <w:t xml:space="preserve"> хозяйственные общества предоставляют форму на общих основаниях в соответствии с пунктом 2 настоящих Указаний. Основное хозяйственное общество или товарищество, имеющее дочерние или зависимые общества, не включает в форму данные по дочерним и зависимым общ</w:t>
      </w:r>
      <w:r>
        <w:rPr>
          <w:rFonts w:ascii="Times New Roman" w:hAnsi="Times New Roman" w:cs="Times New Roman"/>
          <w:sz w:val="24"/>
          <w:szCs w:val="24"/>
        </w:rPr>
        <w:t>ествам.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Организации, осуществляющие доверительное управление предприятием как целым имущественным комплексом, составляют и предоставляют отчетность о деятельности предприятия, находящегося у них в доверительном управлении.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Объединения юридических лиц</w:t>
      </w:r>
      <w:r>
        <w:rPr>
          <w:rFonts w:ascii="Times New Roman" w:hAnsi="Times New Roman" w:cs="Times New Roman"/>
          <w:sz w:val="24"/>
          <w:szCs w:val="24"/>
        </w:rPr>
        <w:t xml:space="preserve"> (ассоциации и союзы) в указанных формах отражают данные только по деятельности, учитываемой на балансе объединения, и не включают данные по юридическим лицам, являющимся членами этого объединения.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В адресной части формы указывается полное наименование </w:t>
      </w:r>
      <w:r>
        <w:rPr>
          <w:rFonts w:ascii="Times New Roman" w:hAnsi="Times New Roman" w:cs="Times New Roman"/>
          <w:sz w:val="24"/>
          <w:szCs w:val="24"/>
        </w:rPr>
        <w:t xml:space="preserve">отчитывающейся организации в соответствии с учредительными документами, зарегистрированными в установленном порядке, а затем в скобках - краткое наименование. На бланке формы, содержащей данные по обособленному подразделению юридического лица, указывается </w:t>
      </w:r>
      <w:r>
        <w:rPr>
          <w:rFonts w:ascii="Times New Roman" w:hAnsi="Times New Roman" w:cs="Times New Roman"/>
          <w:sz w:val="24"/>
          <w:szCs w:val="24"/>
        </w:rPr>
        <w:t>наименование обособленного подразделения и юридического лица, к которому оно относится.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"Почтовый адрес" указывается наименование субъекта Российской Федерации, юридический адрес с почтовым индексом, указанный в ЕГРЮЛ; либо адрес, по которому юри</w:t>
      </w:r>
      <w:r>
        <w:rPr>
          <w:rFonts w:ascii="Times New Roman" w:hAnsi="Times New Roman" w:cs="Times New Roman"/>
          <w:sz w:val="24"/>
          <w:szCs w:val="24"/>
        </w:rPr>
        <w:t>дическое лицо фактически осуществляет свою деятельность, если он не совпадает с юридическим адресом. Для обособленных подразделений указывается почтовый адрес с почтовым индексом.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кодовой части титульного листа формы на основании Уведомления о присвоении</w:t>
      </w:r>
      <w:r>
        <w:rPr>
          <w:rFonts w:ascii="Times New Roman" w:hAnsi="Times New Roman" w:cs="Times New Roman"/>
          <w:sz w:val="24"/>
          <w:szCs w:val="24"/>
        </w:rPr>
        <w:t xml:space="preserve"> кода ОКПО (идентификационного номера), размещенного на сайте системы сбора отчетности Росстата в информационно-телекоммуникационной сети "Интернет" по адресу: </w:t>
      </w:r>
      <w:r>
        <w:rPr>
          <w:rFonts w:ascii="Times New Roman" w:hAnsi="Times New Roman" w:cs="Times New Roman"/>
          <w:sz w:val="24"/>
          <w:szCs w:val="24"/>
        </w:rPr>
        <w:t>https</w:t>
      </w:r>
      <w:r>
        <w:rPr>
          <w:rFonts w:ascii="Times New Roman" w:hAnsi="Times New Roman" w:cs="Times New Roman"/>
          <w:sz w:val="24"/>
          <w:szCs w:val="24"/>
        </w:rPr>
        <w:t>://</w:t>
      </w:r>
      <w:r>
        <w:rPr>
          <w:rFonts w:ascii="Times New Roman" w:hAnsi="Times New Roman" w:cs="Times New Roman"/>
          <w:sz w:val="24"/>
          <w:szCs w:val="24"/>
        </w:rPr>
        <w:t>websbor</w:t>
      </w:r>
      <w:r>
        <w:rPr>
          <w:rFonts w:ascii="Times New Roman" w:hAnsi="Times New Roman" w:cs="Times New Roman"/>
          <w:sz w:val="24"/>
          <w:szCs w:val="24"/>
        </w:rPr>
        <w:t>.</w:t>
      </w:r>
      <w:r>
        <w:rPr>
          <w:rFonts w:ascii="Times New Roman" w:hAnsi="Times New Roman" w:cs="Times New Roman"/>
          <w:sz w:val="24"/>
          <w:szCs w:val="24"/>
        </w:rPr>
        <w:t>gks</w:t>
      </w:r>
      <w:r>
        <w:rPr>
          <w:rFonts w:ascii="Times New Roman" w:hAnsi="Times New Roman" w:cs="Times New Roman"/>
          <w:sz w:val="24"/>
          <w:szCs w:val="24"/>
        </w:rPr>
        <w:t>.</w:t>
      </w:r>
      <w:r>
        <w:rPr>
          <w:rFonts w:ascii="Times New Roman" w:hAnsi="Times New Roman" w:cs="Times New Roman"/>
          <w:sz w:val="24"/>
          <w:szCs w:val="24"/>
        </w:rPr>
        <w:t>ru</w:t>
      </w:r>
      <w:r>
        <w:rPr>
          <w:rFonts w:ascii="Times New Roman" w:hAnsi="Times New Roman" w:cs="Times New Roman"/>
          <w:sz w:val="24"/>
          <w:szCs w:val="24"/>
        </w:rPr>
        <w:t>/</w:t>
      </w:r>
      <w:r>
        <w:rPr>
          <w:rFonts w:ascii="Times New Roman" w:hAnsi="Times New Roman" w:cs="Times New Roman"/>
          <w:sz w:val="24"/>
          <w:szCs w:val="24"/>
        </w:rPr>
        <w:t>online</w:t>
      </w:r>
      <w:r>
        <w:rPr>
          <w:rFonts w:ascii="Times New Roman" w:hAnsi="Times New Roman" w:cs="Times New Roman"/>
          <w:sz w:val="24"/>
          <w:szCs w:val="24"/>
        </w:rPr>
        <w:t>/</w:t>
      </w:r>
      <w:r>
        <w:rPr>
          <w:rFonts w:ascii="Times New Roman" w:hAnsi="Times New Roman" w:cs="Times New Roman"/>
          <w:sz w:val="24"/>
          <w:szCs w:val="24"/>
        </w:rPr>
        <w:t>info</w:t>
      </w:r>
      <w:r>
        <w:rPr>
          <w:rFonts w:ascii="Times New Roman" w:hAnsi="Times New Roman" w:cs="Times New Roman"/>
          <w:sz w:val="24"/>
          <w:szCs w:val="24"/>
        </w:rPr>
        <w:t>, отчитывающаяся организация проставляет:</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код по Общероссийско</w:t>
      </w:r>
      <w:r>
        <w:rPr>
          <w:rFonts w:ascii="Times New Roman" w:hAnsi="Times New Roman" w:cs="Times New Roman"/>
          <w:sz w:val="24"/>
          <w:szCs w:val="24"/>
        </w:rPr>
        <w:t>му классификатору предприятий и организаций (ОКПО) - для юридического лица, не имеющего обособленных подразделений,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номер - для обособленного подразделения юридического лица и для головного подразделения юридического лица.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качестве голо</w:t>
      </w:r>
      <w:r>
        <w:rPr>
          <w:rFonts w:ascii="Times New Roman" w:hAnsi="Times New Roman" w:cs="Times New Roman"/>
          <w:sz w:val="24"/>
          <w:szCs w:val="24"/>
        </w:rPr>
        <w:t>вного подразделения юридического лица выступает обособленное подразделение, где находится администрация предприятия или местонахождение которого соответствует зарегистрированному юридическому адресу.</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Если в отчетном году имела место реорганизация, измен</w:t>
      </w:r>
      <w:r>
        <w:rPr>
          <w:rFonts w:ascii="Times New Roman" w:hAnsi="Times New Roman" w:cs="Times New Roman"/>
          <w:sz w:val="24"/>
          <w:szCs w:val="24"/>
        </w:rPr>
        <w:t>ение структуры юридического лица или изменение методологии определения показателей, то в форме данные приводятся исходя из новой структуры юридического лица или методологии, принятой в отчетном периоде.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реорганизации юридического лица юридическое лицо,</w:t>
      </w:r>
      <w:r>
        <w:rPr>
          <w:rFonts w:ascii="Times New Roman" w:hAnsi="Times New Roman" w:cs="Times New Roman"/>
          <w:sz w:val="24"/>
          <w:szCs w:val="24"/>
        </w:rPr>
        <w:t xml:space="preserve"> являющееся правопреемником, должно предоставлять отчет по форме (включая данные реорганизованного юридического лица) в срок, указанный на бланке формы, начиная с отчетного квартала, в котором произошла реорганизация юридического лица.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необходимос</w:t>
      </w:r>
      <w:r>
        <w:rPr>
          <w:rFonts w:ascii="Times New Roman" w:hAnsi="Times New Roman" w:cs="Times New Roman"/>
          <w:sz w:val="24"/>
          <w:szCs w:val="24"/>
        </w:rPr>
        <w:t>ти уточнения данных за предыдущий отчетный период в соответствующий территориальный орган Росстата направляется отчет по форме с сопроводительным письмом.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По строке 01 показывается численность работников списочного состава, работавших неполное рабочее в</w:t>
      </w:r>
      <w:r>
        <w:rPr>
          <w:rFonts w:ascii="Times New Roman" w:hAnsi="Times New Roman" w:cs="Times New Roman"/>
          <w:sz w:val="24"/>
          <w:szCs w:val="24"/>
        </w:rPr>
        <w:t>ремя по инициативе работодателя (</w:t>
      </w:r>
      <w:hyperlink r:id="rId198" w:history="1">
        <w:r>
          <w:rPr>
            <w:rFonts w:ascii="Times New Roman" w:hAnsi="Times New Roman" w:cs="Times New Roman"/>
            <w:sz w:val="24"/>
            <w:szCs w:val="24"/>
            <w:u w:val="single"/>
          </w:rPr>
          <w:t>статья 74</w:t>
        </w:r>
      </w:hyperlink>
      <w:r>
        <w:rPr>
          <w:rFonts w:ascii="Times New Roman" w:hAnsi="Times New Roman" w:cs="Times New Roman"/>
          <w:sz w:val="24"/>
          <w:szCs w:val="24"/>
        </w:rPr>
        <w:t xml:space="preserve"> Трудового кодекса Российской Федерации). Если за отчетный квартал один и тот же работник переводился на режим неполного рабочего</w:t>
      </w:r>
      <w:r>
        <w:rPr>
          <w:rFonts w:ascii="Times New Roman" w:hAnsi="Times New Roman" w:cs="Times New Roman"/>
          <w:sz w:val="24"/>
          <w:szCs w:val="24"/>
        </w:rPr>
        <w:t xml:space="preserve"> дня (недели) более одного раза, то по строке 01 он учитывается один раз как один человек (целая единица).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По строке 02 отражается численность работников списочного состава, работавших неполное рабочее время по соглашению между работником и работодател</w:t>
      </w:r>
      <w:r>
        <w:rPr>
          <w:rFonts w:ascii="Times New Roman" w:hAnsi="Times New Roman" w:cs="Times New Roman"/>
          <w:sz w:val="24"/>
          <w:szCs w:val="24"/>
        </w:rPr>
        <w:t>ем (</w:t>
      </w:r>
      <w:hyperlink r:id="rId199" w:history="1">
        <w:r>
          <w:rPr>
            <w:rFonts w:ascii="Times New Roman" w:hAnsi="Times New Roman" w:cs="Times New Roman"/>
            <w:sz w:val="24"/>
            <w:szCs w:val="24"/>
            <w:u w:val="single"/>
          </w:rPr>
          <w:t>статья 93</w:t>
        </w:r>
      </w:hyperlink>
      <w:r>
        <w:rPr>
          <w:rFonts w:ascii="Times New Roman" w:hAnsi="Times New Roman" w:cs="Times New Roman"/>
          <w:sz w:val="24"/>
          <w:szCs w:val="24"/>
        </w:rPr>
        <w:t xml:space="preserve"> Трудового кодекса Российской Федерации) в целых единицах. Показываются работники, заключившие с организацией трудовые договоры о работе на условиях неполного</w:t>
      </w:r>
      <w:r>
        <w:rPr>
          <w:rFonts w:ascii="Times New Roman" w:hAnsi="Times New Roman" w:cs="Times New Roman"/>
          <w:sz w:val="24"/>
          <w:szCs w:val="24"/>
        </w:rPr>
        <w:t xml:space="preserve"> рабочего времени или переведенные с согласия работника на неполное рабочее время, а также принятые на неполную ставку в соответствии со штатным расписанием. Если один и тот же работник в течение отчетного квартала переводился на режим неполного рабочего д</w:t>
      </w:r>
      <w:r>
        <w:rPr>
          <w:rFonts w:ascii="Times New Roman" w:hAnsi="Times New Roman" w:cs="Times New Roman"/>
          <w:sz w:val="24"/>
          <w:szCs w:val="24"/>
        </w:rPr>
        <w:t>ня (недели) более одного раза, то он показывается по строке 02 один раз как один человек (целая единица).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строке 02 учитываются лица, работающие на условиях неполного рабочего времени в период отпуска по уходу за ребенком (</w:t>
      </w:r>
      <w:hyperlink r:id="rId200" w:history="1">
        <w:r>
          <w:rPr>
            <w:rFonts w:ascii="Times New Roman" w:hAnsi="Times New Roman" w:cs="Times New Roman"/>
            <w:sz w:val="24"/>
            <w:szCs w:val="24"/>
            <w:u w:val="single"/>
          </w:rPr>
          <w:t>статья 256</w:t>
        </w:r>
      </w:hyperlink>
      <w:r>
        <w:rPr>
          <w:rFonts w:ascii="Times New Roman" w:hAnsi="Times New Roman" w:cs="Times New Roman"/>
          <w:sz w:val="24"/>
          <w:szCs w:val="24"/>
        </w:rPr>
        <w:t xml:space="preserve"> Трудового кодекса Российской Федерации).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По строке 03 показывается численность работников списочного состава, находившихся в простое полный рабочий день, по причинам, зависящим от работод</w:t>
      </w:r>
      <w:r>
        <w:rPr>
          <w:rFonts w:ascii="Times New Roman" w:hAnsi="Times New Roman" w:cs="Times New Roman"/>
          <w:sz w:val="24"/>
          <w:szCs w:val="24"/>
        </w:rPr>
        <w:t>ателя и по причинам, не зависящим от работодателя и работника: необеспечение работников необходимым оборудованием, инструментами, технической документацией, объемом работ, необходимыми для исполнения трудовых обязанностей, невыполнение договорных обязатель</w:t>
      </w:r>
      <w:r>
        <w:rPr>
          <w:rFonts w:ascii="Times New Roman" w:hAnsi="Times New Roman" w:cs="Times New Roman"/>
          <w:sz w:val="24"/>
          <w:szCs w:val="24"/>
        </w:rPr>
        <w:t>ств перед партнерами, приведшее к срыву графика поставки сырья или вывоза готовой продукции со склада, обстоятельства непредвиденного характера, например, аварии или перебои в подаче воды, тепла, электроэнергии, стихийные бедствия.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Если один и тот же работ</w:t>
      </w:r>
      <w:r>
        <w:rPr>
          <w:rFonts w:ascii="Times New Roman" w:hAnsi="Times New Roman" w:cs="Times New Roman"/>
          <w:sz w:val="24"/>
          <w:szCs w:val="24"/>
        </w:rPr>
        <w:t>ник в течение отчетного квартала имел более одного дня простоя, то он показывается по строке 03 один раз.</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По строке 04 показывается численность работников списочного состава, которым были предоставлены отпуска без сохранения заработной платы по письмен</w:t>
      </w:r>
      <w:r>
        <w:rPr>
          <w:rFonts w:ascii="Times New Roman" w:hAnsi="Times New Roman" w:cs="Times New Roman"/>
          <w:sz w:val="24"/>
          <w:szCs w:val="24"/>
        </w:rPr>
        <w:t xml:space="preserve">ному заявлению работника в соответствии со </w:t>
      </w:r>
      <w:hyperlink r:id="rId201" w:history="1">
        <w:r>
          <w:rPr>
            <w:rFonts w:ascii="Times New Roman" w:hAnsi="Times New Roman" w:cs="Times New Roman"/>
            <w:sz w:val="24"/>
            <w:szCs w:val="24"/>
            <w:u w:val="single"/>
          </w:rPr>
          <w:t>статьей 128</w:t>
        </w:r>
      </w:hyperlink>
      <w:r>
        <w:rPr>
          <w:rFonts w:ascii="Times New Roman" w:hAnsi="Times New Roman" w:cs="Times New Roman"/>
          <w:sz w:val="24"/>
          <w:szCs w:val="24"/>
        </w:rPr>
        <w:t xml:space="preserve"> Трудового кодекса Российской Федерации, иными федеральными законами либо коллективным договором, а также неоплаченны</w:t>
      </w:r>
      <w:r>
        <w:rPr>
          <w:rFonts w:ascii="Times New Roman" w:hAnsi="Times New Roman" w:cs="Times New Roman"/>
          <w:sz w:val="24"/>
          <w:szCs w:val="24"/>
        </w:rPr>
        <w:t>е отпуска по инициативе работодателя.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Если работник в отчетном квартале имел более одного отпуска, то он учитывается по строке 04 один раз как один человек (целая единица).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При заполнении строк 01 - 04 следует учитывать следующее. Если работник в течен</w:t>
      </w:r>
      <w:r>
        <w:rPr>
          <w:rFonts w:ascii="Times New Roman" w:hAnsi="Times New Roman" w:cs="Times New Roman"/>
          <w:sz w:val="24"/>
          <w:szCs w:val="24"/>
        </w:rPr>
        <w:t>ие отчетного квартала работал, например, неполное рабочее время сначала по инициативе работодателя, затем по соглашению между работником и работодателем, а в конце квартала находился в отпуске без сохранения заработной платы, то он показывается один раз по</w:t>
      </w:r>
      <w:r>
        <w:rPr>
          <w:rFonts w:ascii="Times New Roman" w:hAnsi="Times New Roman" w:cs="Times New Roman"/>
          <w:sz w:val="24"/>
          <w:szCs w:val="24"/>
        </w:rPr>
        <w:t xml:space="preserve"> строке 01 или 02 или 04 исходя из причины его работы неполное рабочее время или нахождения в отпуске без сохранения заработной платы большую часть времени в квартале.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В численность принятых работников списочного состава (строка 05) включаются лица, за</w:t>
      </w:r>
      <w:r>
        <w:rPr>
          <w:rFonts w:ascii="Times New Roman" w:hAnsi="Times New Roman" w:cs="Times New Roman"/>
          <w:sz w:val="24"/>
          <w:szCs w:val="24"/>
        </w:rPr>
        <w:t>численные в отчетном квартале в данную организацию приказом (распоряжением) о приеме на работу.</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По строке 06 показывается численность работников списочного состава, принятых в отчетном квартале на вновь образованные (созданные) рабочие места в результа</w:t>
      </w:r>
      <w:r>
        <w:rPr>
          <w:rFonts w:ascii="Times New Roman" w:hAnsi="Times New Roman" w:cs="Times New Roman"/>
          <w:sz w:val="24"/>
          <w:szCs w:val="24"/>
        </w:rPr>
        <w:t>те расширения, реорганизации производства, увеличения сменности работы.</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Вновь созданные организации, которые впервые представили отчет, должны заполнить строки 05 и 06 на всех работников.</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вновь созданным организациям не относятся организации, созданн</w:t>
      </w:r>
      <w:r>
        <w:rPr>
          <w:rFonts w:ascii="Times New Roman" w:hAnsi="Times New Roman" w:cs="Times New Roman"/>
          <w:sz w:val="24"/>
          <w:szCs w:val="24"/>
        </w:rPr>
        <w:t>ые на базе ликвидированных (реорганизованных) юридических лиц, обособленных или несамостоятельных подразделений. В связи с этим при заполнении строк 05, 06, 07, 09 не включаются работники, уволенные и тут же вновь принятые в реорганизованную организацию.</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7. В численность выбывших работников списочного состава (строка 07) включаются все работники, оставившие работу в отчетном квартале в данной организации независимо от оснований: расторжение трудового договора по инициативе работника; по инициативе работода</w:t>
      </w:r>
      <w:r>
        <w:rPr>
          <w:rFonts w:ascii="Times New Roman" w:hAnsi="Times New Roman" w:cs="Times New Roman"/>
          <w:sz w:val="24"/>
          <w:szCs w:val="24"/>
        </w:rPr>
        <w:t>теля; истечение срока трудового договора или срочного трудового договора; по соглашению сторон; призыв или поступление на военную службу; перевод работника с его согласия к другому работодателю или переход на выборную должность и другое, уход или перевод к</w:t>
      </w:r>
      <w:r>
        <w:rPr>
          <w:rFonts w:ascii="Times New Roman" w:hAnsi="Times New Roman" w:cs="Times New Roman"/>
          <w:sz w:val="24"/>
          <w:szCs w:val="24"/>
        </w:rPr>
        <w:t>оторых оформлен приказом (распоряжением), а также выбывшие в связи со смертью.</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Работники, для которых последним днем работы является последний день квартала 30 или 31 число, включаются в строку 07.</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По строке 08 показывается численность работников списо</w:t>
      </w:r>
      <w:r>
        <w:rPr>
          <w:rFonts w:ascii="Times New Roman" w:hAnsi="Times New Roman" w:cs="Times New Roman"/>
          <w:sz w:val="24"/>
          <w:szCs w:val="24"/>
        </w:rPr>
        <w:t>чного состава, выбывших из организации в связи с расторжением трудового договора по соглашению сторон трудового договора (</w:t>
      </w:r>
      <w:hyperlink r:id="rId202" w:history="1">
        <w:r>
          <w:rPr>
            <w:rFonts w:ascii="Times New Roman" w:hAnsi="Times New Roman" w:cs="Times New Roman"/>
            <w:sz w:val="24"/>
            <w:szCs w:val="24"/>
            <w:u w:val="single"/>
          </w:rPr>
          <w:t>статья 78</w:t>
        </w:r>
      </w:hyperlink>
      <w:r>
        <w:rPr>
          <w:rFonts w:ascii="Times New Roman" w:hAnsi="Times New Roman" w:cs="Times New Roman"/>
          <w:sz w:val="24"/>
          <w:szCs w:val="24"/>
        </w:rPr>
        <w:t xml:space="preserve"> Трудового кодекса Российской Федерации)</w:t>
      </w:r>
      <w:r>
        <w:rPr>
          <w:rFonts w:ascii="Times New Roman" w:hAnsi="Times New Roman" w:cs="Times New Roman"/>
          <w:sz w:val="24"/>
          <w:szCs w:val="24"/>
        </w:rPr>
        <w:t>.</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 По строке 09 показывается численность уволенных работников в связи с сокращением численности или штата работников организации.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 По строке 10 показывается численность выбывших по собственному желанию (</w:t>
      </w:r>
      <w:hyperlink r:id="rId203" w:history="1">
        <w:r>
          <w:rPr>
            <w:rFonts w:ascii="Times New Roman" w:hAnsi="Times New Roman" w:cs="Times New Roman"/>
            <w:sz w:val="24"/>
            <w:szCs w:val="24"/>
            <w:u w:val="single"/>
          </w:rPr>
          <w:t>статья 80</w:t>
        </w:r>
      </w:hyperlink>
      <w:r>
        <w:rPr>
          <w:rFonts w:ascii="Times New Roman" w:hAnsi="Times New Roman" w:cs="Times New Roman"/>
          <w:sz w:val="24"/>
          <w:szCs w:val="24"/>
        </w:rPr>
        <w:t xml:space="preserve"> Трудового кодекса Российской Федерации). Включаются работники списочного состава, выбывшие из организации в следующих случаях: по инициативе работника; избрание на должности, замещаемые по конкурсу; переезд в</w:t>
      </w:r>
      <w:r>
        <w:rPr>
          <w:rFonts w:ascii="Times New Roman" w:hAnsi="Times New Roman" w:cs="Times New Roman"/>
          <w:sz w:val="24"/>
          <w:szCs w:val="24"/>
        </w:rPr>
        <w:t xml:space="preserve"> другую местность; перевод супруга в другую местность, за границу; зачисление в образовательную организацию, аспирантуру или клиническую ординатуру; увольнение по собственному желанию в связи с выходом на пенсию; необходимость ухода за больными членами сем</w:t>
      </w:r>
      <w:r>
        <w:rPr>
          <w:rFonts w:ascii="Times New Roman" w:hAnsi="Times New Roman" w:cs="Times New Roman"/>
          <w:sz w:val="24"/>
          <w:szCs w:val="24"/>
        </w:rPr>
        <w:t xml:space="preserve">ьи или инвалидами </w:t>
      </w:r>
      <w:r>
        <w:rPr>
          <w:rFonts w:ascii="Times New Roman" w:hAnsi="Times New Roman" w:cs="Times New Roman"/>
          <w:sz w:val="24"/>
          <w:szCs w:val="24"/>
        </w:rPr>
        <w:t>I</w:t>
      </w:r>
      <w:r>
        <w:rPr>
          <w:rFonts w:ascii="Times New Roman" w:hAnsi="Times New Roman" w:cs="Times New Roman"/>
          <w:sz w:val="24"/>
          <w:szCs w:val="24"/>
        </w:rPr>
        <w:t xml:space="preserve"> группы; увольнение по собственному желанию беременных женщин, женщин, имеющих детей в возрасте до трех лет, одиноких матерей, воспитывающих ребенка в возрасте до 14 лет (ребенка-инвалида до 18 лет).</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По строке 11 приводится списочная</w:t>
      </w:r>
      <w:r>
        <w:rPr>
          <w:rFonts w:ascii="Times New Roman" w:hAnsi="Times New Roman" w:cs="Times New Roman"/>
          <w:sz w:val="24"/>
          <w:szCs w:val="24"/>
        </w:rPr>
        <w:t xml:space="preserve"> численность работников. В списочную численность работников включаются наемные работники, работавшие по трудовому договору и выполнявшие постоянную, временную или сезонную работу, работавшие собственники организаций, получавшие заработную плату в данной ор</w:t>
      </w:r>
      <w:r>
        <w:rPr>
          <w:rFonts w:ascii="Times New Roman" w:hAnsi="Times New Roman" w:cs="Times New Roman"/>
          <w:sz w:val="24"/>
          <w:szCs w:val="24"/>
        </w:rPr>
        <w:t>ганизации, а также женщины, находящиеся в отпусках по беременности и родам, лица, находящиеся в отпуске по уходу за ребенком.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Следует иметь в виду, что в списочную численность работников включаются сотрудники, имеющие специальные звания, и не включаются во</w:t>
      </w:r>
      <w:r>
        <w:rPr>
          <w:rFonts w:ascii="Times New Roman" w:hAnsi="Times New Roman" w:cs="Times New Roman"/>
          <w:sz w:val="24"/>
          <w:szCs w:val="24"/>
        </w:rPr>
        <w:t>еннослужащие при исполнении ими обязанностей военной службы.</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Лица, принятые на работу по совместительству из других организаций, и лица, выполнявшие работу по договорам гражданско-правового характера, не включаются в списочную численность работников.</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стр</w:t>
      </w:r>
      <w:r>
        <w:rPr>
          <w:rFonts w:ascii="Times New Roman" w:hAnsi="Times New Roman" w:cs="Times New Roman"/>
          <w:sz w:val="24"/>
          <w:szCs w:val="24"/>
        </w:rPr>
        <w:t>оку 11 не включаются работники, для которых последним днем работы в организации являлось последнее число отчетного квартала. Эти работники учитываются в строке 07.</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Подробные методологические указания по исчислению списочной численности работников приведены</w:t>
      </w:r>
      <w:r>
        <w:rPr>
          <w:rFonts w:ascii="Times New Roman" w:hAnsi="Times New Roman" w:cs="Times New Roman"/>
          <w:sz w:val="24"/>
          <w:szCs w:val="24"/>
        </w:rPr>
        <w:t xml:space="preserve"> в </w:t>
      </w:r>
      <w:hyperlink r:id="rId204" w:history="1">
        <w:r>
          <w:rPr>
            <w:rFonts w:ascii="Times New Roman" w:hAnsi="Times New Roman" w:cs="Times New Roman"/>
            <w:sz w:val="24"/>
            <w:szCs w:val="24"/>
            <w:u w:val="single"/>
          </w:rPr>
          <w:t>Указаниях</w:t>
        </w:r>
      </w:hyperlink>
      <w:r>
        <w:rPr>
          <w:rFonts w:ascii="Times New Roman" w:hAnsi="Times New Roman" w:cs="Times New Roman"/>
          <w:sz w:val="24"/>
          <w:szCs w:val="24"/>
        </w:rPr>
        <w:t xml:space="preserve"> по заполнению форм федерального статистического наблюдения </w:t>
      </w:r>
      <w:r>
        <w:rPr>
          <w:rFonts w:ascii="Times New Roman" w:hAnsi="Times New Roman" w:cs="Times New Roman"/>
          <w:sz w:val="24"/>
          <w:szCs w:val="24"/>
        </w:rPr>
        <w:t>N</w:t>
      </w:r>
      <w:r>
        <w:rPr>
          <w:rFonts w:ascii="Times New Roman" w:hAnsi="Times New Roman" w:cs="Times New Roman"/>
          <w:sz w:val="24"/>
          <w:szCs w:val="24"/>
        </w:rPr>
        <w:t xml:space="preserve"> П-1 "Сведения о производстве и отгрузке товаров и услуг", </w:t>
      </w:r>
      <w:r>
        <w:rPr>
          <w:rFonts w:ascii="Times New Roman" w:hAnsi="Times New Roman" w:cs="Times New Roman"/>
          <w:sz w:val="24"/>
          <w:szCs w:val="24"/>
        </w:rPr>
        <w:t>N</w:t>
      </w:r>
      <w:r>
        <w:rPr>
          <w:rFonts w:ascii="Times New Roman" w:hAnsi="Times New Roman" w:cs="Times New Roman"/>
          <w:sz w:val="24"/>
          <w:szCs w:val="24"/>
        </w:rPr>
        <w:t xml:space="preserve"> П-2 "Сведения об инвестициях в нефинан</w:t>
      </w:r>
      <w:r>
        <w:rPr>
          <w:rFonts w:ascii="Times New Roman" w:hAnsi="Times New Roman" w:cs="Times New Roman"/>
          <w:sz w:val="24"/>
          <w:szCs w:val="24"/>
        </w:rPr>
        <w:t xml:space="preserve">совые активы", </w:t>
      </w:r>
      <w:r>
        <w:rPr>
          <w:rFonts w:ascii="Times New Roman" w:hAnsi="Times New Roman" w:cs="Times New Roman"/>
          <w:sz w:val="24"/>
          <w:szCs w:val="24"/>
        </w:rPr>
        <w:t>N</w:t>
      </w:r>
      <w:r>
        <w:rPr>
          <w:rFonts w:ascii="Times New Roman" w:hAnsi="Times New Roman" w:cs="Times New Roman"/>
          <w:sz w:val="24"/>
          <w:szCs w:val="24"/>
        </w:rPr>
        <w:t xml:space="preserve"> П-3 "Сведения о финансовом состоянии организации", </w:t>
      </w:r>
      <w:r>
        <w:rPr>
          <w:rFonts w:ascii="Times New Roman" w:hAnsi="Times New Roman" w:cs="Times New Roman"/>
          <w:sz w:val="24"/>
          <w:szCs w:val="24"/>
        </w:rPr>
        <w:t>N</w:t>
      </w:r>
      <w:r>
        <w:rPr>
          <w:rFonts w:ascii="Times New Roman" w:hAnsi="Times New Roman" w:cs="Times New Roman"/>
          <w:sz w:val="24"/>
          <w:szCs w:val="24"/>
        </w:rPr>
        <w:t xml:space="preserve"> П-4 "Сведения о численности и заработной плате работников", </w:t>
      </w:r>
      <w:r>
        <w:rPr>
          <w:rFonts w:ascii="Times New Roman" w:hAnsi="Times New Roman" w:cs="Times New Roman"/>
          <w:sz w:val="24"/>
          <w:szCs w:val="24"/>
        </w:rPr>
        <w:t>N</w:t>
      </w:r>
      <w:r>
        <w:rPr>
          <w:rFonts w:ascii="Times New Roman" w:hAnsi="Times New Roman" w:cs="Times New Roman"/>
          <w:sz w:val="24"/>
          <w:szCs w:val="24"/>
        </w:rPr>
        <w:t xml:space="preserve"> П-5(м) "Основные сведения о деятельности организации", (в части заполнения формы </w:t>
      </w:r>
      <w:r>
        <w:rPr>
          <w:rFonts w:ascii="Times New Roman" w:hAnsi="Times New Roman" w:cs="Times New Roman"/>
          <w:sz w:val="24"/>
          <w:szCs w:val="24"/>
        </w:rPr>
        <w:t>N</w:t>
      </w:r>
      <w:r>
        <w:rPr>
          <w:rFonts w:ascii="Times New Roman" w:hAnsi="Times New Roman" w:cs="Times New Roman"/>
          <w:sz w:val="24"/>
          <w:szCs w:val="24"/>
        </w:rPr>
        <w:t xml:space="preserve"> П-4), размещенных на официальном сайте Ро</w:t>
      </w:r>
      <w:r>
        <w:rPr>
          <w:rFonts w:ascii="Times New Roman" w:hAnsi="Times New Roman" w:cs="Times New Roman"/>
          <w:sz w:val="24"/>
          <w:szCs w:val="24"/>
        </w:rPr>
        <w:t xml:space="preserve">сстата в информационно-телекоммуникационной сети "Интернет" по адресу: </w:t>
      </w:r>
      <w:r>
        <w:rPr>
          <w:rFonts w:ascii="Times New Roman" w:hAnsi="Times New Roman" w:cs="Times New Roman"/>
          <w:sz w:val="24"/>
          <w:szCs w:val="24"/>
        </w:rPr>
        <w:t>https</w:t>
      </w:r>
      <w:r>
        <w:rPr>
          <w:rFonts w:ascii="Times New Roman" w:hAnsi="Times New Roman" w:cs="Times New Roman"/>
          <w:sz w:val="24"/>
          <w:szCs w:val="24"/>
        </w:rPr>
        <w:t>://</w:t>
      </w:r>
      <w:r>
        <w:rPr>
          <w:rFonts w:ascii="Times New Roman" w:hAnsi="Times New Roman" w:cs="Times New Roman"/>
          <w:sz w:val="24"/>
          <w:szCs w:val="24"/>
        </w:rPr>
        <w:t>rosstat</w:t>
      </w:r>
      <w:r>
        <w:rPr>
          <w:rFonts w:ascii="Times New Roman" w:hAnsi="Times New Roman" w:cs="Times New Roman"/>
          <w:sz w:val="24"/>
          <w:szCs w:val="24"/>
        </w:rPr>
        <w:t>.</w:t>
      </w:r>
      <w:r>
        <w:rPr>
          <w:rFonts w:ascii="Times New Roman" w:hAnsi="Times New Roman" w:cs="Times New Roman"/>
          <w:sz w:val="24"/>
          <w:szCs w:val="24"/>
        </w:rPr>
        <w:t>gov</w:t>
      </w:r>
      <w:r>
        <w:rPr>
          <w:rFonts w:ascii="Times New Roman" w:hAnsi="Times New Roman" w:cs="Times New Roman"/>
          <w:sz w:val="24"/>
          <w:szCs w:val="24"/>
        </w:rPr>
        <w:t>.</w:t>
      </w:r>
      <w:r>
        <w:rPr>
          <w:rFonts w:ascii="Times New Roman" w:hAnsi="Times New Roman" w:cs="Times New Roman"/>
          <w:sz w:val="24"/>
          <w:szCs w:val="24"/>
        </w:rPr>
        <w:t>ru</w:t>
      </w:r>
      <w:r>
        <w:rPr>
          <w:rFonts w:ascii="Times New Roman" w:hAnsi="Times New Roman" w:cs="Times New Roman"/>
          <w:sz w:val="24"/>
          <w:szCs w:val="24"/>
        </w:rPr>
        <w:t>/Главная страница/Респондентам/Формы федерального статистического наблюдения и формы бухгалтерской (финансовой) отчетности/Альбом форм федерального статистического</w:t>
      </w:r>
      <w:r>
        <w:rPr>
          <w:rFonts w:ascii="Times New Roman" w:hAnsi="Times New Roman" w:cs="Times New Roman"/>
          <w:sz w:val="24"/>
          <w:szCs w:val="24"/>
        </w:rPr>
        <w:t xml:space="preserve"> наблюдения/Поиск по формам/2022/П-4.</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 По строке 12 показывается численность работников списочного состава в целых единицах, которых предполагается принять на вакантные рабочие места, по состоянию на последнее число отчетного квартала, независимо от тог</w:t>
      </w:r>
      <w:r>
        <w:rPr>
          <w:rFonts w:ascii="Times New Roman" w:hAnsi="Times New Roman" w:cs="Times New Roman"/>
          <w:sz w:val="24"/>
          <w:szCs w:val="24"/>
        </w:rPr>
        <w:t>о, занято или вакантно рабочее место.</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23. Численность работников списочного состава, намеченных к высвобождению в следующем квартале, следует показать в строке 13. По этой строке не включаются работники, у которых в следующем квартале истекает срок срочног</w:t>
      </w:r>
      <w:r>
        <w:rPr>
          <w:rFonts w:ascii="Times New Roman" w:hAnsi="Times New Roman" w:cs="Times New Roman"/>
          <w:sz w:val="24"/>
          <w:szCs w:val="24"/>
        </w:rPr>
        <w:t>о трудового договора, работники, увольняющиеся в следующем квартале в связи с выходом на пенсию.</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24. В строках 14, 15 учитывается только численность женщин, находившихся в отпуске по уходу за ребенком до достижения им возраста 1,5 лет и в возрасте от 1,5 д</w:t>
      </w:r>
      <w:r>
        <w:rPr>
          <w:rFonts w:ascii="Times New Roman" w:hAnsi="Times New Roman" w:cs="Times New Roman"/>
          <w:sz w:val="24"/>
          <w:szCs w:val="24"/>
        </w:rPr>
        <w:t>о 3 лет, и состоящих в списочном составе организации. Отец, бабушка, дед или другие родственники, находящиеся в отпуске по уходу за ребенком, не учитываются.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заполнении строк 14, 15 необходимо учитывать следующее.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Если в организации оформляется заявлен</w:t>
      </w:r>
      <w:r>
        <w:rPr>
          <w:rFonts w:ascii="Times New Roman" w:hAnsi="Times New Roman" w:cs="Times New Roman"/>
          <w:sz w:val="24"/>
          <w:szCs w:val="24"/>
        </w:rPr>
        <w:t xml:space="preserve">ие о предоставлении отпуска по уходу за ребенком до достижения им возраста 3 лет и нет возможности разделить численность женщин по возрасту ребенка на находящихся в отпуске по уходу за ребенком до достижения им возраста 1,5 лет, и находящихся в отпуске по </w:t>
      </w:r>
      <w:r>
        <w:rPr>
          <w:rFonts w:ascii="Times New Roman" w:hAnsi="Times New Roman" w:cs="Times New Roman"/>
          <w:sz w:val="24"/>
          <w:szCs w:val="24"/>
        </w:rPr>
        <w:t>уходу за ребенком в возрасте от 1,5 до 3 лет, в таком случае, общая численность женщин, которым предоставлен отпуск по уходу за ребенком до достижения им возраста 3 лет, показывается в строке 15.</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случаях, когда в организации имеется два заявления одной ж</w:t>
      </w:r>
      <w:r>
        <w:rPr>
          <w:rFonts w:ascii="Times New Roman" w:hAnsi="Times New Roman" w:cs="Times New Roman"/>
          <w:sz w:val="24"/>
          <w:szCs w:val="24"/>
        </w:rPr>
        <w:t>енщины, например, о предоставлении отпуска по уходу за (младшим) ребенком до достижения им возраста 1,5 лет, и о предоставлении отпуска по уходу за (старшим) ребенком в возрасте от 1,5 до 3 лет, такие женщины учитываются в строках 14 или 15 один раз исходя</w:t>
      </w:r>
      <w:r>
        <w:rPr>
          <w:rFonts w:ascii="Times New Roman" w:hAnsi="Times New Roman" w:cs="Times New Roman"/>
          <w:sz w:val="24"/>
          <w:szCs w:val="24"/>
        </w:rPr>
        <w:t xml:space="preserve"> из возраста младшего ребенка.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Женщины, работающие на условиях неполного рабочего времени в период отпуска по уходу за ребенком, учитываются в строке 02 и не учитываются в строках 14 или 15.</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25. По строке 16 за отчетный квартал показывается численность раб</w:t>
      </w:r>
      <w:r>
        <w:rPr>
          <w:rFonts w:ascii="Times New Roman" w:hAnsi="Times New Roman" w:cs="Times New Roman"/>
          <w:sz w:val="24"/>
          <w:szCs w:val="24"/>
        </w:rPr>
        <w:t>отников организации, привлекавшихся к работе вахтовым методом, независимо от места заключения трудового договора (</w:t>
      </w:r>
      <w:hyperlink r:id="rId205" w:history="1">
        <w:r>
          <w:rPr>
            <w:rFonts w:ascii="Times New Roman" w:hAnsi="Times New Roman" w:cs="Times New Roman"/>
            <w:sz w:val="24"/>
            <w:szCs w:val="24"/>
            <w:u w:val="single"/>
          </w:rPr>
          <w:t>глава 47</w:t>
        </w:r>
      </w:hyperlink>
      <w:r>
        <w:rPr>
          <w:rFonts w:ascii="Times New Roman" w:hAnsi="Times New Roman" w:cs="Times New Roman"/>
          <w:sz w:val="24"/>
          <w:szCs w:val="24"/>
        </w:rPr>
        <w:t xml:space="preserve"> Трудового кодекса Российской Федерации). Если в </w:t>
      </w:r>
      <w:r>
        <w:rPr>
          <w:rFonts w:ascii="Times New Roman" w:hAnsi="Times New Roman" w:cs="Times New Roman"/>
          <w:sz w:val="24"/>
          <w:szCs w:val="24"/>
        </w:rPr>
        <w:t>течение отчетного квартала работник работал более одной вахты, то он учитывается один раз как один человек (целая единица).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когда организация в своих структурных подразделениях, расположенных на территории другого субъекта Российской Федерации, о</w:t>
      </w:r>
      <w:r>
        <w:rPr>
          <w:rFonts w:ascii="Times New Roman" w:hAnsi="Times New Roman" w:cs="Times New Roman"/>
          <w:sz w:val="24"/>
          <w:szCs w:val="24"/>
        </w:rPr>
        <w:t>существляет работы вахтовым методом, данные по строке 16 формы заполняют структурные подразделения. Если организация не имеет обособленных подразделений на территории другого субъекта Российской Федерации, где производятся вахтовые работы, то работники, вы</w:t>
      </w:r>
      <w:r>
        <w:rPr>
          <w:rFonts w:ascii="Times New Roman" w:hAnsi="Times New Roman" w:cs="Times New Roman"/>
          <w:sz w:val="24"/>
          <w:szCs w:val="24"/>
        </w:rPr>
        <w:t>полнявшие работы вахтовым методом, показываются по строке 16 в отчете той организации, в которой они оформлены.</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26. Для контроля правильности заполнения формы необходимо учесть следующее:</w:t>
      </w: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630"/>
        <w:gridCol w:w="8370"/>
      </w:tblGrid>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п/п</w:t>
            </w:r>
          </w:p>
        </w:tc>
        <w:tc>
          <w:tcPr>
            <w:tcW w:w="83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Контроли</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3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 наличии данных по строке 06 должна быть запол</w:t>
            </w:r>
            <w:r>
              <w:rPr>
                <w:rFonts w:ascii="Times New Roman" w:hAnsi="Times New Roman" w:cs="Times New Roman"/>
                <w:sz w:val="24"/>
                <w:szCs w:val="24"/>
              </w:rPr>
              <w:t>нена строка 05</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3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строка 06 &lt;= строка 05</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3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 наличии данных по строкам 08, 09 или 10 должна быть заполнена строка 07</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3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сумма строк 08, 09, 10 &lt;= строка 07</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3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строка 13 &lt;= строка 11</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3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строка 14 &lt;= строка 11</w:t>
            </w:r>
          </w:p>
        </w:tc>
      </w:tr>
      <w:tr w:rsidR="00000000">
        <w:tblPrEx>
          <w:tblCellMar>
            <w:top w:w="0" w:type="dxa"/>
            <w:left w:w="0" w:type="dxa"/>
            <w:bottom w:w="0" w:type="dxa"/>
            <w:right w:w="0" w:type="dxa"/>
          </w:tblCellMar>
        </w:tblPrEx>
        <w:trPr>
          <w:jc w:val="center"/>
        </w:trPr>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3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строка 15 &lt;= строка 11</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w:t>
      </w:r>
      <w:r>
        <w:rPr>
          <w:rFonts w:ascii="Times New Roman" w:hAnsi="Times New Roman" w:cs="Times New Roman"/>
          <w:i/>
          <w:iCs/>
          <w:sz w:val="24"/>
          <w:szCs w:val="24"/>
        </w:rPr>
        <w:t>N</w:t>
      </w:r>
      <w:r>
        <w:rPr>
          <w:rFonts w:ascii="Times New Roman" w:hAnsi="Times New Roman" w:cs="Times New Roman"/>
          <w:i/>
          <w:iCs/>
          <w:sz w:val="24"/>
          <w:szCs w:val="24"/>
        </w:rPr>
        <w:t xml:space="preserve"> 15</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32"/>
          <w:szCs w:val="32"/>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ФЕДЕРАЛЬНОЕ СТАТИСТИЧЕСКОЕ НАБЛЮДЕНИЕ</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КОНФИДЕНЦИАЛЬНОСТЬ ГАРАНТИРУЕТСЯ ПОЛУЧАТЕЛЕМ ИНФОРМАЦИИ</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Нарушение порядка предоставления первичных статистических данных или несвоевременное предоставление этих данных, либо предоставление недостоверных перви</w:t>
            </w:r>
            <w:r>
              <w:rPr>
                <w:rFonts w:ascii="Times New Roman" w:hAnsi="Times New Roman" w:cs="Times New Roman"/>
                <w:sz w:val="24"/>
                <w:szCs w:val="24"/>
              </w:rPr>
              <w:t xml:space="preserve">чных статистических данных влечет ответственность, установленную </w:t>
            </w:r>
            <w:hyperlink r:id="rId206"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 Федерации об административных правонарушениях</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СВЕДЕНИЯ О ЧИСЛЕННОСТИ И ЗАРАБОТНОЙ ПЛА</w:t>
            </w:r>
            <w:r>
              <w:rPr>
                <w:rFonts w:ascii="Times New Roman" w:hAnsi="Times New Roman" w:cs="Times New Roman"/>
                <w:b/>
                <w:bCs/>
                <w:sz w:val="24"/>
                <w:szCs w:val="24"/>
              </w:rPr>
              <w:t>ТЕ РАБОТНИКОВ</w:t>
            </w:r>
          </w:p>
        </w:tc>
      </w:tr>
      <w:tr w:rsidR="00000000">
        <w:tblPrEx>
          <w:tblCellMar>
            <w:top w:w="0" w:type="dxa"/>
            <w:left w:w="0" w:type="dxa"/>
            <w:bottom w:w="0" w:type="dxa"/>
            <w:right w:w="0" w:type="dxa"/>
          </w:tblCellMar>
        </w:tblPrEx>
        <w:trPr>
          <w:jc w:val="center"/>
        </w:trPr>
        <w:tc>
          <w:tcPr>
            <w:tcW w:w="9000"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 ___________ 20___ г.</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(месяц)</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917"/>
        <w:gridCol w:w="2917"/>
        <w:gridCol w:w="250"/>
        <w:gridCol w:w="2916"/>
      </w:tblGrid>
      <w:tr w:rsidR="00000000">
        <w:tblPrEx>
          <w:tblCellMar>
            <w:top w:w="0" w:type="dxa"/>
            <w:left w:w="0" w:type="dxa"/>
            <w:bottom w:w="0" w:type="dxa"/>
            <w:right w:w="0" w:type="dxa"/>
          </w:tblCellMar>
        </w:tblPrEx>
        <w:trPr>
          <w:jc w:val="center"/>
        </w:trPr>
        <w:tc>
          <w:tcPr>
            <w:tcW w:w="291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Предоставляют:</w:t>
            </w:r>
          </w:p>
        </w:tc>
        <w:tc>
          <w:tcPr>
            <w:tcW w:w="291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Сроки предоставления</w:t>
            </w:r>
          </w:p>
        </w:tc>
        <w:tc>
          <w:tcPr>
            <w:tcW w:w="25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1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Форма </w:t>
            </w:r>
            <w:r>
              <w:rPr>
                <w:rFonts w:ascii="Times New Roman" w:hAnsi="Times New Roman" w:cs="Times New Roman"/>
                <w:sz w:val="24"/>
                <w:szCs w:val="24"/>
              </w:rPr>
              <w:t>N</w:t>
            </w:r>
            <w:r>
              <w:rPr>
                <w:rFonts w:ascii="Times New Roman" w:hAnsi="Times New Roman" w:cs="Times New Roman"/>
                <w:sz w:val="24"/>
                <w:szCs w:val="24"/>
              </w:rPr>
              <w:t xml:space="preserve"> П-4</w:t>
            </w:r>
          </w:p>
        </w:tc>
      </w:tr>
      <w:tr w:rsidR="00000000">
        <w:tblPrEx>
          <w:tblCellMar>
            <w:top w:w="0" w:type="dxa"/>
            <w:left w:w="0" w:type="dxa"/>
            <w:bottom w:w="0" w:type="dxa"/>
            <w:right w:w="0" w:type="dxa"/>
          </w:tblCellMar>
        </w:tblPrEx>
        <w:trPr>
          <w:jc w:val="center"/>
        </w:trPr>
        <w:tc>
          <w:tcPr>
            <w:tcW w:w="2917"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юридические лица (кроме субъектов малого предпринимательства, организаций, у которых средняя численность работников в течение двух предыдущих лет не превыш</w:t>
            </w:r>
            <w:r>
              <w:rPr>
                <w:rFonts w:ascii="Times New Roman" w:hAnsi="Times New Roman" w:cs="Times New Roman"/>
                <w:sz w:val="24"/>
                <w:szCs w:val="24"/>
              </w:rPr>
              <w:t>ает 15 человек, включая работающих по совместительству и договорам гражданско-правового характера, и годовой оборот организации в течение двух предыдущих лет не превышает 800 млн рублей) всех видов экономической деятельности и форм собственности;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юридическ</w:t>
            </w:r>
            <w:r>
              <w:rPr>
                <w:rFonts w:ascii="Times New Roman" w:hAnsi="Times New Roman" w:cs="Times New Roman"/>
                <w:sz w:val="24"/>
                <w:szCs w:val="24"/>
              </w:rPr>
              <w:t>ие лица (кроме субъектов малого предпринимательства) всех видов экономической деятельности и форм собственности, являющиеся владельцами лицензии на добычу полезных ископаемых, независимо от средней численности работников и объема оборота организации;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юриди</w:t>
            </w:r>
            <w:r>
              <w:rPr>
                <w:rFonts w:ascii="Times New Roman" w:hAnsi="Times New Roman" w:cs="Times New Roman"/>
                <w:sz w:val="24"/>
                <w:szCs w:val="24"/>
              </w:rPr>
              <w:t>ческие лица (кроме субъектов малого предпринимательства) всех видов экономической деятельности и форм собственности, зарегистрированные или прошедшие реорганизацию в текущем или предыдущем году, независимо от средней численности работников и объема оборота</w:t>
            </w:r>
            <w:r>
              <w:rPr>
                <w:rFonts w:ascii="Times New Roman" w:hAnsi="Times New Roman" w:cs="Times New Roman"/>
                <w:sz w:val="24"/>
                <w:szCs w:val="24"/>
              </w:rPr>
              <w:t xml:space="preserve"> организации;</w:t>
            </w:r>
          </w:p>
        </w:tc>
        <w:tc>
          <w:tcPr>
            <w:tcW w:w="2917"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позднее 15-го числа после отчетного периода</w:t>
            </w:r>
          </w:p>
        </w:tc>
        <w:tc>
          <w:tcPr>
            <w:tcW w:w="250" w:type="dxa"/>
            <w:tcBorders>
              <w:top w:val="nil"/>
              <w:left w:val="single" w:sz="6" w:space="0" w:color="auto"/>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16"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Приказ Росстата:</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 утверждении формы</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 30.07.2021 </w:t>
            </w:r>
            <w:r>
              <w:rPr>
                <w:rFonts w:ascii="Times New Roman" w:hAnsi="Times New Roman" w:cs="Times New Roman"/>
                <w:sz w:val="24"/>
                <w:szCs w:val="24"/>
              </w:rPr>
              <w:t>N</w:t>
            </w:r>
            <w:r>
              <w:rPr>
                <w:rFonts w:ascii="Times New Roman" w:hAnsi="Times New Roman" w:cs="Times New Roman"/>
                <w:sz w:val="24"/>
                <w:szCs w:val="24"/>
              </w:rPr>
              <w:t xml:space="preserve"> 457</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 внесении изменений (при наличии)</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 _________ </w:t>
            </w:r>
            <w:r>
              <w:rPr>
                <w:rFonts w:ascii="Times New Roman" w:hAnsi="Times New Roman" w:cs="Times New Roman"/>
                <w:sz w:val="24"/>
                <w:szCs w:val="24"/>
              </w:rPr>
              <w:t>N</w:t>
            </w:r>
            <w:r>
              <w:rPr>
                <w:rFonts w:ascii="Times New Roman" w:hAnsi="Times New Roman" w:cs="Times New Roman"/>
                <w:sz w:val="24"/>
                <w:szCs w:val="24"/>
              </w:rPr>
              <w:t xml:space="preserve"> ___</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 _________ </w:t>
            </w:r>
            <w:r>
              <w:rPr>
                <w:rFonts w:ascii="Times New Roman" w:hAnsi="Times New Roman" w:cs="Times New Roman"/>
                <w:sz w:val="24"/>
                <w:szCs w:val="24"/>
              </w:rPr>
              <w:t>N</w:t>
            </w:r>
            <w:r>
              <w:rPr>
                <w:rFonts w:ascii="Times New Roman" w:hAnsi="Times New Roman" w:cs="Times New Roman"/>
                <w:sz w:val="24"/>
                <w:szCs w:val="24"/>
              </w:rPr>
              <w:t xml:space="preserve"> ___</w:t>
            </w:r>
          </w:p>
        </w:tc>
      </w:tr>
      <w:tr w:rsidR="00000000">
        <w:tblPrEx>
          <w:tblCellMar>
            <w:top w:w="0" w:type="dxa"/>
            <w:left w:w="0" w:type="dxa"/>
            <w:bottom w:w="0" w:type="dxa"/>
            <w:right w:w="0" w:type="dxa"/>
          </w:tblCellMar>
        </w:tblPrEx>
        <w:trPr>
          <w:jc w:val="center"/>
        </w:trPr>
        <w:tc>
          <w:tcPr>
            <w:tcW w:w="2917"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917"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5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16"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Месячная</w:t>
            </w:r>
          </w:p>
        </w:tc>
      </w:tr>
      <w:tr w:rsidR="00000000">
        <w:tblPrEx>
          <w:tblCellMar>
            <w:top w:w="0" w:type="dxa"/>
            <w:left w:w="0" w:type="dxa"/>
            <w:bottom w:w="0" w:type="dxa"/>
            <w:right w:w="0" w:type="dxa"/>
          </w:tblCellMar>
        </w:tblPrEx>
        <w:trPr>
          <w:jc w:val="center"/>
        </w:trPr>
        <w:tc>
          <w:tcPr>
            <w:tcW w:w="2917"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917"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50" w:type="dxa"/>
            <w:vMerge w:val="restart"/>
            <w:tcBorders>
              <w:top w:val="nil"/>
              <w:left w:val="single" w:sz="6" w:space="0" w:color="auto"/>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16" w:type="dxa"/>
            <w:vMerge w:val="restart"/>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917"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юридические лица (кроме субъектов малого</w:t>
            </w:r>
            <w:r>
              <w:rPr>
                <w:rFonts w:ascii="Times New Roman" w:hAnsi="Times New Roman" w:cs="Times New Roman"/>
                <w:sz w:val="24"/>
                <w:szCs w:val="24"/>
              </w:rPr>
              <w:t xml:space="preserve"> предпринимательства), средняя численность работников которых в течение двух предыдущих лет не превышает 15 человек, включая работающих по совместительству и договорам гражданско-правового характера, и годовой оборот организации в течение двух предыдущих л</w:t>
            </w:r>
            <w:r>
              <w:rPr>
                <w:rFonts w:ascii="Times New Roman" w:hAnsi="Times New Roman" w:cs="Times New Roman"/>
                <w:sz w:val="24"/>
                <w:szCs w:val="24"/>
              </w:rPr>
              <w:t>ет не превышает 800 млн рублей, всех видов экономической деятельности и форм собственности: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территориальному органу Росстата в субъекте Российской Федерации по установленному им адресу</w:t>
            </w:r>
          </w:p>
        </w:tc>
        <w:tc>
          <w:tcPr>
            <w:tcW w:w="2917"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ежеквартально не позднее 15-го числа после отчетного периода</w:t>
            </w:r>
          </w:p>
        </w:tc>
        <w:tc>
          <w:tcPr>
            <w:tcW w:w="250" w:type="dxa"/>
            <w:vMerge/>
            <w:tcBorders>
              <w:top w:val="nil"/>
              <w:left w:val="single" w:sz="6" w:space="0" w:color="auto"/>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p>
        </w:tc>
        <w:tc>
          <w:tcPr>
            <w:tcW w:w="2916" w:type="dxa"/>
            <w:vMerge/>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p>
        </w:tc>
      </w:tr>
    </w:tbl>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24"/>
          <w:szCs w:val="24"/>
        </w:rPr>
        <w:t>Прика</w:t>
      </w:r>
      <w:r>
        <w:rPr>
          <w:rFonts w:ascii="Times New Roman" w:hAnsi="Times New Roman" w:cs="Times New Roman"/>
          <w:b/>
          <w:bCs/>
          <w:i/>
          <w:iCs/>
          <w:sz w:val="24"/>
          <w:szCs w:val="24"/>
        </w:rPr>
        <w:t xml:space="preserve">зом Росстата </w:t>
      </w:r>
      <w:hyperlink r:id="rId207" w:history="1">
        <w:r>
          <w:rPr>
            <w:rFonts w:ascii="Times New Roman" w:hAnsi="Times New Roman" w:cs="Times New Roman"/>
            <w:b/>
            <w:bCs/>
            <w:i/>
            <w:iCs/>
            <w:sz w:val="24"/>
            <w:szCs w:val="24"/>
            <w:u w:val="single"/>
          </w:rPr>
          <w:t>от 17.12.2021 N 925</w:t>
        </w:r>
      </w:hyperlink>
      <w:r>
        <w:rPr>
          <w:rFonts w:ascii="Times New Roman" w:hAnsi="Times New Roman" w:cs="Times New Roman"/>
          <w:b/>
          <w:bCs/>
          <w:i/>
          <w:iCs/>
          <w:sz w:val="24"/>
          <w:szCs w:val="24"/>
        </w:rPr>
        <w:t xml:space="preserve"> установлены следующие сроки представления формы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П-4: месячная: с 1-го рабочего дня по 15-е число после отчетного периода, квартальная: с 1 </w:t>
      </w:r>
      <w:r>
        <w:rPr>
          <w:rFonts w:ascii="Times New Roman" w:hAnsi="Times New Roman" w:cs="Times New Roman"/>
          <w:b/>
          <w:bCs/>
          <w:i/>
          <w:iCs/>
          <w:sz w:val="24"/>
          <w:szCs w:val="24"/>
        </w:rPr>
        <w:t>рабочего дня по 15-е число после отчетного периода.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250"/>
        <w:gridCol w:w="2250"/>
        <w:gridCol w:w="2250"/>
        <w:gridCol w:w="2250"/>
      </w:tblGrid>
      <w:tr w:rsidR="00000000">
        <w:tblPrEx>
          <w:tblCellMar>
            <w:top w:w="0" w:type="dxa"/>
            <w:left w:w="0" w:type="dxa"/>
            <w:bottom w:w="0" w:type="dxa"/>
            <w:right w:w="0" w:type="dxa"/>
          </w:tblCellMar>
        </w:tblPrEx>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Наименование отчитывающейся организации __________________________________</w:t>
            </w:r>
          </w:p>
        </w:tc>
      </w:tr>
      <w:tr w:rsidR="00000000">
        <w:tblPrEx>
          <w:tblCellMar>
            <w:top w:w="0" w:type="dxa"/>
            <w:left w:w="0" w:type="dxa"/>
            <w:bottom w:w="0" w:type="dxa"/>
            <w:right w:w="0" w:type="dxa"/>
          </w:tblCellMar>
        </w:tblPrEx>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Почтовый адрес ___________________________________________________________</w:t>
            </w:r>
          </w:p>
        </w:tc>
      </w:tr>
      <w:tr w:rsidR="00000000">
        <w:tblPrEx>
          <w:tblCellMar>
            <w:top w:w="0" w:type="dxa"/>
            <w:left w:w="0" w:type="dxa"/>
            <w:bottom w:w="0" w:type="dxa"/>
            <w:right w:w="0" w:type="dxa"/>
          </w:tblCellMar>
        </w:tblPrEx>
        <w:trPr>
          <w:jc w:val="center"/>
        </w:trPr>
        <w:tc>
          <w:tcPr>
            <w:tcW w:w="225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Код формы по </w:t>
            </w:r>
            <w:hyperlink r:id="rId208" w:history="1">
              <w:r>
                <w:rPr>
                  <w:rFonts w:ascii="Times New Roman" w:hAnsi="Times New Roman" w:cs="Times New Roman"/>
                  <w:sz w:val="24"/>
                  <w:szCs w:val="24"/>
                  <w:u w:val="single"/>
                </w:rPr>
                <w:t>ОКУД</w:t>
              </w:r>
            </w:hyperlink>
          </w:p>
        </w:tc>
        <w:tc>
          <w:tcPr>
            <w:tcW w:w="6750"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Код</w:t>
            </w:r>
          </w:p>
        </w:tc>
      </w:tr>
      <w:tr w:rsidR="00000000">
        <w:tblPrEx>
          <w:tblCellMar>
            <w:top w:w="0" w:type="dxa"/>
            <w:left w:w="0" w:type="dxa"/>
            <w:bottom w:w="0" w:type="dxa"/>
            <w:right w:w="0" w:type="dxa"/>
          </w:tblCellMar>
        </w:tblPrEx>
        <w:trPr>
          <w:jc w:val="center"/>
        </w:trPr>
        <w:tc>
          <w:tcPr>
            <w:tcW w:w="225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отчитывающейся организации по ОКПО (для обособленного подразделения и головного подразделения юридического лица - идентификационный номер)</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0606010</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Численность, начисленная заработная плата, выплаты социального характера и отработанное время работников за отчетный месяц (для организаций, предоставляющих форму ежеквартально - за период с начала года)</w:t>
      </w: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250"/>
        <w:gridCol w:w="1500"/>
        <w:gridCol w:w="1250"/>
        <w:gridCol w:w="1250"/>
        <w:gridCol w:w="1250"/>
        <w:gridCol w:w="1250"/>
        <w:gridCol w:w="1250"/>
      </w:tblGrid>
      <w:tr w:rsidR="00000000">
        <w:tblPrEx>
          <w:tblCellMar>
            <w:top w:w="0" w:type="dxa"/>
            <w:left w:w="0" w:type="dxa"/>
            <w:bottom w:w="0" w:type="dxa"/>
            <w:right w:w="0" w:type="dxa"/>
          </w:tblCellMar>
        </w:tblPrEx>
        <w:trPr>
          <w:jc w:val="center"/>
        </w:trPr>
        <w:tc>
          <w:tcPr>
            <w:tcW w:w="125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видов экономической деятельности</w:t>
            </w:r>
          </w:p>
        </w:tc>
        <w:tc>
          <w:tcPr>
            <w:tcW w:w="15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строки</w:t>
            </w:r>
          </w:p>
        </w:tc>
        <w:tc>
          <w:tcPr>
            <w:tcW w:w="125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Код по </w:t>
            </w:r>
            <w:hyperlink r:id="rId209" w:history="1">
              <w:r>
                <w:rPr>
                  <w:rFonts w:ascii="Times New Roman" w:hAnsi="Times New Roman" w:cs="Times New Roman"/>
                  <w:sz w:val="24"/>
                  <w:szCs w:val="24"/>
                  <w:u w:val="single"/>
                </w:rPr>
                <w:t>ОКВЭД2</w:t>
              </w:r>
            </w:hyperlink>
            <w:r>
              <w:rPr>
                <w:rFonts w:ascii="Times New Roman" w:hAnsi="Times New Roman" w:cs="Times New Roman"/>
                <w:sz w:val="24"/>
                <w:szCs w:val="24"/>
              </w:rPr>
              <w:t xml:space="preserve"> &lt;1&gt;</w:t>
            </w:r>
          </w:p>
        </w:tc>
        <w:tc>
          <w:tcPr>
            <w:tcW w:w="5000" w:type="dxa"/>
            <w:gridSpan w:val="4"/>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Средняя численность работников, чел</w:t>
            </w:r>
          </w:p>
        </w:tc>
      </w:tr>
      <w:tr w:rsidR="00000000">
        <w:tblPrEx>
          <w:tblCellMar>
            <w:top w:w="0" w:type="dxa"/>
            <w:left w:w="0" w:type="dxa"/>
            <w:bottom w:w="0" w:type="dxa"/>
            <w:right w:w="0" w:type="dxa"/>
          </w:tblCellMar>
        </w:tblPrEx>
        <w:trPr>
          <w:jc w:val="center"/>
        </w:trPr>
        <w:tc>
          <w:tcPr>
            <w:tcW w:w="125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 (сумма граф 2, 3, 4)</w:t>
            </w:r>
          </w:p>
        </w:tc>
        <w:tc>
          <w:tcPr>
            <w:tcW w:w="3750"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том числе</w:t>
            </w:r>
          </w:p>
        </w:tc>
      </w:tr>
      <w:tr w:rsidR="00000000">
        <w:tblPrEx>
          <w:tblCellMar>
            <w:top w:w="0" w:type="dxa"/>
            <w:left w:w="0" w:type="dxa"/>
            <w:bottom w:w="0" w:type="dxa"/>
            <w:right w:w="0" w:type="dxa"/>
          </w:tblCellMar>
        </w:tblPrEx>
        <w:trPr>
          <w:jc w:val="center"/>
        </w:trPr>
        <w:tc>
          <w:tcPr>
            <w:tcW w:w="125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списочного состава (без внешних совместителей) &lt;2&gt;</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внешних сов</w:t>
            </w:r>
            <w:r>
              <w:rPr>
                <w:rFonts w:ascii="Times New Roman" w:hAnsi="Times New Roman" w:cs="Times New Roman"/>
                <w:sz w:val="24"/>
                <w:szCs w:val="24"/>
              </w:rPr>
              <w:t>местителей &lt;3&gt;</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выполнявших работы по договорам гражданско-правового характера &lt;4&gt;</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Б</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Всего (сумма строк с 02 по 11)</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01</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X</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 по видам деятельности:</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02</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03</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04</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05</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06</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07</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08</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09</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&lt;1&gt; Заполняется в соответствии с группировками Общероссийского классификатора видов экономической деятельности </w:t>
      </w:r>
      <w:hyperlink r:id="rId210" w:history="1">
        <w:r>
          <w:rPr>
            <w:rFonts w:ascii="Times New Roman" w:hAnsi="Times New Roman" w:cs="Times New Roman"/>
            <w:sz w:val="24"/>
            <w:szCs w:val="24"/>
            <w:u w:val="single"/>
          </w:rPr>
          <w:t>ОК 029-2014</w:t>
        </w:r>
      </w:hyperlink>
      <w:r>
        <w:rPr>
          <w:rFonts w:ascii="Times New Roman" w:hAnsi="Times New Roman" w:cs="Times New Roman"/>
          <w:sz w:val="24"/>
          <w:szCs w:val="24"/>
        </w:rPr>
        <w:t xml:space="preserve"> (КДЕС Ред. 2), приведенными в приложении </w:t>
      </w:r>
      <w:r>
        <w:rPr>
          <w:rFonts w:ascii="Times New Roman" w:hAnsi="Times New Roman" w:cs="Times New Roman"/>
          <w:sz w:val="24"/>
          <w:szCs w:val="24"/>
        </w:rPr>
        <w:t>N</w:t>
      </w:r>
      <w:r>
        <w:rPr>
          <w:rFonts w:ascii="Times New Roman" w:hAnsi="Times New Roman" w:cs="Times New Roman"/>
          <w:sz w:val="24"/>
          <w:szCs w:val="24"/>
        </w:rPr>
        <w:t xml:space="preserve"> 4 к </w:t>
      </w:r>
      <w:hyperlink r:id="rId211" w:history="1">
        <w:r>
          <w:rPr>
            <w:rFonts w:ascii="Times New Roman" w:hAnsi="Times New Roman" w:cs="Times New Roman"/>
            <w:sz w:val="24"/>
            <w:szCs w:val="24"/>
            <w:u w:val="single"/>
          </w:rPr>
          <w:t>Указаниям</w:t>
        </w:r>
      </w:hyperlink>
      <w:r>
        <w:rPr>
          <w:rFonts w:ascii="Times New Roman" w:hAnsi="Times New Roman" w:cs="Times New Roman"/>
          <w:sz w:val="24"/>
          <w:szCs w:val="24"/>
        </w:rPr>
        <w:t xml:space="preserve"> по заполнению форм фе</w:t>
      </w:r>
      <w:r>
        <w:rPr>
          <w:rFonts w:ascii="Times New Roman" w:hAnsi="Times New Roman" w:cs="Times New Roman"/>
          <w:sz w:val="24"/>
          <w:szCs w:val="24"/>
        </w:rPr>
        <w:t xml:space="preserve">дерального статистического наблюдения </w:t>
      </w:r>
      <w:r>
        <w:rPr>
          <w:rFonts w:ascii="Times New Roman" w:hAnsi="Times New Roman" w:cs="Times New Roman"/>
          <w:sz w:val="24"/>
          <w:szCs w:val="24"/>
        </w:rPr>
        <w:t>NN</w:t>
      </w:r>
      <w:r>
        <w:rPr>
          <w:rFonts w:ascii="Times New Roman" w:hAnsi="Times New Roman" w:cs="Times New Roman"/>
          <w:sz w:val="24"/>
          <w:szCs w:val="24"/>
        </w:rPr>
        <w:t xml:space="preserve"> П-1, П-2, П-3, П-4, П-5(м).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&lt;2&gt; Показывается среднесписочная численность работников (допускается заполнение с одним десятичным знаком после запятой).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&lt;3&gt; Средняя численность внешних совместителей исчисляется пропорц</w:t>
      </w:r>
      <w:r>
        <w:rPr>
          <w:rFonts w:ascii="Times New Roman" w:hAnsi="Times New Roman" w:cs="Times New Roman"/>
          <w:sz w:val="24"/>
          <w:szCs w:val="24"/>
        </w:rPr>
        <w:t>ионально фактически отработанному времени (заполняется с одним десятичным знаком после запятой).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&lt;4&gt; Средняя численность исчисляется исходя из учета этих работников за каждый календарный день как целых единиц в течение всего срока действия договора (допуск</w:t>
      </w:r>
      <w:r>
        <w:rPr>
          <w:rFonts w:ascii="Times New Roman" w:hAnsi="Times New Roman" w:cs="Times New Roman"/>
          <w:sz w:val="24"/>
          <w:szCs w:val="24"/>
        </w:rPr>
        <w:t>ается заполнение с одним десятичным знаком после запятой).</w:t>
      </w: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170"/>
        <w:gridCol w:w="1440"/>
        <w:gridCol w:w="630"/>
        <w:gridCol w:w="1350"/>
        <w:gridCol w:w="1350"/>
        <w:gridCol w:w="1980"/>
        <w:gridCol w:w="1080"/>
      </w:tblGrid>
      <w:tr w:rsidR="00000000">
        <w:tblPrEx>
          <w:tblCellMar>
            <w:top w:w="0" w:type="dxa"/>
            <w:left w:w="0" w:type="dxa"/>
            <w:bottom w:w="0" w:type="dxa"/>
            <w:right w:w="0" w:type="dxa"/>
          </w:tblCellMar>
        </w:tblPrEx>
        <w:trPr>
          <w:jc w:val="center"/>
        </w:trPr>
        <w:tc>
          <w:tcPr>
            <w:tcW w:w="261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отработанных человеко-часов, чел. ч</w:t>
            </w:r>
          </w:p>
        </w:tc>
        <w:tc>
          <w:tcPr>
            <w:tcW w:w="5310" w:type="dxa"/>
            <w:gridSpan w:val="4"/>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Фонд начисленной заработной платы, тыс руб</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 одним десятичным знаком после запятой)</w:t>
            </w:r>
          </w:p>
        </w:tc>
        <w:tc>
          <w:tcPr>
            <w:tcW w:w="108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Выплаты социального характера работникам - всего, тыс руб</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 одн</w:t>
            </w:r>
            <w:r>
              <w:rPr>
                <w:rFonts w:ascii="Times New Roman" w:hAnsi="Times New Roman" w:cs="Times New Roman"/>
                <w:sz w:val="24"/>
                <w:szCs w:val="24"/>
              </w:rPr>
              <w:t>им десятичным знаком после запятой)</w:t>
            </w:r>
          </w:p>
        </w:tc>
      </w:tr>
      <w:tr w:rsidR="00000000">
        <w:tblPrEx>
          <w:tblCellMar>
            <w:top w:w="0" w:type="dxa"/>
            <w:left w:w="0" w:type="dxa"/>
            <w:bottom w:w="0" w:type="dxa"/>
            <w:right w:w="0" w:type="dxa"/>
          </w:tblCellMar>
        </w:tblPrEx>
        <w:trPr>
          <w:jc w:val="center"/>
        </w:trPr>
        <w:tc>
          <w:tcPr>
            <w:tcW w:w="117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работниками списочного состава</w:t>
            </w:r>
          </w:p>
        </w:tc>
        <w:tc>
          <w:tcPr>
            <w:tcW w:w="144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внешними совместителями</w:t>
            </w:r>
          </w:p>
        </w:tc>
        <w:tc>
          <w:tcPr>
            <w:tcW w:w="63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 (сумма граф 8, 9, 10)</w:t>
            </w:r>
          </w:p>
        </w:tc>
        <w:tc>
          <w:tcPr>
            <w:tcW w:w="4680"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том числе</w:t>
            </w:r>
          </w:p>
        </w:tc>
        <w:tc>
          <w:tcPr>
            <w:tcW w:w="108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117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44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63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работникам списочного состава (без внешних совместителей)</w:t>
            </w:r>
          </w:p>
        </w:tc>
        <w:tc>
          <w:tcPr>
            <w:tcW w:w="13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внешним совместителям</w:t>
            </w:r>
          </w:p>
        </w:tc>
        <w:tc>
          <w:tcPr>
            <w:tcW w:w="19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работникам, выполнявшим работы по догов</w:t>
            </w:r>
            <w:r>
              <w:rPr>
                <w:rFonts w:ascii="Times New Roman" w:hAnsi="Times New Roman" w:cs="Times New Roman"/>
                <w:sz w:val="24"/>
                <w:szCs w:val="24"/>
              </w:rPr>
              <w:t>орам гражданско-правового характера, и другим лицам несписочного состава</w:t>
            </w:r>
          </w:p>
        </w:tc>
        <w:tc>
          <w:tcPr>
            <w:tcW w:w="108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3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9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0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000000">
        <w:tblPrEx>
          <w:tblCellMar>
            <w:top w:w="0" w:type="dxa"/>
            <w:left w:w="0" w:type="dxa"/>
            <w:bottom w:w="0" w:type="dxa"/>
            <w:right w:w="0" w:type="dxa"/>
          </w:tblCellMar>
        </w:tblPrEx>
        <w:trPr>
          <w:jc w:val="center"/>
        </w:trPr>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9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9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9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9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9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9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9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9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9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9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17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9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8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125"/>
        <w:gridCol w:w="2125"/>
        <w:gridCol w:w="250"/>
        <w:gridCol w:w="2125"/>
        <w:gridCol w:w="250"/>
        <w:gridCol w:w="2125"/>
      </w:tblGrid>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Должностное лицо, ответственное за предоставление первичных статистических данных (лицо, уполномоченное предоставлять первичные статистические данные от имени юридического лица)</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w:t>
            </w:r>
            <w:r>
              <w:rPr>
                <w:rFonts w:ascii="Times New Roman" w:hAnsi="Times New Roman" w:cs="Times New Roman"/>
                <w:sz w:val="24"/>
                <w:szCs w:val="24"/>
              </w:rPr>
              <w:t>mail</w:t>
            </w:r>
            <w:r>
              <w:rPr>
                <w:rFonts w:ascii="Times New Roman" w:hAnsi="Times New Roman" w:cs="Times New Roman"/>
                <w:sz w:val="24"/>
                <w:szCs w:val="24"/>
              </w:rPr>
              <w:t>:</w:t>
            </w:r>
            <w:r>
              <w:rPr>
                <w:rFonts w:ascii="Times New Roman" w:hAnsi="Times New Roman" w:cs="Times New Roman"/>
                <w:sz w:val="24"/>
                <w:szCs w:val="24"/>
              </w:rPr>
              <w:t xml:space="preserve"> ________________________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 __________ 20__ год</w:t>
            </w:r>
          </w:p>
        </w:tc>
      </w:tr>
      <w:tr w:rsidR="00000000">
        <w:tblPrEx>
          <w:tblCellMar>
            <w:top w:w="0" w:type="dxa"/>
            <w:left w:w="0" w:type="dxa"/>
            <w:bottom w:w="0" w:type="dxa"/>
            <w:right w:w="0" w:type="dxa"/>
          </w:tblCellMar>
        </w:tblPrEx>
        <w:trPr>
          <w:jc w:val="center"/>
        </w:trPr>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(номер контактного телефона)</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125"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(дата составления документа)</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Указания по заполнению формы федерального статистического наблюдения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Первичные статистические данные (далее - данные) по форме фе</w:t>
      </w:r>
      <w:r>
        <w:rPr>
          <w:rFonts w:ascii="Times New Roman" w:hAnsi="Times New Roman" w:cs="Times New Roman"/>
          <w:sz w:val="24"/>
          <w:szCs w:val="24"/>
        </w:rPr>
        <w:t xml:space="preserve">дерального статистического наблюдения </w:t>
      </w:r>
      <w:r>
        <w:rPr>
          <w:rFonts w:ascii="Times New Roman" w:hAnsi="Times New Roman" w:cs="Times New Roman"/>
          <w:sz w:val="24"/>
          <w:szCs w:val="24"/>
        </w:rPr>
        <w:t>N</w:t>
      </w:r>
      <w:r>
        <w:rPr>
          <w:rFonts w:ascii="Times New Roman" w:hAnsi="Times New Roman" w:cs="Times New Roman"/>
          <w:sz w:val="24"/>
          <w:szCs w:val="24"/>
        </w:rPr>
        <w:t xml:space="preserve"> П-4 "Сведения о численности и заработной плате работников" (далее - форма) предоставляют юридические лица (кроме субъектов малого предпринимательства) всех видов экономической деятельности и форм собственности.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Форму</w:t>
      </w:r>
      <w:r>
        <w:rPr>
          <w:rFonts w:ascii="Times New Roman" w:hAnsi="Times New Roman" w:cs="Times New Roman"/>
          <w:sz w:val="24"/>
          <w:szCs w:val="24"/>
        </w:rPr>
        <w:t xml:space="preserve"> предоставляют ежемесячно:</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юридические лица, кроме организаций, у которых средняя численность работников в течение двух предыдущих лет не превышает 15 человек, включая работающих по совместительству и договорам гражданско-правового характера, и годовой обо</w:t>
      </w:r>
      <w:r>
        <w:rPr>
          <w:rFonts w:ascii="Times New Roman" w:hAnsi="Times New Roman" w:cs="Times New Roman"/>
          <w:sz w:val="24"/>
          <w:szCs w:val="24"/>
        </w:rPr>
        <w:t>рот организации в течение двух предыдущих лет не превышает 800 млн рублей;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юридические лица, являющиеся владельцами лицензии на добычу полезных ископаемых, независимо от средней численности работников и объема оборота организации;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юридические лица, зарегис</w:t>
      </w:r>
      <w:r>
        <w:rPr>
          <w:rFonts w:ascii="Times New Roman" w:hAnsi="Times New Roman" w:cs="Times New Roman"/>
          <w:sz w:val="24"/>
          <w:szCs w:val="24"/>
        </w:rPr>
        <w:t>трированные или прошедшие реорганизацию в текущем или предыдущем году, независимо от средней численности работников и объема оборота организации.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Форму предоставляют ежеквартально:</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юридические лица, средняя численность работников которых в течение двух пре</w:t>
      </w:r>
      <w:r>
        <w:rPr>
          <w:rFonts w:ascii="Times New Roman" w:hAnsi="Times New Roman" w:cs="Times New Roman"/>
          <w:sz w:val="24"/>
          <w:szCs w:val="24"/>
        </w:rPr>
        <w:t>дыдущих лет не превышает 15 человек, включая работающих по совместительству и договорам гражданско-правового характера, и годовой оборот организации в течение двух предыдущих лет не превышает 800 млн рублей.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юридических лиц, средняя численность работни</w:t>
      </w:r>
      <w:r>
        <w:rPr>
          <w:rFonts w:ascii="Times New Roman" w:hAnsi="Times New Roman" w:cs="Times New Roman"/>
          <w:sz w:val="24"/>
          <w:szCs w:val="24"/>
        </w:rPr>
        <w:t>ков которых в течение двух предыдущих лет не превышает 15 человек, включая работающих по совместительству и договорам гражданско-правового характера, и годовой оборот организации в течение двух предыдущих лет не превышает 800 млн рублей, следующих организа</w:t>
      </w:r>
      <w:r>
        <w:rPr>
          <w:rFonts w:ascii="Times New Roman" w:hAnsi="Times New Roman" w:cs="Times New Roman"/>
          <w:sz w:val="24"/>
          <w:szCs w:val="24"/>
        </w:rPr>
        <w:t>ционно-правовых форм: потребительские кооперативы, потребительские общества, общественные организации, политические партии, профсоюзные организации, ассоциации (союзы), казачьи общества, общины коренных малочисленных народов Российской Федерации, фонды (вк</w:t>
      </w:r>
      <w:r>
        <w:rPr>
          <w:rFonts w:ascii="Times New Roman" w:hAnsi="Times New Roman" w:cs="Times New Roman"/>
          <w:sz w:val="24"/>
          <w:szCs w:val="24"/>
        </w:rPr>
        <w:t xml:space="preserve">лючая благотворительные, общественные, экологические), благотворительные учреждения, общественные учреждения, взамен предоставления формы </w:t>
      </w:r>
      <w:r>
        <w:rPr>
          <w:rFonts w:ascii="Times New Roman" w:hAnsi="Times New Roman" w:cs="Times New Roman"/>
          <w:sz w:val="24"/>
          <w:szCs w:val="24"/>
        </w:rPr>
        <w:t>N</w:t>
      </w:r>
      <w:r>
        <w:rPr>
          <w:rFonts w:ascii="Times New Roman" w:hAnsi="Times New Roman" w:cs="Times New Roman"/>
          <w:sz w:val="24"/>
          <w:szCs w:val="24"/>
        </w:rPr>
        <w:t xml:space="preserve"> П-4 с ежеквартальной периодичностью устанавливается периодичность предоставления первичных статистических данных (да</w:t>
      </w:r>
      <w:r>
        <w:rPr>
          <w:rFonts w:ascii="Times New Roman" w:hAnsi="Times New Roman" w:cs="Times New Roman"/>
          <w:sz w:val="24"/>
          <w:szCs w:val="24"/>
        </w:rPr>
        <w:t xml:space="preserve">лее - данные) один раз в год по форме федерального статистического наблюдения </w:t>
      </w:r>
      <w:r>
        <w:rPr>
          <w:rFonts w:ascii="Times New Roman" w:hAnsi="Times New Roman" w:cs="Times New Roman"/>
          <w:sz w:val="24"/>
          <w:szCs w:val="24"/>
        </w:rPr>
        <w:t>N</w:t>
      </w:r>
      <w:r>
        <w:rPr>
          <w:rFonts w:ascii="Times New Roman" w:hAnsi="Times New Roman" w:cs="Times New Roman"/>
          <w:sz w:val="24"/>
          <w:szCs w:val="24"/>
        </w:rPr>
        <w:t xml:space="preserve"> 1-Т "Сведения о численности и заработной плате работников" (далее - форма </w:t>
      </w:r>
      <w:r>
        <w:rPr>
          <w:rFonts w:ascii="Times New Roman" w:hAnsi="Times New Roman" w:cs="Times New Roman"/>
          <w:sz w:val="24"/>
          <w:szCs w:val="24"/>
        </w:rPr>
        <w:t>N</w:t>
      </w:r>
      <w:r>
        <w:rPr>
          <w:rFonts w:ascii="Times New Roman" w:hAnsi="Times New Roman" w:cs="Times New Roman"/>
          <w:sz w:val="24"/>
          <w:szCs w:val="24"/>
        </w:rPr>
        <w:t xml:space="preserve"> 1-Т).</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Юридические лица следующих организационно-правовых форм: гаражные и гаражно-строительные коопе</w:t>
      </w:r>
      <w:r>
        <w:rPr>
          <w:rFonts w:ascii="Times New Roman" w:hAnsi="Times New Roman" w:cs="Times New Roman"/>
          <w:sz w:val="24"/>
          <w:szCs w:val="24"/>
        </w:rPr>
        <w:t>ративы, жилищные кооперативы, кредитные кооперативы, общественные движения, органы общественной самодеятельности, территориальные общественные самоуправления, объединения работодателей, объединения фермерских хозяйств, саморегулируемые организации, объедин</w:t>
      </w:r>
      <w:r>
        <w:rPr>
          <w:rFonts w:ascii="Times New Roman" w:hAnsi="Times New Roman" w:cs="Times New Roman"/>
          <w:sz w:val="24"/>
          <w:szCs w:val="24"/>
        </w:rPr>
        <w:t xml:space="preserve">ения (ассоциации и союзы) благотворительных организаций, товарищества собственников недвижимости, садоводческие или огороднические некоммерческие товарищества, товарищества собственников жилья, взамен предоставления формы </w:t>
      </w:r>
      <w:r>
        <w:rPr>
          <w:rFonts w:ascii="Times New Roman" w:hAnsi="Times New Roman" w:cs="Times New Roman"/>
          <w:sz w:val="24"/>
          <w:szCs w:val="24"/>
        </w:rPr>
        <w:t>N</w:t>
      </w:r>
      <w:r>
        <w:rPr>
          <w:rFonts w:ascii="Times New Roman" w:hAnsi="Times New Roman" w:cs="Times New Roman"/>
          <w:sz w:val="24"/>
          <w:szCs w:val="24"/>
        </w:rPr>
        <w:t xml:space="preserve"> П-4 предоставляют данные один ра</w:t>
      </w:r>
      <w:r>
        <w:rPr>
          <w:rFonts w:ascii="Times New Roman" w:hAnsi="Times New Roman" w:cs="Times New Roman"/>
          <w:sz w:val="24"/>
          <w:szCs w:val="24"/>
        </w:rPr>
        <w:t xml:space="preserve">з в год по форме </w:t>
      </w:r>
      <w:r>
        <w:rPr>
          <w:rFonts w:ascii="Times New Roman" w:hAnsi="Times New Roman" w:cs="Times New Roman"/>
          <w:sz w:val="24"/>
          <w:szCs w:val="24"/>
        </w:rPr>
        <w:t>N</w:t>
      </w:r>
      <w:r>
        <w:rPr>
          <w:rFonts w:ascii="Times New Roman" w:hAnsi="Times New Roman" w:cs="Times New Roman"/>
          <w:sz w:val="24"/>
          <w:szCs w:val="24"/>
        </w:rPr>
        <w:t xml:space="preserve"> 1-Т независимо от средней численности работников и объема оборота организации.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Юридические лица предоставляют форму в территориальный орган Росстата в сроки и адреса, указанные на бланке формы.</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наличии у юридического лица обособле</w:t>
      </w:r>
      <w:r>
        <w:rPr>
          <w:rFonts w:ascii="Times New Roman" w:hAnsi="Times New Roman" w:cs="Times New Roman"/>
          <w:sz w:val="24"/>
          <w:szCs w:val="24"/>
        </w:rPr>
        <w:t>нных подразделений &lt;1&gt; настоящая форма заполняется как по каждому обособленному подразделению, так и по юридическому лицу без этих обособленных подразделений.</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&lt;1&gt; Обособленное подразделение организации - любое территориально обособлен</w:t>
      </w:r>
      <w:r>
        <w:rPr>
          <w:rFonts w:ascii="Times New Roman" w:hAnsi="Times New Roman" w:cs="Times New Roman"/>
          <w:sz w:val="24"/>
          <w:szCs w:val="24"/>
        </w:rPr>
        <w:t>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w:t>
      </w:r>
      <w:r>
        <w:rPr>
          <w:rFonts w:ascii="Times New Roman" w:hAnsi="Times New Roman" w:cs="Times New Roman"/>
          <w:sz w:val="24"/>
          <w:szCs w:val="24"/>
        </w:rPr>
        <w:t>ационно-распорядительных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месяца (</w:t>
      </w:r>
      <w:hyperlink r:id="rId212" w:history="1">
        <w:r>
          <w:rPr>
            <w:rFonts w:ascii="Times New Roman" w:hAnsi="Times New Roman" w:cs="Times New Roman"/>
            <w:sz w:val="24"/>
            <w:szCs w:val="24"/>
            <w:u w:val="single"/>
          </w:rPr>
          <w:t>пункт 2</w:t>
        </w:r>
      </w:hyperlink>
      <w:r>
        <w:rPr>
          <w:rFonts w:ascii="Times New Roman" w:hAnsi="Times New Roman" w:cs="Times New Roman"/>
          <w:sz w:val="24"/>
          <w:szCs w:val="24"/>
        </w:rPr>
        <w:t xml:space="preserve"> статьи 11 Налогового кодекса Российской Федерации).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Управления Судебного департамента в субъектах Российской Федерации (далее - Управление) предоставляют отдельно форму по Управлению, по каждому федеральному суду</w:t>
      </w:r>
      <w:r>
        <w:rPr>
          <w:rFonts w:ascii="Times New Roman" w:hAnsi="Times New Roman" w:cs="Times New Roman"/>
          <w:sz w:val="24"/>
          <w:szCs w:val="24"/>
        </w:rPr>
        <w:t>, в отношении которого данное Управление осуществляет организационное обеспечение, по мировым судьям, осуществляющим свою деятельность на территории муниципального образования соответствующего субъекта Российской Федерации.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Внутренние структурные подраздел</w:t>
      </w:r>
      <w:r>
        <w:rPr>
          <w:rFonts w:ascii="Times New Roman" w:hAnsi="Times New Roman" w:cs="Times New Roman"/>
          <w:sz w:val="24"/>
          <w:szCs w:val="24"/>
        </w:rPr>
        <w:t>ения (например, операционные офисы банков, салоны связи, торговые объекты и тому подобное), расположенные в границах одного муниципального района, городского округа, одной внутригородской территории городов федерального значения (по разным почтовым адресам</w:t>
      </w:r>
      <w:r>
        <w:rPr>
          <w:rFonts w:ascii="Times New Roman" w:hAnsi="Times New Roman" w:cs="Times New Roman"/>
          <w:sz w:val="24"/>
          <w:szCs w:val="24"/>
        </w:rPr>
        <w:t xml:space="preserve"> на небольшом расстоянии друг от друга), могут отражаться как одно обособленное подразделение.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наличии у юридического лица обособленных подразделений, осуществляющих деятельность за пределами Российской Федерации, данные по ним в настоящую форму не вкл</w:t>
      </w:r>
      <w:r>
        <w:rPr>
          <w:rFonts w:ascii="Times New Roman" w:hAnsi="Times New Roman" w:cs="Times New Roman"/>
          <w:sz w:val="24"/>
          <w:szCs w:val="24"/>
        </w:rPr>
        <w:t>ючаются.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Форму предоставляют также филиалы, представительства и подразделения действующих на территории Российской Федерации иностранных организаций в порядке, установленном для юридических лиц.</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Заполненная форма предоставляется в территориальные органы Ро</w:t>
      </w:r>
      <w:r>
        <w:rPr>
          <w:rFonts w:ascii="Times New Roman" w:hAnsi="Times New Roman" w:cs="Times New Roman"/>
          <w:sz w:val="24"/>
          <w:szCs w:val="24"/>
        </w:rPr>
        <w:t>сстата по месту фактического осуществления деятельности юридического лица (обособленного подразделения).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форме за отчетный период в случае отсутствия наблюдаемого явления обязательно направление респондентом подписанного в установленном порядке отчета п</w:t>
      </w:r>
      <w:r>
        <w:rPr>
          <w:rFonts w:ascii="Times New Roman" w:hAnsi="Times New Roman" w:cs="Times New Roman"/>
          <w:sz w:val="24"/>
          <w:szCs w:val="24"/>
        </w:rPr>
        <w:t>о форме, незаполненного значениями показателей ("пустого" отчета по форме).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 всех представляемых отчетах такого вида должен заполняться исключительно титульный раздел формы, а в остальных разделах не должно указываться никаких значений данных, в том числ</w:t>
      </w:r>
      <w:r>
        <w:rPr>
          <w:rFonts w:ascii="Times New Roman" w:hAnsi="Times New Roman" w:cs="Times New Roman"/>
          <w:sz w:val="24"/>
          <w:szCs w:val="24"/>
        </w:rPr>
        <w:t>е нулевых и прочерков.</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Руководитель юридического лица назначает должностных лиц, уполномоченных предоставлять данные от имени юридического лица.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Организации, в отношении которых в соответствии с Федеральным законом </w:t>
      </w:r>
      <w:hyperlink r:id="rId213" w:history="1">
        <w:r>
          <w:rPr>
            <w:rFonts w:ascii="Times New Roman" w:hAnsi="Times New Roman" w:cs="Times New Roman"/>
            <w:sz w:val="24"/>
            <w:szCs w:val="24"/>
            <w:u w:val="single"/>
          </w:rPr>
          <w:t>от 26 октября 2002 г. N 127-ФЗ</w:t>
        </w:r>
      </w:hyperlink>
      <w:r>
        <w:rPr>
          <w:rFonts w:ascii="Times New Roman" w:hAnsi="Times New Roman" w:cs="Times New Roman"/>
          <w:sz w:val="24"/>
          <w:szCs w:val="24"/>
        </w:rPr>
        <w:t xml:space="preserve"> "О несостоятельности (банкротстве)" (далее - Закон о банкротстве) введены процедуры, применяемые в деле о банкротстве, предоставляют данные по указанной форме до завершения в соотве</w:t>
      </w:r>
      <w:r>
        <w:rPr>
          <w:rFonts w:ascii="Times New Roman" w:hAnsi="Times New Roman" w:cs="Times New Roman"/>
          <w:sz w:val="24"/>
          <w:szCs w:val="24"/>
        </w:rPr>
        <w:t xml:space="preserve">тствии со </w:t>
      </w:r>
      <w:hyperlink r:id="rId214" w:history="1">
        <w:r>
          <w:rPr>
            <w:rFonts w:ascii="Times New Roman" w:hAnsi="Times New Roman" w:cs="Times New Roman"/>
            <w:sz w:val="24"/>
            <w:szCs w:val="24"/>
            <w:u w:val="single"/>
          </w:rPr>
          <w:t>статьей 149</w:t>
        </w:r>
      </w:hyperlink>
      <w:r>
        <w:rPr>
          <w:rFonts w:ascii="Times New Roman" w:hAnsi="Times New Roman" w:cs="Times New Roman"/>
          <w:sz w:val="24"/>
          <w:szCs w:val="24"/>
        </w:rPr>
        <w:t xml:space="preserve"> Закона о банкротстве конкурсного производства и внесения в единый государственный реестр юридических лиц о ликвидации должника.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Дочерние и зависим</w:t>
      </w:r>
      <w:r>
        <w:rPr>
          <w:rFonts w:ascii="Times New Roman" w:hAnsi="Times New Roman" w:cs="Times New Roman"/>
          <w:sz w:val="24"/>
          <w:szCs w:val="24"/>
        </w:rPr>
        <w:t>ые хозяйственные общества предоставляют форму на общих основаниях в соответствии с пунктом 2 настоящих Указаний. Основное хозяйственное общество или товарищество, имеющее дочерние или зависимые общества, не включает в форму данные по дочерним и зависимым о</w:t>
      </w:r>
      <w:r>
        <w:rPr>
          <w:rFonts w:ascii="Times New Roman" w:hAnsi="Times New Roman" w:cs="Times New Roman"/>
          <w:sz w:val="24"/>
          <w:szCs w:val="24"/>
        </w:rPr>
        <w:t>бществам.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Организации, осуществляющие доверительное управление предприятием как целым имущественным комплексом, составляют и предоставляют отчетность о деятельности предприятия, находящегося у них в доверительном управлении.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Объединения юридических л</w:t>
      </w:r>
      <w:r>
        <w:rPr>
          <w:rFonts w:ascii="Times New Roman" w:hAnsi="Times New Roman" w:cs="Times New Roman"/>
          <w:sz w:val="24"/>
          <w:szCs w:val="24"/>
        </w:rPr>
        <w:t>иц (ассоциации и союзы) в форме отражают данные только по деятельности, учитываемой на балансе объединения, и не включают данные по юридическим лицам, являющимся членами этого объединения.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В адресной части формы указывается полное наименование отчитываю</w:t>
      </w:r>
      <w:r>
        <w:rPr>
          <w:rFonts w:ascii="Times New Roman" w:hAnsi="Times New Roman" w:cs="Times New Roman"/>
          <w:sz w:val="24"/>
          <w:szCs w:val="24"/>
        </w:rPr>
        <w:t>щейся организации в соответствии с учредительными документами, зарегистрированными в установленном порядке, а затем в скобках - сокращенное наименование. На бланке формы, содержащей данные по обособленному подразделению юридического лица, указывается наиме</w:t>
      </w:r>
      <w:r>
        <w:rPr>
          <w:rFonts w:ascii="Times New Roman" w:hAnsi="Times New Roman" w:cs="Times New Roman"/>
          <w:sz w:val="24"/>
          <w:szCs w:val="24"/>
        </w:rPr>
        <w:t>нование обособленного подразделения и юридического лица, к которому оно относится.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строке "Почтовый адрес" указывается наименование субъекта Российской Федерации, юридический адрес с почтовым индексом, указанный в ЕГРЮЛ; либо адрес, по которому юридичес</w:t>
      </w:r>
      <w:r>
        <w:rPr>
          <w:rFonts w:ascii="Times New Roman" w:hAnsi="Times New Roman" w:cs="Times New Roman"/>
          <w:sz w:val="24"/>
          <w:szCs w:val="24"/>
        </w:rPr>
        <w:t>кое лицо фактически осуществляет свою деятельность, если он не совпадает с юридическим адресом. Для обособленных подразделений указывается почтовый адрес с почтовым индексом.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кодовой части титульного листа формы на основании Уведомления о присвоении кода</w:t>
      </w:r>
      <w:r>
        <w:rPr>
          <w:rFonts w:ascii="Times New Roman" w:hAnsi="Times New Roman" w:cs="Times New Roman"/>
          <w:sz w:val="24"/>
          <w:szCs w:val="24"/>
        </w:rPr>
        <w:t xml:space="preserve"> ОКПО (идентификационного номера), размещенного на сайте системы сбора отчетности Росстата в информационно-телекоммуникационной сети "Интернет" по адресу: </w:t>
      </w:r>
      <w:r>
        <w:rPr>
          <w:rFonts w:ascii="Times New Roman" w:hAnsi="Times New Roman" w:cs="Times New Roman"/>
          <w:sz w:val="24"/>
          <w:szCs w:val="24"/>
        </w:rPr>
        <w:t>http</w:t>
      </w:r>
      <w:r>
        <w:rPr>
          <w:rFonts w:ascii="Times New Roman" w:hAnsi="Times New Roman" w:cs="Times New Roman"/>
          <w:sz w:val="24"/>
          <w:szCs w:val="24"/>
        </w:rPr>
        <w:t>://</w:t>
      </w:r>
      <w:r>
        <w:rPr>
          <w:rFonts w:ascii="Times New Roman" w:hAnsi="Times New Roman" w:cs="Times New Roman"/>
          <w:sz w:val="24"/>
          <w:szCs w:val="24"/>
        </w:rPr>
        <w:t>websbor</w:t>
      </w:r>
      <w:r>
        <w:rPr>
          <w:rFonts w:ascii="Times New Roman" w:hAnsi="Times New Roman" w:cs="Times New Roman"/>
          <w:sz w:val="24"/>
          <w:szCs w:val="24"/>
        </w:rPr>
        <w:t>.</w:t>
      </w:r>
      <w:r>
        <w:rPr>
          <w:rFonts w:ascii="Times New Roman" w:hAnsi="Times New Roman" w:cs="Times New Roman"/>
          <w:sz w:val="24"/>
          <w:szCs w:val="24"/>
        </w:rPr>
        <w:t>gks</w:t>
      </w:r>
      <w:r>
        <w:rPr>
          <w:rFonts w:ascii="Times New Roman" w:hAnsi="Times New Roman" w:cs="Times New Roman"/>
          <w:sz w:val="24"/>
          <w:szCs w:val="24"/>
        </w:rPr>
        <w:t>.</w:t>
      </w:r>
      <w:r>
        <w:rPr>
          <w:rFonts w:ascii="Times New Roman" w:hAnsi="Times New Roman" w:cs="Times New Roman"/>
          <w:sz w:val="24"/>
          <w:szCs w:val="24"/>
        </w:rPr>
        <w:t>ru</w:t>
      </w:r>
      <w:r>
        <w:rPr>
          <w:rFonts w:ascii="Times New Roman" w:hAnsi="Times New Roman" w:cs="Times New Roman"/>
          <w:sz w:val="24"/>
          <w:szCs w:val="24"/>
        </w:rPr>
        <w:t>/</w:t>
      </w:r>
      <w:r>
        <w:rPr>
          <w:rFonts w:ascii="Times New Roman" w:hAnsi="Times New Roman" w:cs="Times New Roman"/>
          <w:sz w:val="24"/>
          <w:szCs w:val="24"/>
        </w:rPr>
        <w:t>online</w:t>
      </w:r>
      <w:r>
        <w:rPr>
          <w:rFonts w:ascii="Times New Roman" w:hAnsi="Times New Roman" w:cs="Times New Roman"/>
          <w:sz w:val="24"/>
          <w:szCs w:val="24"/>
        </w:rPr>
        <w:t>/</w:t>
      </w:r>
      <w:r>
        <w:rPr>
          <w:rFonts w:ascii="Times New Roman" w:hAnsi="Times New Roman" w:cs="Times New Roman"/>
          <w:sz w:val="24"/>
          <w:szCs w:val="24"/>
        </w:rPr>
        <w:t>info</w:t>
      </w:r>
      <w:r>
        <w:rPr>
          <w:rFonts w:ascii="Times New Roman" w:hAnsi="Times New Roman" w:cs="Times New Roman"/>
          <w:sz w:val="24"/>
          <w:szCs w:val="24"/>
        </w:rPr>
        <w:t>, отчитывающаяся организация проставляет:</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код по Общероссийскому кла</w:t>
      </w:r>
      <w:r>
        <w:rPr>
          <w:rFonts w:ascii="Times New Roman" w:hAnsi="Times New Roman" w:cs="Times New Roman"/>
          <w:sz w:val="24"/>
          <w:szCs w:val="24"/>
        </w:rPr>
        <w:t>ссификатору предприятий и организаций (ОКПО) - для юридического лица, не имеющего обособленных подразделений,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номер - для обособленного подразделения юридического лица и для головного подразделения юридического лица.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качестве головного </w:t>
      </w:r>
      <w:r>
        <w:rPr>
          <w:rFonts w:ascii="Times New Roman" w:hAnsi="Times New Roman" w:cs="Times New Roman"/>
          <w:sz w:val="24"/>
          <w:szCs w:val="24"/>
        </w:rPr>
        <w:t>подразделения юридического лица выступает обособленное подразделение, где находится администрация предприятия или местонахождение которого соответствует зарегистрированному юридическому адресу.</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Если в отчетном году имела место реорганизация, изменение с</w:t>
      </w:r>
      <w:r>
        <w:rPr>
          <w:rFonts w:ascii="Times New Roman" w:hAnsi="Times New Roman" w:cs="Times New Roman"/>
          <w:sz w:val="24"/>
          <w:szCs w:val="24"/>
        </w:rPr>
        <w:t>труктуры юридического лица или изменение методологии определения показателей, то в форме данные приводятся исходя из новой структуры юридического лица или методологии, принятой в отчетном периоде.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реорганизации юридического лица юридическое лицо, являю</w:t>
      </w:r>
      <w:r>
        <w:rPr>
          <w:rFonts w:ascii="Times New Roman" w:hAnsi="Times New Roman" w:cs="Times New Roman"/>
          <w:sz w:val="24"/>
          <w:szCs w:val="24"/>
        </w:rPr>
        <w:t>щееся правопреемником, должно предоставлять отчет по форме в срок, указанный на бланке формы, с начала отчетного месяца, в котором произошла реорганизация юридического лица.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Данные приводятся в целом по организации (по строке 01) и по фактическим видам </w:t>
      </w:r>
      <w:r>
        <w:rPr>
          <w:rFonts w:ascii="Times New Roman" w:hAnsi="Times New Roman" w:cs="Times New Roman"/>
          <w:sz w:val="24"/>
          <w:szCs w:val="24"/>
        </w:rPr>
        <w:t>экономической деятельности (по свободным строкам с 02 по 11):</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юридические лица, предоставляющие форму ежемесячно, заполняют данные по всем графам - ежемесячно за отчетный месяц,</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юридические лица, предоставляющие форму ежеквартально, заполняют данные по все</w:t>
      </w:r>
      <w:r>
        <w:rPr>
          <w:rFonts w:ascii="Times New Roman" w:hAnsi="Times New Roman" w:cs="Times New Roman"/>
          <w:sz w:val="24"/>
          <w:szCs w:val="24"/>
        </w:rPr>
        <w:t>м графам - за период с начала года.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Если организация в отчетном месяце (квартале) не начисляла заработную плату и другие выплаты, то форма предоставляется без заполнения этих данных.</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Подробные указания по заполнению показателей формы и контроля дан</w:t>
      </w:r>
      <w:r>
        <w:rPr>
          <w:rFonts w:ascii="Times New Roman" w:hAnsi="Times New Roman" w:cs="Times New Roman"/>
          <w:sz w:val="24"/>
          <w:szCs w:val="24"/>
        </w:rPr>
        <w:t xml:space="preserve">ных по ним приведены в </w:t>
      </w:r>
      <w:hyperlink r:id="rId215" w:history="1">
        <w:r>
          <w:rPr>
            <w:rFonts w:ascii="Times New Roman" w:hAnsi="Times New Roman" w:cs="Times New Roman"/>
            <w:sz w:val="24"/>
            <w:szCs w:val="24"/>
            <w:u w:val="single"/>
          </w:rPr>
          <w:t>Указаниях</w:t>
        </w:r>
      </w:hyperlink>
      <w:r>
        <w:rPr>
          <w:rFonts w:ascii="Times New Roman" w:hAnsi="Times New Roman" w:cs="Times New Roman"/>
          <w:sz w:val="24"/>
          <w:szCs w:val="24"/>
        </w:rPr>
        <w:t xml:space="preserve"> по заполнению форм федерального статистического наблюдения </w:t>
      </w:r>
      <w:r>
        <w:rPr>
          <w:rFonts w:ascii="Times New Roman" w:hAnsi="Times New Roman" w:cs="Times New Roman"/>
          <w:sz w:val="24"/>
          <w:szCs w:val="24"/>
        </w:rPr>
        <w:t>N</w:t>
      </w:r>
      <w:r>
        <w:rPr>
          <w:rFonts w:ascii="Times New Roman" w:hAnsi="Times New Roman" w:cs="Times New Roman"/>
          <w:sz w:val="24"/>
          <w:szCs w:val="24"/>
        </w:rPr>
        <w:t xml:space="preserve"> П-1 "Сведения о производстве и отгрузке товаров и услуг", </w:t>
      </w:r>
      <w:r>
        <w:rPr>
          <w:rFonts w:ascii="Times New Roman" w:hAnsi="Times New Roman" w:cs="Times New Roman"/>
          <w:sz w:val="24"/>
          <w:szCs w:val="24"/>
        </w:rPr>
        <w:t>N</w:t>
      </w:r>
      <w:r>
        <w:rPr>
          <w:rFonts w:ascii="Times New Roman" w:hAnsi="Times New Roman" w:cs="Times New Roman"/>
          <w:sz w:val="24"/>
          <w:szCs w:val="24"/>
        </w:rPr>
        <w:t xml:space="preserve"> П-2 "Сведения об и</w:t>
      </w:r>
      <w:r>
        <w:rPr>
          <w:rFonts w:ascii="Times New Roman" w:hAnsi="Times New Roman" w:cs="Times New Roman"/>
          <w:sz w:val="24"/>
          <w:szCs w:val="24"/>
        </w:rPr>
        <w:t xml:space="preserve">нвестициях в нефинансовые активы", </w:t>
      </w:r>
      <w:r>
        <w:rPr>
          <w:rFonts w:ascii="Times New Roman" w:hAnsi="Times New Roman" w:cs="Times New Roman"/>
          <w:sz w:val="24"/>
          <w:szCs w:val="24"/>
        </w:rPr>
        <w:t>N</w:t>
      </w:r>
      <w:r>
        <w:rPr>
          <w:rFonts w:ascii="Times New Roman" w:hAnsi="Times New Roman" w:cs="Times New Roman"/>
          <w:sz w:val="24"/>
          <w:szCs w:val="24"/>
        </w:rPr>
        <w:t xml:space="preserve"> П-3 "Сведения о финансовом состоянии организации", </w:t>
      </w:r>
      <w:r>
        <w:rPr>
          <w:rFonts w:ascii="Times New Roman" w:hAnsi="Times New Roman" w:cs="Times New Roman"/>
          <w:sz w:val="24"/>
          <w:szCs w:val="24"/>
        </w:rPr>
        <w:t>N</w:t>
      </w:r>
      <w:r>
        <w:rPr>
          <w:rFonts w:ascii="Times New Roman" w:hAnsi="Times New Roman" w:cs="Times New Roman"/>
          <w:sz w:val="24"/>
          <w:szCs w:val="24"/>
        </w:rPr>
        <w:t xml:space="preserve"> П-4 "Сведения о численности и заработной плате работников", </w:t>
      </w:r>
      <w:r>
        <w:rPr>
          <w:rFonts w:ascii="Times New Roman" w:hAnsi="Times New Roman" w:cs="Times New Roman"/>
          <w:sz w:val="24"/>
          <w:szCs w:val="24"/>
        </w:rPr>
        <w:t>N</w:t>
      </w:r>
      <w:r>
        <w:rPr>
          <w:rFonts w:ascii="Times New Roman" w:hAnsi="Times New Roman" w:cs="Times New Roman"/>
          <w:sz w:val="24"/>
          <w:szCs w:val="24"/>
        </w:rPr>
        <w:t xml:space="preserve"> П-5(м) "Основные сведения о деятельности организации", размещенных на официальном сайте Росстата в инфор</w:t>
      </w:r>
      <w:r>
        <w:rPr>
          <w:rFonts w:ascii="Times New Roman" w:hAnsi="Times New Roman" w:cs="Times New Roman"/>
          <w:sz w:val="24"/>
          <w:szCs w:val="24"/>
        </w:rPr>
        <w:t xml:space="preserve">мационно-телекоммуникационной сети "Интернет" по адресу: </w:t>
      </w:r>
      <w:r>
        <w:rPr>
          <w:rFonts w:ascii="Times New Roman" w:hAnsi="Times New Roman" w:cs="Times New Roman"/>
          <w:sz w:val="24"/>
          <w:szCs w:val="24"/>
        </w:rPr>
        <w:t>https</w:t>
      </w:r>
      <w:r>
        <w:rPr>
          <w:rFonts w:ascii="Times New Roman" w:hAnsi="Times New Roman" w:cs="Times New Roman"/>
          <w:sz w:val="24"/>
          <w:szCs w:val="24"/>
        </w:rPr>
        <w:t>://</w:t>
      </w:r>
      <w:r>
        <w:rPr>
          <w:rFonts w:ascii="Times New Roman" w:hAnsi="Times New Roman" w:cs="Times New Roman"/>
          <w:sz w:val="24"/>
          <w:szCs w:val="24"/>
        </w:rPr>
        <w:t>rosstat</w:t>
      </w:r>
      <w:r>
        <w:rPr>
          <w:rFonts w:ascii="Times New Roman" w:hAnsi="Times New Roman" w:cs="Times New Roman"/>
          <w:sz w:val="24"/>
          <w:szCs w:val="24"/>
        </w:rPr>
        <w:t>.</w:t>
      </w:r>
      <w:r>
        <w:rPr>
          <w:rFonts w:ascii="Times New Roman" w:hAnsi="Times New Roman" w:cs="Times New Roman"/>
          <w:sz w:val="24"/>
          <w:szCs w:val="24"/>
        </w:rPr>
        <w:t>gov</w:t>
      </w:r>
      <w:r>
        <w:rPr>
          <w:rFonts w:ascii="Times New Roman" w:hAnsi="Times New Roman" w:cs="Times New Roman"/>
          <w:sz w:val="24"/>
          <w:szCs w:val="24"/>
        </w:rPr>
        <w:t>.</w:t>
      </w:r>
      <w:r>
        <w:rPr>
          <w:rFonts w:ascii="Times New Roman" w:hAnsi="Times New Roman" w:cs="Times New Roman"/>
          <w:sz w:val="24"/>
          <w:szCs w:val="24"/>
        </w:rPr>
        <w:t>ru</w:t>
      </w:r>
      <w:r>
        <w:rPr>
          <w:rFonts w:ascii="Times New Roman" w:hAnsi="Times New Roman" w:cs="Times New Roman"/>
          <w:sz w:val="24"/>
          <w:szCs w:val="24"/>
        </w:rPr>
        <w:t>/Главная страница/Респондентам/Формы федерального статистического наблюдения и формы бухгалтерской (финансовой) отчетности/Альбом форм федерального статистического наблюдения/По</w:t>
      </w:r>
      <w:r>
        <w:rPr>
          <w:rFonts w:ascii="Times New Roman" w:hAnsi="Times New Roman" w:cs="Times New Roman"/>
          <w:sz w:val="24"/>
          <w:szCs w:val="24"/>
        </w:rPr>
        <w:t>иск по формам/2022/П-4.</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w:t>
      </w:r>
      <w:r>
        <w:rPr>
          <w:rFonts w:ascii="Times New Roman" w:hAnsi="Times New Roman" w:cs="Times New Roman"/>
          <w:i/>
          <w:iCs/>
          <w:sz w:val="24"/>
          <w:szCs w:val="24"/>
        </w:rPr>
        <w:t>N</w:t>
      </w:r>
      <w:r>
        <w:rPr>
          <w:rFonts w:ascii="Times New Roman" w:hAnsi="Times New Roman" w:cs="Times New Roman"/>
          <w:i/>
          <w:iCs/>
          <w:sz w:val="24"/>
          <w:szCs w:val="24"/>
        </w:rPr>
        <w:t xml:space="preserve"> 16</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ФЕДЕРАЛЬНОЕ СТАТИСТИЧЕСКОЕ НАБЛЮДЕНИЕ</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Конфиденциальность гарантируется получателем информации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b/>
          <w:bCs/>
          <w:sz w:val="24"/>
          <w:szCs w:val="24"/>
        </w:rPr>
        <w:t>АНКЕТА</w:t>
      </w:r>
    </w:p>
    <w:p w:rsidR="00000000" w:rsidRDefault="004C33CF">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b/>
          <w:bCs/>
          <w:sz w:val="24"/>
          <w:szCs w:val="24"/>
        </w:rPr>
        <w:t>ВЫБОРОЧНОГО ОБСЛЕДОВАНИЯ</w:t>
      </w:r>
    </w:p>
    <w:p w:rsidR="00000000" w:rsidRDefault="004C33CF">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b/>
          <w:bCs/>
          <w:sz w:val="24"/>
          <w:szCs w:val="24"/>
        </w:rPr>
        <w:t>РАБОЧЕЙ СИЛЫ</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b/>
          <w:bCs/>
          <w:sz w:val="24"/>
          <w:szCs w:val="24"/>
        </w:rPr>
        <w:t>по состоянию на обследуемую неделю</w:t>
      </w:r>
    </w:p>
    <w:p w:rsidR="00000000" w:rsidRDefault="004C33CF">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b/>
          <w:bCs/>
          <w:sz w:val="24"/>
          <w:szCs w:val="24"/>
        </w:rPr>
        <w:t>с ___________ по _________ 2022 г.</w:t>
      </w: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250"/>
        <w:gridCol w:w="2250"/>
        <w:gridCol w:w="2250"/>
        <w:gridCol w:w="2250"/>
      </w:tblGrid>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w:t>
            </w:r>
            <w:r>
              <w:rPr>
                <w:rFonts w:ascii="Times New Roman" w:hAnsi="Times New Roman" w:cs="Times New Roman"/>
                <w:sz w:val="24"/>
                <w:szCs w:val="24"/>
              </w:rPr>
              <w:t>аполняется на лиц в возрасте 15 лет и старше</w:t>
            </w:r>
          </w:p>
        </w:tc>
        <w:tc>
          <w:tcPr>
            <w:tcW w:w="6750" w:type="dxa"/>
            <w:gridSpan w:val="3"/>
            <w:tcBorders>
              <w:top w:val="nil"/>
              <w:left w:val="single" w:sz="6" w:space="0" w:color="auto"/>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gridSpan w:val="4"/>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Представляют:</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Сроки предоставления</w:t>
            </w:r>
          </w:p>
        </w:tc>
        <w:tc>
          <w:tcPr>
            <w:tcW w:w="2250" w:type="dxa"/>
            <w:vMerge w:val="restart"/>
            <w:tcBorders>
              <w:top w:val="nil"/>
              <w:left w:val="single" w:sz="6" w:space="0" w:color="auto"/>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Форма </w:t>
            </w:r>
            <w:r>
              <w:rPr>
                <w:rFonts w:ascii="Times New Roman" w:hAnsi="Times New Roman" w:cs="Times New Roman"/>
                <w:sz w:val="24"/>
                <w:szCs w:val="24"/>
              </w:rPr>
              <w:t>N</w:t>
            </w:r>
            <w:r>
              <w:rPr>
                <w:rFonts w:ascii="Times New Roman" w:hAnsi="Times New Roman" w:cs="Times New Roman"/>
                <w:sz w:val="24"/>
                <w:szCs w:val="24"/>
              </w:rPr>
              <w:t xml:space="preserve"> 1-З</w:t>
            </w:r>
          </w:p>
        </w:tc>
      </w:tr>
      <w:tr w:rsidR="00000000">
        <w:tblPrEx>
          <w:tblCellMar>
            <w:top w:w="0" w:type="dxa"/>
            <w:left w:w="0" w:type="dxa"/>
            <w:bottom w:w="0" w:type="dxa"/>
            <w:right w:w="0" w:type="dxa"/>
          </w:tblCellMar>
        </w:tblPrEx>
        <w:trPr>
          <w:jc w:val="center"/>
        </w:trPr>
        <w:tc>
          <w:tcPr>
            <w:tcW w:w="225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интервьюеры:</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территориальному органу Росстата в субъекте Российской Федерации по установленному им адресу</w:t>
            </w:r>
          </w:p>
        </w:tc>
        <w:tc>
          <w:tcPr>
            <w:tcW w:w="225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8 день после обследуемой недели</w:t>
            </w:r>
          </w:p>
        </w:tc>
        <w:tc>
          <w:tcPr>
            <w:tcW w:w="2250" w:type="dxa"/>
            <w:vMerge/>
            <w:tcBorders>
              <w:top w:val="nil"/>
              <w:left w:val="single" w:sz="6" w:space="0" w:color="auto"/>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p>
        </w:tc>
        <w:tc>
          <w:tcPr>
            <w:tcW w:w="2250" w:type="dxa"/>
            <w:tcBorders>
              <w:top w:val="single" w:sz="6" w:space="0" w:color="auto"/>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Приказ Росс</w:t>
            </w:r>
            <w:r>
              <w:rPr>
                <w:rFonts w:ascii="Times New Roman" w:hAnsi="Times New Roman" w:cs="Times New Roman"/>
                <w:sz w:val="24"/>
                <w:szCs w:val="24"/>
              </w:rPr>
              <w:t>тата:</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 утверждении формы</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 30.07.2021 </w:t>
            </w:r>
            <w:r>
              <w:rPr>
                <w:rFonts w:ascii="Times New Roman" w:hAnsi="Times New Roman" w:cs="Times New Roman"/>
                <w:sz w:val="24"/>
                <w:szCs w:val="24"/>
              </w:rPr>
              <w:t>N</w:t>
            </w:r>
            <w:r>
              <w:rPr>
                <w:rFonts w:ascii="Times New Roman" w:hAnsi="Times New Roman" w:cs="Times New Roman"/>
                <w:sz w:val="24"/>
                <w:szCs w:val="24"/>
              </w:rPr>
              <w:t xml:space="preserve"> 457</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 внесении изменений</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 наличии)</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 __________ </w:t>
            </w:r>
            <w:r>
              <w:rPr>
                <w:rFonts w:ascii="Times New Roman" w:hAnsi="Times New Roman" w:cs="Times New Roman"/>
                <w:sz w:val="24"/>
                <w:szCs w:val="24"/>
              </w:rPr>
              <w:t>N</w:t>
            </w:r>
            <w:r>
              <w:rPr>
                <w:rFonts w:ascii="Times New Roman" w:hAnsi="Times New Roman" w:cs="Times New Roman"/>
                <w:sz w:val="24"/>
                <w:szCs w:val="24"/>
              </w:rPr>
              <w:t xml:space="preserve"> ___</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 __________ </w:t>
            </w:r>
            <w:r>
              <w:rPr>
                <w:rFonts w:ascii="Times New Roman" w:hAnsi="Times New Roman" w:cs="Times New Roman"/>
                <w:sz w:val="24"/>
                <w:szCs w:val="24"/>
              </w:rPr>
              <w:t>N</w:t>
            </w:r>
            <w:r>
              <w:rPr>
                <w:rFonts w:ascii="Times New Roman" w:hAnsi="Times New Roman" w:cs="Times New Roman"/>
                <w:sz w:val="24"/>
                <w:szCs w:val="24"/>
              </w:rPr>
              <w:t xml:space="preserve"> ___</w:t>
            </w:r>
          </w:p>
        </w:tc>
      </w:tr>
      <w:tr w:rsidR="00000000">
        <w:tblPrEx>
          <w:tblCellMar>
            <w:top w:w="0" w:type="dxa"/>
            <w:left w:w="0" w:type="dxa"/>
            <w:bottom w:w="0" w:type="dxa"/>
            <w:right w:w="0" w:type="dxa"/>
          </w:tblCellMar>
        </w:tblPrEx>
        <w:trPr>
          <w:jc w:val="center"/>
        </w:trPr>
        <w:tc>
          <w:tcPr>
            <w:tcW w:w="225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25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250" w:type="dxa"/>
            <w:vMerge/>
            <w:tcBorders>
              <w:top w:val="nil"/>
              <w:left w:val="single" w:sz="6" w:space="0" w:color="auto"/>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Месячная</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350"/>
        <w:gridCol w:w="1620"/>
        <w:gridCol w:w="1440"/>
        <w:gridCol w:w="1260"/>
        <w:gridCol w:w="900"/>
        <w:gridCol w:w="900"/>
        <w:gridCol w:w="1530"/>
      </w:tblGrid>
      <w:tr w:rsidR="00000000">
        <w:tblPrEx>
          <w:tblCellMar>
            <w:top w:w="0" w:type="dxa"/>
            <w:left w:w="0" w:type="dxa"/>
            <w:bottom w:w="0" w:type="dxa"/>
            <w:right w:w="0" w:type="dxa"/>
          </w:tblCellMar>
        </w:tblPrEx>
        <w:trPr>
          <w:jc w:val="center"/>
        </w:trPr>
        <w:tc>
          <w:tcPr>
            <w:tcW w:w="135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Код формы по </w:t>
            </w:r>
            <w:hyperlink r:id="rId216" w:history="1">
              <w:r>
                <w:rPr>
                  <w:rFonts w:ascii="Times New Roman" w:hAnsi="Times New Roman" w:cs="Times New Roman"/>
                  <w:sz w:val="24"/>
                  <w:szCs w:val="24"/>
                  <w:u w:val="single"/>
                </w:rPr>
                <w:t>ОКУД</w:t>
              </w:r>
            </w:hyperlink>
          </w:p>
        </w:tc>
        <w:tc>
          <w:tcPr>
            <w:tcW w:w="7650" w:type="dxa"/>
            <w:gridSpan w:val="6"/>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Код (проставляет и</w:t>
            </w:r>
            <w:r>
              <w:rPr>
                <w:rFonts w:ascii="Times New Roman" w:hAnsi="Times New Roman" w:cs="Times New Roman"/>
                <w:sz w:val="24"/>
                <w:szCs w:val="24"/>
              </w:rPr>
              <w:t>нтервьюер)</w:t>
            </w:r>
          </w:p>
        </w:tc>
      </w:tr>
      <w:tr w:rsidR="00000000">
        <w:tblPrEx>
          <w:tblCellMar>
            <w:top w:w="0" w:type="dxa"/>
            <w:left w:w="0" w:type="dxa"/>
            <w:bottom w:w="0" w:type="dxa"/>
            <w:right w:w="0" w:type="dxa"/>
          </w:tblCellMar>
        </w:tblPrEx>
        <w:trPr>
          <w:jc w:val="center"/>
        </w:trPr>
        <w:tc>
          <w:tcPr>
            <w:tcW w:w="135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территории по </w:t>
            </w:r>
            <w:hyperlink r:id="rId217" w:history="1">
              <w:r>
                <w:rPr>
                  <w:rFonts w:ascii="Times New Roman" w:hAnsi="Times New Roman" w:cs="Times New Roman"/>
                  <w:sz w:val="24"/>
                  <w:szCs w:val="24"/>
                  <w:u w:val="single"/>
                </w:rPr>
                <w:t>ОКАТО</w:t>
              </w:r>
            </w:hyperlink>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 знаков)</w:t>
            </w:r>
          </w:p>
        </w:tc>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местности</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(города - 1, села - 2)</w:t>
            </w:r>
          </w:p>
        </w:tc>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района по </w:t>
            </w:r>
            <w:hyperlink r:id="rId218" w:history="1">
              <w:r>
                <w:rPr>
                  <w:rFonts w:ascii="Times New Roman" w:hAnsi="Times New Roman" w:cs="Times New Roman"/>
                  <w:sz w:val="24"/>
                  <w:szCs w:val="24"/>
                  <w:u w:val="single"/>
                </w:rPr>
                <w:t>ОКТМ</w:t>
              </w:r>
              <w:r>
                <w:rPr>
                  <w:rFonts w:ascii="Times New Roman" w:hAnsi="Times New Roman" w:cs="Times New Roman"/>
                  <w:sz w:val="24"/>
                  <w:szCs w:val="24"/>
                  <w:u w:val="single"/>
                </w:rPr>
                <w:t>О</w:t>
              </w:r>
            </w:hyperlink>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 знаков)</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участка</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 знаков)</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карточки</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 знака)</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домохозяйства</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 знак)</w:t>
            </w:r>
          </w:p>
        </w:tc>
      </w:tr>
      <w:tr w:rsidR="00000000">
        <w:tblPrEx>
          <w:tblCellMar>
            <w:top w:w="0" w:type="dxa"/>
            <w:left w:w="0" w:type="dxa"/>
            <w:bottom w:w="0" w:type="dxa"/>
            <w:right w:w="0" w:type="dxa"/>
          </w:tblCellMar>
        </w:tblPrEx>
        <w:trPr>
          <w:jc w:val="center"/>
        </w:trPr>
        <w:tc>
          <w:tcPr>
            <w:tcW w:w="13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000000">
        <w:tblPrEx>
          <w:tblCellMar>
            <w:top w:w="0" w:type="dxa"/>
            <w:left w:w="0" w:type="dxa"/>
            <w:bottom w:w="0" w:type="dxa"/>
            <w:right w:w="0" w:type="dxa"/>
          </w:tblCellMar>
        </w:tblPrEx>
        <w:trPr>
          <w:jc w:val="center"/>
        </w:trPr>
        <w:tc>
          <w:tcPr>
            <w:tcW w:w="13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0606030</w:t>
            </w:r>
          </w:p>
        </w:tc>
        <w:tc>
          <w:tcPr>
            <w:tcW w:w="162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44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6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ПРОЧИТАЙТЕ ВСЛУХ!</w:t>
      </w: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Вся сообщенная Вами информация рассматривается как конфиденциальная и будет использована только для статистического анализ</w:t>
            </w:r>
            <w:r>
              <w:rPr>
                <w:rFonts w:ascii="Times New Roman" w:hAnsi="Times New Roman" w:cs="Times New Roman"/>
                <w:sz w:val="24"/>
                <w:szCs w:val="24"/>
              </w:rPr>
              <w:t>а сводных данных</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500"/>
        <w:gridCol w:w="625"/>
        <w:gridCol w:w="625"/>
        <w:gridCol w:w="625"/>
        <w:gridCol w:w="625"/>
        <w:gridCol w:w="625"/>
        <w:gridCol w:w="625"/>
        <w:gridCol w:w="625"/>
        <w:gridCol w:w="625"/>
        <w:gridCol w:w="625"/>
        <w:gridCol w:w="625"/>
        <w:gridCol w:w="625"/>
        <w:gridCol w:w="625"/>
      </w:tblGrid>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п/п</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1</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2</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3</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4</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5</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Переход к вопросу</w:t>
            </w:r>
          </w:p>
        </w:tc>
      </w:tr>
      <w:tr w:rsidR="00000000">
        <w:tblPrEx>
          <w:tblCellMar>
            <w:top w:w="0" w:type="dxa"/>
            <w:left w:w="0" w:type="dxa"/>
            <w:bottom w:w="0" w:type="dxa"/>
            <w:right w:w="0" w:type="dxa"/>
          </w:tblCellMar>
        </w:tblPrEx>
        <w:trPr>
          <w:jc w:val="center"/>
        </w:trPr>
        <w:tc>
          <w:tcPr>
            <w:tcW w:w="9000" w:type="dxa"/>
            <w:gridSpan w:val="1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СВЕДЕНИЯ О РЕСПОНДЕНТАХ</w:t>
            </w:r>
          </w:p>
        </w:tc>
      </w:tr>
      <w:tr w:rsidR="00000000">
        <w:tblPrEx>
          <w:tblCellMar>
            <w:top w:w="0" w:type="dxa"/>
            <w:left w:w="0" w:type="dxa"/>
            <w:bottom w:w="0" w:type="dxa"/>
            <w:right w:w="0" w:type="dxa"/>
          </w:tblCellMar>
        </w:tblPrEx>
        <w:trPr>
          <w:jc w:val="center"/>
        </w:trPr>
        <w:tc>
          <w:tcPr>
            <w:tcW w:w="9000" w:type="dxa"/>
            <w:gridSpan w:val="1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ВОПРОСЫ 2 - 10 НЕ ЗАДАЮТСЯ. ОНИ ЗАПОЛНЯЮТСЯ НА ОСНОВАНИИ ИНФОРМАЦИИ КАРТОЧКИ НА</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ПОМЕЩЕНИЕ</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99</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Порядковый номер</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опрашиваемого</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лица (в возрасте 15 лет 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старше)</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5 КАРТОЧКИ НА</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ПОМЕЩЕНИЕ</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NAS</w:t>
            </w:r>
            <w:r>
              <w:rPr>
                <w:rFonts w:ascii="Times New Roman" w:hAnsi="Times New Roman" w:cs="Times New Roman"/>
                <w:sz w:val="24"/>
                <w:szCs w:val="24"/>
              </w:rPr>
              <w:t>_</w:t>
            </w:r>
            <w:r>
              <w:rPr>
                <w:rFonts w:ascii="Times New Roman" w:hAnsi="Times New Roman" w:cs="Times New Roman"/>
                <w:sz w:val="24"/>
                <w:szCs w:val="24"/>
              </w:rPr>
              <w:t>POL</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Пол:</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Мужской.................................</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Женский.................................</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ЗАПОЛНЯЕТСЯ НА ОСНОВАНИИ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ИНФОРМАЦИИ КАРТОЧКИ НА</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ПОМЕЩЕНИЕ</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Количество членов</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домохозяйства, постоянно</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(обычно) проживающих в</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помещении:</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625" w:type="dxa"/>
            <w:tcBorders>
              <w:top w:val="single" w:sz="6" w:space="0" w:color="auto"/>
              <w:left w:val="single" w:sz="6" w:space="0" w:color="auto"/>
              <w:bottom w:val="single" w:sz="6" w:space="0" w:color="auto"/>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BB</w:t>
            </w:r>
            <w:r>
              <w:rPr>
                <w:rFonts w:ascii="Times New Roman" w:hAnsi="Times New Roman" w:cs="Times New Roman"/>
                <w:sz w:val="24"/>
                <w:szCs w:val="24"/>
              </w:rPr>
              <w:t>2</w:t>
            </w:r>
          </w:p>
        </w:tc>
        <w:tc>
          <w:tcPr>
            <w:tcW w:w="625" w:type="dxa"/>
            <w:tcBorders>
              <w:top w:val="single" w:sz="6" w:space="0" w:color="auto"/>
              <w:left w:val="nil"/>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Всего, человек............</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4</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625" w:type="dxa"/>
            <w:tcBorders>
              <w:top w:val="single" w:sz="6" w:space="0" w:color="auto"/>
              <w:left w:val="single" w:sz="6" w:space="0" w:color="auto"/>
              <w:bottom w:val="single" w:sz="6" w:space="0" w:color="auto"/>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25" w:type="dxa"/>
            <w:tcBorders>
              <w:top w:val="single" w:sz="6" w:space="0" w:color="auto"/>
              <w:left w:val="nil"/>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из них в возрасте, лет:</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625" w:type="dxa"/>
            <w:tcBorders>
              <w:top w:val="single" w:sz="6" w:space="0" w:color="auto"/>
              <w:left w:val="single" w:sz="6" w:space="0" w:color="auto"/>
              <w:bottom w:val="single" w:sz="6" w:space="0" w:color="auto"/>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SOST</w:t>
            </w:r>
            <w:r>
              <w:rPr>
                <w:rFonts w:ascii="Times New Roman" w:hAnsi="Times New Roman" w:cs="Times New Roman"/>
                <w:sz w:val="24"/>
                <w:szCs w:val="24"/>
              </w:rPr>
              <w:t>_</w:t>
            </w:r>
            <w:r>
              <w:rPr>
                <w:rFonts w:ascii="Times New Roman" w:hAnsi="Times New Roman" w:cs="Times New Roman"/>
                <w:sz w:val="24"/>
                <w:szCs w:val="24"/>
              </w:rPr>
              <w:t>DH</w:t>
            </w:r>
            <w:r>
              <w:rPr>
                <w:rFonts w:ascii="Times New Roman" w:hAnsi="Times New Roman" w:cs="Times New Roman"/>
                <w:sz w:val="24"/>
                <w:szCs w:val="24"/>
              </w:rPr>
              <w:t>1</w:t>
            </w:r>
          </w:p>
        </w:tc>
        <w:tc>
          <w:tcPr>
            <w:tcW w:w="625" w:type="dxa"/>
            <w:tcBorders>
              <w:top w:val="single" w:sz="6" w:space="0" w:color="auto"/>
              <w:left w:val="nil"/>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0 - 2........</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625" w:type="dxa"/>
            <w:tcBorders>
              <w:top w:val="single" w:sz="6" w:space="0" w:color="auto"/>
              <w:left w:val="single" w:sz="6" w:space="0" w:color="auto"/>
              <w:bottom w:val="single" w:sz="6" w:space="0" w:color="auto"/>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SOST</w:t>
            </w:r>
            <w:r>
              <w:rPr>
                <w:rFonts w:ascii="Times New Roman" w:hAnsi="Times New Roman" w:cs="Times New Roman"/>
                <w:sz w:val="24"/>
                <w:szCs w:val="24"/>
              </w:rPr>
              <w:t>_</w:t>
            </w:r>
            <w:r>
              <w:rPr>
                <w:rFonts w:ascii="Times New Roman" w:hAnsi="Times New Roman" w:cs="Times New Roman"/>
                <w:sz w:val="24"/>
                <w:szCs w:val="24"/>
              </w:rPr>
              <w:t>DH</w:t>
            </w:r>
            <w:r>
              <w:rPr>
                <w:rFonts w:ascii="Times New Roman" w:hAnsi="Times New Roman" w:cs="Times New Roman"/>
                <w:sz w:val="24"/>
                <w:szCs w:val="24"/>
              </w:rPr>
              <w:t>2</w:t>
            </w:r>
          </w:p>
        </w:tc>
        <w:tc>
          <w:tcPr>
            <w:tcW w:w="625" w:type="dxa"/>
            <w:tcBorders>
              <w:top w:val="single" w:sz="6" w:space="0" w:color="auto"/>
              <w:left w:val="nil"/>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3 - 6........</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625" w:type="dxa"/>
            <w:tcBorders>
              <w:top w:val="single" w:sz="6" w:space="0" w:color="auto"/>
              <w:left w:val="single" w:sz="6" w:space="0" w:color="auto"/>
              <w:bottom w:val="single" w:sz="6" w:space="0" w:color="auto"/>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SOST</w:t>
            </w:r>
            <w:r>
              <w:rPr>
                <w:rFonts w:ascii="Times New Roman" w:hAnsi="Times New Roman" w:cs="Times New Roman"/>
                <w:sz w:val="24"/>
                <w:szCs w:val="24"/>
              </w:rPr>
              <w:t>_</w:t>
            </w:r>
            <w:r>
              <w:rPr>
                <w:rFonts w:ascii="Times New Roman" w:hAnsi="Times New Roman" w:cs="Times New Roman"/>
                <w:sz w:val="24"/>
                <w:szCs w:val="24"/>
              </w:rPr>
              <w:t>DH</w:t>
            </w:r>
            <w:r>
              <w:rPr>
                <w:rFonts w:ascii="Times New Roman" w:hAnsi="Times New Roman" w:cs="Times New Roman"/>
                <w:sz w:val="24"/>
                <w:szCs w:val="24"/>
              </w:rPr>
              <w:t>3</w:t>
            </w:r>
          </w:p>
        </w:tc>
        <w:tc>
          <w:tcPr>
            <w:tcW w:w="625" w:type="dxa"/>
            <w:tcBorders>
              <w:top w:val="single" w:sz="6" w:space="0" w:color="auto"/>
              <w:left w:val="nil"/>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7 - 10.......</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3.4</w:t>
            </w:r>
          </w:p>
        </w:tc>
        <w:tc>
          <w:tcPr>
            <w:tcW w:w="625" w:type="dxa"/>
            <w:tcBorders>
              <w:top w:val="single" w:sz="6" w:space="0" w:color="auto"/>
              <w:left w:val="single" w:sz="6" w:space="0" w:color="auto"/>
              <w:bottom w:val="single" w:sz="6" w:space="0" w:color="auto"/>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SOST</w:t>
            </w:r>
            <w:r>
              <w:rPr>
                <w:rFonts w:ascii="Times New Roman" w:hAnsi="Times New Roman" w:cs="Times New Roman"/>
                <w:sz w:val="24"/>
                <w:szCs w:val="24"/>
              </w:rPr>
              <w:t>_</w:t>
            </w:r>
            <w:r>
              <w:rPr>
                <w:rFonts w:ascii="Times New Roman" w:hAnsi="Times New Roman" w:cs="Times New Roman"/>
                <w:sz w:val="24"/>
                <w:szCs w:val="24"/>
              </w:rPr>
              <w:t>DH</w:t>
            </w:r>
            <w:r>
              <w:rPr>
                <w:rFonts w:ascii="Times New Roman" w:hAnsi="Times New Roman" w:cs="Times New Roman"/>
                <w:sz w:val="24"/>
                <w:szCs w:val="24"/>
              </w:rPr>
              <w:t>4</w:t>
            </w:r>
          </w:p>
        </w:tc>
        <w:tc>
          <w:tcPr>
            <w:tcW w:w="625" w:type="dxa"/>
            <w:tcBorders>
              <w:top w:val="single" w:sz="6" w:space="0" w:color="auto"/>
              <w:left w:val="nil"/>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11 - 14.....</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625" w:type="dxa"/>
            <w:tcBorders>
              <w:top w:val="single" w:sz="6" w:space="0" w:color="auto"/>
              <w:left w:val="single" w:sz="6" w:space="0" w:color="auto"/>
              <w:bottom w:val="single" w:sz="6" w:space="0" w:color="auto"/>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SOST</w:t>
            </w:r>
            <w:r>
              <w:rPr>
                <w:rFonts w:ascii="Times New Roman" w:hAnsi="Times New Roman" w:cs="Times New Roman"/>
                <w:sz w:val="24"/>
                <w:szCs w:val="24"/>
              </w:rPr>
              <w:t>_</w:t>
            </w:r>
            <w:r>
              <w:rPr>
                <w:rFonts w:ascii="Times New Roman" w:hAnsi="Times New Roman" w:cs="Times New Roman"/>
                <w:sz w:val="24"/>
                <w:szCs w:val="24"/>
              </w:rPr>
              <w:t>DH</w:t>
            </w:r>
            <w:r>
              <w:rPr>
                <w:rFonts w:ascii="Times New Roman" w:hAnsi="Times New Roman" w:cs="Times New Roman"/>
                <w:sz w:val="24"/>
                <w:szCs w:val="24"/>
              </w:rPr>
              <w:t>5</w:t>
            </w:r>
          </w:p>
        </w:tc>
        <w:tc>
          <w:tcPr>
            <w:tcW w:w="625" w:type="dxa"/>
            <w:tcBorders>
              <w:top w:val="single" w:sz="6" w:space="0" w:color="auto"/>
              <w:left w:val="nil"/>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15 - 17.....</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3.6</w:t>
            </w:r>
          </w:p>
        </w:tc>
        <w:tc>
          <w:tcPr>
            <w:tcW w:w="625" w:type="dxa"/>
            <w:tcBorders>
              <w:top w:val="single" w:sz="6" w:space="0" w:color="auto"/>
              <w:left w:val="single" w:sz="6" w:space="0" w:color="auto"/>
              <w:bottom w:val="single" w:sz="6" w:space="0" w:color="auto"/>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SOST</w:t>
            </w:r>
            <w:r>
              <w:rPr>
                <w:rFonts w:ascii="Times New Roman" w:hAnsi="Times New Roman" w:cs="Times New Roman"/>
                <w:sz w:val="24"/>
                <w:szCs w:val="24"/>
              </w:rPr>
              <w:t>_</w:t>
            </w:r>
            <w:r>
              <w:rPr>
                <w:rFonts w:ascii="Times New Roman" w:hAnsi="Times New Roman" w:cs="Times New Roman"/>
                <w:sz w:val="24"/>
                <w:szCs w:val="24"/>
              </w:rPr>
              <w:t>DH</w:t>
            </w:r>
            <w:r>
              <w:rPr>
                <w:rFonts w:ascii="Times New Roman" w:hAnsi="Times New Roman" w:cs="Times New Roman"/>
                <w:sz w:val="24"/>
                <w:szCs w:val="24"/>
              </w:rPr>
              <w:t>6</w:t>
            </w:r>
          </w:p>
        </w:tc>
        <w:tc>
          <w:tcPr>
            <w:tcW w:w="625" w:type="dxa"/>
            <w:tcBorders>
              <w:top w:val="single" w:sz="6" w:space="0" w:color="auto"/>
              <w:left w:val="nil"/>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 </w:t>
            </w:r>
            <w:r>
              <w:rPr>
                <w:rFonts w:ascii="Times New Roman" w:hAnsi="Times New Roman" w:cs="Times New Roman"/>
                <w:sz w:val="24"/>
                <w:szCs w:val="24"/>
              </w:rPr>
              <w:t>- 72.....</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w:t>
            </w:r>
          </w:p>
        </w:tc>
        <w:tc>
          <w:tcPr>
            <w:tcW w:w="625" w:type="dxa"/>
            <w:tcBorders>
              <w:top w:val="single" w:sz="6" w:space="0" w:color="auto"/>
              <w:left w:val="single" w:sz="6" w:space="0" w:color="auto"/>
              <w:bottom w:val="single" w:sz="6" w:space="0" w:color="auto"/>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SOST</w:t>
            </w:r>
            <w:r>
              <w:rPr>
                <w:rFonts w:ascii="Times New Roman" w:hAnsi="Times New Roman" w:cs="Times New Roman"/>
                <w:sz w:val="24"/>
                <w:szCs w:val="24"/>
              </w:rPr>
              <w:t>_</w:t>
            </w:r>
            <w:r>
              <w:rPr>
                <w:rFonts w:ascii="Times New Roman" w:hAnsi="Times New Roman" w:cs="Times New Roman"/>
                <w:sz w:val="24"/>
                <w:szCs w:val="24"/>
              </w:rPr>
              <w:t>DH</w:t>
            </w:r>
            <w:r>
              <w:rPr>
                <w:rFonts w:ascii="Times New Roman" w:hAnsi="Times New Roman" w:cs="Times New Roman"/>
                <w:sz w:val="24"/>
                <w:szCs w:val="24"/>
              </w:rPr>
              <w:t>7</w:t>
            </w:r>
          </w:p>
        </w:tc>
        <w:tc>
          <w:tcPr>
            <w:tcW w:w="625" w:type="dxa"/>
            <w:tcBorders>
              <w:top w:val="single" w:sz="6" w:space="0" w:color="auto"/>
              <w:left w:val="nil"/>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73 года и старше</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6 КАРТОЧКИ НА</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ПОМЕЩЕНИЕ</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NAS</w:t>
            </w:r>
            <w:r>
              <w:rPr>
                <w:rFonts w:ascii="Times New Roman" w:hAnsi="Times New Roman" w:cs="Times New Roman"/>
                <w:sz w:val="24"/>
                <w:szCs w:val="24"/>
              </w:rPr>
              <w:t>_</w:t>
            </w:r>
            <w:r>
              <w:rPr>
                <w:rFonts w:ascii="Times New Roman" w:hAnsi="Times New Roman" w:cs="Times New Roman"/>
                <w:sz w:val="24"/>
                <w:szCs w:val="24"/>
              </w:rPr>
              <w:t>VOZR</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Число исполнившихся лет............</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4</w:t>
            </w:r>
            <w:r>
              <w:rPr>
                <w:rFonts w:ascii="Times New Roman" w:hAnsi="Times New Roman" w:cs="Times New Roman"/>
                <w:sz w:val="24"/>
                <w:szCs w:val="24"/>
              </w:rPr>
              <w:t>.1</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4.1</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7 КАРТОЧКИ НА</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ПОМЕЩЕНИЕ</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_</w:t>
            </w:r>
            <w:r>
              <w:rPr>
                <w:rFonts w:ascii="Times New Roman" w:hAnsi="Times New Roman" w:cs="Times New Roman"/>
                <w:sz w:val="24"/>
                <w:szCs w:val="24"/>
              </w:rPr>
              <w:t>ROG</w:t>
            </w:r>
            <w:r>
              <w:rPr>
                <w:rFonts w:ascii="Times New Roman" w:hAnsi="Times New Roman" w:cs="Times New Roman"/>
                <w:sz w:val="24"/>
                <w:szCs w:val="24"/>
              </w:rPr>
              <w:t xml:space="preserve"> Год рождения</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4.2</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4.2</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8 КАРТОЧКИ НА</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ПОМЕЩЕНИЕ</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rPr>
              <w:t>_</w:t>
            </w:r>
            <w:r>
              <w:rPr>
                <w:rFonts w:ascii="Times New Roman" w:hAnsi="Times New Roman" w:cs="Times New Roman"/>
                <w:sz w:val="24"/>
                <w:szCs w:val="24"/>
              </w:rPr>
              <w:t>ROG</w:t>
            </w:r>
            <w:r>
              <w:rPr>
                <w:rFonts w:ascii="Times New Roman" w:hAnsi="Times New Roman" w:cs="Times New Roman"/>
                <w:sz w:val="24"/>
                <w:szCs w:val="24"/>
              </w:rPr>
              <w:t xml:space="preserve"> Месяц рождения</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5</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500" w:type="dxa"/>
            <w:gridSpan w:val="1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9 КАРТОЧКИ НА ПОМЕЩЕНИЕ</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NASBRACH</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Семейное положение:</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Состоит в зарегистрированном браке</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6</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Состоит в незарегистрированном браке</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6</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Вдовец, вдова................................</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6</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Разведен(а) официально................</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6</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Разошелся(лась).............................</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6</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Никогда не состоял(а) в браке.......</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6</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7500" w:type="dxa"/>
            <w:gridSpan w:val="1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11 КАРТОЧКИ НА ПОМЕЩЕНИЕ</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rPr>
              <w:t>_</w:t>
            </w:r>
            <w:r>
              <w:rPr>
                <w:rFonts w:ascii="Times New Roman" w:hAnsi="Times New Roman" w:cs="Times New Roman"/>
                <w:sz w:val="24"/>
                <w:szCs w:val="24"/>
              </w:rPr>
              <w:t>DX</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Тип домашнего хозя</w:t>
            </w:r>
            <w:r>
              <w:rPr>
                <w:rFonts w:ascii="Times New Roman" w:hAnsi="Times New Roman" w:cs="Times New Roman"/>
                <w:sz w:val="24"/>
                <w:szCs w:val="24"/>
              </w:rPr>
              <w:t>йства:</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Состоит из одного человека...........</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7</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Нуклеарное домохозяйство...........</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7</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Расширенное домохозяйство.........</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7</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Составное домохозяйство.............</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7</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2 КАРТОЧКИ НА</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ПОМЕЩЕНИЕ</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_</w:t>
            </w:r>
            <w:r>
              <w:rPr>
                <w:rFonts w:ascii="Times New Roman" w:hAnsi="Times New Roman" w:cs="Times New Roman"/>
                <w:sz w:val="24"/>
                <w:szCs w:val="24"/>
              </w:rPr>
              <w:t>S</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Номер семьи в пределах</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домашнего хозяйства</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8</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7500" w:type="dxa"/>
            <w:gridSpan w:val="1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10 КАРТОЧКИ НА ПОМЕЩЕНИЕ</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w:t>
            </w:r>
            <w:r>
              <w:rPr>
                <w:rFonts w:ascii="Times New Roman" w:hAnsi="Times New Roman" w:cs="Times New Roman"/>
                <w:sz w:val="24"/>
                <w:szCs w:val="24"/>
              </w:rPr>
              <w:t>_</w:t>
            </w:r>
            <w:r>
              <w:rPr>
                <w:rFonts w:ascii="Times New Roman" w:hAnsi="Times New Roman" w:cs="Times New Roman"/>
                <w:sz w:val="24"/>
                <w:szCs w:val="24"/>
              </w:rPr>
              <w:t>S</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Статус лица в семье:</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Муж...............................................</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&gt; 9</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Жена.............................................</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9</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Родитель-одиночка......................</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9</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Ребенок.........................................</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9</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Лицо, являющееся родственником....</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Лицо, н</w:t>
            </w:r>
            <w:r>
              <w:rPr>
                <w:rFonts w:ascii="Times New Roman" w:hAnsi="Times New Roman" w:cs="Times New Roman"/>
                <w:sz w:val="24"/>
                <w:szCs w:val="24"/>
              </w:rPr>
              <w:t>е являющееся родственником</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11</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7500" w:type="dxa"/>
            <w:gridSpan w:val="1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12 КАРТОЧКИ НА ПОМЕЩЕНИЕ</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rPr>
              <w:t>_</w:t>
            </w:r>
            <w:r>
              <w:rPr>
                <w:rFonts w:ascii="Times New Roman" w:hAnsi="Times New Roman" w:cs="Times New Roman"/>
                <w:sz w:val="24"/>
                <w:szCs w:val="24"/>
              </w:rPr>
              <w:t>S</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Тип семьи:</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Супружеская пара с ребенком (детьми), а также с родственниками или неродственниками..........................</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10</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Супруже</w:t>
            </w:r>
            <w:r>
              <w:rPr>
                <w:rFonts w:ascii="Times New Roman" w:hAnsi="Times New Roman" w:cs="Times New Roman"/>
                <w:sz w:val="24"/>
                <w:szCs w:val="24"/>
              </w:rPr>
              <w:t>ская пара без ребенка (детей), а также с родственниками или неродственниками........................</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Отец с ребенком (детьми), а также с родственниками или неродственниками........................</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10</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Мать с ребенком (детьми</w:t>
            </w:r>
            <w:r>
              <w:rPr>
                <w:rFonts w:ascii="Times New Roman" w:hAnsi="Times New Roman" w:cs="Times New Roman"/>
                <w:sz w:val="24"/>
                <w:szCs w:val="24"/>
              </w:rPr>
              <w:t>), а также с родственниками или с неродственниками........................</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10</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 6 КАРТОЧКИ НА ПОМЕЩЕНИЕ</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Сколько детей в возрасте до 18 лет проживает вместе с родителями (родителем) и какого они возраста:</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625" w:type="dxa"/>
            <w:tcBorders>
              <w:top w:val="single" w:sz="6" w:space="0" w:color="auto"/>
              <w:left w:val="single" w:sz="6" w:space="0" w:color="auto"/>
              <w:bottom w:val="single" w:sz="6" w:space="0" w:color="auto"/>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rPr>
              <w:t>_</w:t>
            </w:r>
            <w:r>
              <w:rPr>
                <w:rFonts w:ascii="Times New Roman" w:hAnsi="Times New Roman" w:cs="Times New Roman"/>
                <w:sz w:val="24"/>
                <w:szCs w:val="24"/>
              </w:rPr>
              <w:t>DET</w:t>
            </w:r>
          </w:p>
        </w:tc>
        <w:tc>
          <w:tcPr>
            <w:tcW w:w="625" w:type="dxa"/>
            <w:tcBorders>
              <w:top w:val="single" w:sz="6" w:space="0" w:color="auto"/>
              <w:left w:val="nil"/>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Всего, чел...</w:t>
            </w:r>
            <w:r>
              <w:rPr>
                <w:rFonts w:ascii="Times New Roman" w:hAnsi="Times New Roman" w:cs="Times New Roman"/>
                <w:sz w:val="24"/>
                <w:szCs w:val="24"/>
              </w:rPr>
              <w:t>....</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10.1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625" w:type="dxa"/>
            <w:tcBorders>
              <w:top w:val="single" w:sz="6" w:space="0" w:color="auto"/>
              <w:left w:val="single" w:sz="6" w:space="0" w:color="auto"/>
              <w:bottom w:val="single" w:sz="6" w:space="0" w:color="auto"/>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25" w:type="dxa"/>
            <w:tcBorders>
              <w:top w:val="single" w:sz="6" w:space="0" w:color="auto"/>
              <w:left w:val="nil"/>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из них в возрасте, лет:</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10.1</w:t>
            </w:r>
          </w:p>
        </w:tc>
        <w:tc>
          <w:tcPr>
            <w:tcW w:w="625" w:type="dxa"/>
            <w:tcBorders>
              <w:top w:val="single" w:sz="6" w:space="0" w:color="auto"/>
              <w:left w:val="single" w:sz="6" w:space="0" w:color="auto"/>
              <w:bottom w:val="single" w:sz="6" w:space="0" w:color="auto"/>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rPr>
              <w:t>_</w:t>
            </w:r>
            <w:r>
              <w:rPr>
                <w:rFonts w:ascii="Times New Roman" w:hAnsi="Times New Roman" w:cs="Times New Roman"/>
                <w:sz w:val="24"/>
                <w:szCs w:val="24"/>
              </w:rPr>
              <w:t>DET</w:t>
            </w:r>
            <w:r>
              <w:rPr>
                <w:rFonts w:ascii="Times New Roman" w:hAnsi="Times New Roman" w:cs="Times New Roman"/>
                <w:sz w:val="24"/>
                <w:szCs w:val="24"/>
              </w:rPr>
              <w:t>1</w:t>
            </w:r>
          </w:p>
        </w:tc>
        <w:tc>
          <w:tcPr>
            <w:tcW w:w="625" w:type="dxa"/>
            <w:tcBorders>
              <w:top w:val="single" w:sz="6" w:space="0" w:color="auto"/>
              <w:left w:val="nil"/>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0 - 2..........</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10.2</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10.2</w:t>
            </w:r>
          </w:p>
        </w:tc>
        <w:tc>
          <w:tcPr>
            <w:tcW w:w="625" w:type="dxa"/>
            <w:tcBorders>
              <w:top w:val="single" w:sz="6" w:space="0" w:color="auto"/>
              <w:left w:val="single" w:sz="6" w:space="0" w:color="auto"/>
              <w:bottom w:val="single" w:sz="6" w:space="0" w:color="auto"/>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rPr>
              <w:t>_</w:t>
            </w:r>
            <w:r>
              <w:rPr>
                <w:rFonts w:ascii="Times New Roman" w:hAnsi="Times New Roman" w:cs="Times New Roman"/>
                <w:sz w:val="24"/>
                <w:szCs w:val="24"/>
              </w:rPr>
              <w:t>DET</w:t>
            </w:r>
            <w:r>
              <w:rPr>
                <w:rFonts w:ascii="Times New Roman" w:hAnsi="Times New Roman" w:cs="Times New Roman"/>
                <w:sz w:val="24"/>
                <w:szCs w:val="24"/>
              </w:rPr>
              <w:t>2</w:t>
            </w:r>
          </w:p>
        </w:tc>
        <w:tc>
          <w:tcPr>
            <w:tcW w:w="625" w:type="dxa"/>
            <w:tcBorders>
              <w:top w:val="single" w:sz="6" w:space="0" w:color="auto"/>
              <w:left w:val="nil"/>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3 - 6..........</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10.3</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10.3</w:t>
            </w:r>
          </w:p>
        </w:tc>
        <w:tc>
          <w:tcPr>
            <w:tcW w:w="625" w:type="dxa"/>
            <w:tcBorders>
              <w:top w:val="single" w:sz="6" w:space="0" w:color="auto"/>
              <w:left w:val="single" w:sz="6" w:space="0" w:color="auto"/>
              <w:bottom w:val="single" w:sz="6" w:space="0" w:color="auto"/>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rPr>
              <w:t>_</w:t>
            </w:r>
            <w:r>
              <w:rPr>
                <w:rFonts w:ascii="Times New Roman" w:hAnsi="Times New Roman" w:cs="Times New Roman"/>
                <w:sz w:val="24"/>
                <w:szCs w:val="24"/>
              </w:rPr>
              <w:t>DET</w:t>
            </w:r>
            <w:r>
              <w:rPr>
                <w:rFonts w:ascii="Times New Roman" w:hAnsi="Times New Roman" w:cs="Times New Roman"/>
                <w:sz w:val="24"/>
                <w:szCs w:val="24"/>
              </w:rPr>
              <w:t>3</w:t>
            </w:r>
          </w:p>
        </w:tc>
        <w:tc>
          <w:tcPr>
            <w:tcW w:w="625" w:type="dxa"/>
            <w:tcBorders>
              <w:top w:val="single" w:sz="6" w:space="0" w:color="auto"/>
              <w:left w:val="nil"/>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7 - 10.......</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10.4</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10.4</w:t>
            </w:r>
          </w:p>
        </w:tc>
        <w:tc>
          <w:tcPr>
            <w:tcW w:w="625" w:type="dxa"/>
            <w:tcBorders>
              <w:top w:val="single" w:sz="6" w:space="0" w:color="auto"/>
              <w:left w:val="single" w:sz="6" w:space="0" w:color="auto"/>
              <w:bottom w:val="single" w:sz="6" w:space="0" w:color="auto"/>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rPr>
              <w:t>_</w:t>
            </w:r>
            <w:r>
              <w:rPr>
                <w:rFonts w:ascii="Times New Roman" w:hAnsi="Times New Roman" w:cs="Times New Roman"/>
                <w:sz w:val="24"/>
                <w:szCs w:val="24"/>
              </w:rPr>
              <w:t>DET</w:t>
            </w:r>
            <w:r>
              <w:rPr>
                <w:rFonts w:ascii="Times New Roman" w:hAnsi="Times New Roman" w:cs="Times New Roman"/>
                <w:sz w:val="24"/>
                <w:szCs w:val="24"/>
              </w:rPr>
              <w:t>4</w:t>
            </w:r>
          </w:p>
        </w:tc>
        <w:tc>
          <w:tcPr>
            <w:tcW w:w="625" w:type="dxa"/>
            <w:tcBorders>
              <w:top w:val="single" w:sz="6" w:space="0" w:color="auto"/>
              <w:left w:val="nil"/>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11 - 14......</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10.5</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10.5</w:t>
            </w:r>
          </w:p>
        </w:tc>
        <w:tc>
          <w:tcPr>
            <w:tcW w:w="625" w:type="dxa"/>
            <w:tcBorders>
              <w:top w:val="single" w:sz="6" w:space="0" w:color="auto"/>
              <w:left w:val="single" w:sz="6" w:space="0" w:color="auto"/>
              <w:bottom w:val="single" w:sz="6" w:space="0" w:color="auto"/>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rPr>
              <w:t>_</w:t>
            </w:r>
            <w:r>
              <w:rPr>
                <w:rFonts w:ascii="Times New Roman" w:hAnsi="Times New Roman" w:cs="Times New Roman"/>
                <w:sz w:val="24"/>
                <w:szCs w:val="24"/>
              </w:rPr>
              <w:t>DET</w:t>
            </w:r>
            <w:r>
              <w:rPr>
                <w:rFonts w:ascii="Times New Roman" w:hAnsi="Times New Roman" w:cs="Times New Roman"/>
                <w:sz w:val="24"/>
                <w:szCs w:val="24"/>
              </w:rPr>
              <w:t>5</w:t>
            </w:r>
          </w:p>
        </w:tc>
        <w:tc>
          <w:tcPr>
            <w:tcW w:w="625" w:type="dxa"/>
            <w:tcBorders>
              <w:top w:val="single" w:sz="6" w:space="0" w:color="auto"/>
              <w:left w:val="nil"/>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5 - 17........</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11</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STR</w:t>
            </w:r>
            <w:r>
              <w:rPr>
                <w:rFonts w:ascii="Times New Roman" w:hAnsi="Times New Roman" w:cs="Times New Roman"/>
                <w:sz w:val="24"/>
                <w:szCs w:val="24"/>
              </w:rPr>
              <w:t>_</w:t>
            </w:r>
            <w:r>
              <w:rPr>
                <w:rFonts w:ascii="Times New Roman" w:hAnsi="Times New Roman" w:cs="Times New Roman"/>
                <w:sz w:val="24"/>
                <w:szCs w:val="24"/>
              </w:rPr>
              <w:t>R</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какой стране Вы родились?</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(ПРОЧИТАЙТЕ ВСЛУХ, УКАЖИТЕ ТОЛЬКО ОДИН КОД)</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Росси</w:t>
            </w:r>
            <w:r>
              <w:rPr>
                <w:rFonts w:ascii="Times New Roman" w:hAnsi="Times New Roman" w:cs="Times New Roman"/>
                <w:sz w:val="24"/>
                <w:szCs w:val="24"/>
              </w:rPr>
              <w:t>я.....................................</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11.5</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СССР (до 1992 г.)........................</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11.1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Другая страна............................</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11.2</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11.1</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STR</w:t>
            </w:r>
            <w:r>
              <w:rPr>
                <w:rFonts w:ascii="Times New Roman" w:hAnsi="Times New Roman" w:cs="Times New Roman"/>
                <w:sz w:val="24"/>
                <w:szCs w:val="24"/>
              </w:rPr>
              <w:t>_</w:t>
            </w:r>
            <w:r>
              <w:rPr>
                <w:rFonts w:ascii="Times New Roman" w:hAnsi="Times New Roman" w:cs="Times New Roman"/>
                <w:sz w:val="24"/>
                <w:szCs w:val="24"/>
              </w:rPr>
              <w:t>GR</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какой стране Вы проживали в 1992 году?</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(ПРОЧИТАЙТЕ ВСЛУХ, УК</w:t>
            </w:r>
            <w:r>
              <w:rPr>
                <w:rFonts w:ascii="Times New Roman" w:hAnsi="Times New Roman" w:cs="Times New Roman"/>
                <w:sz w:val="24"/>
                <w:szCs w:val="24"/>
              </w:rPr>
              <w:t>АЖИТЕ ТОЛЬКО ОДИН КОД)</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Россия....................................</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11.5</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Другая страна..............................</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11.2</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11.2 &lt;1&gt;</w:t>
            </w:r>
          </w:p>
        </w:tc>
        <w:tc>
          <w:tcPr>
            <w:tcW w:w="6875" w:type="dxa"/>
            <w:gridSpan w:val="11"/>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INS</w:t>
            </w:r>
            <w:r>
              <w:rPr>
                <w:rFonts w:ascii="Times New Roman" w:hAnsi="Times New Roman" w:cs="Times New Roman"/>
                <w:sz w:val="24"/>
                <w:szCs w:val="24"/>
              </w:rPr>
              <w:t>_</w:t>
            </w:r>
            <w:r>
              <w:rPr>
                <w:rFonts w:ascii="Times New Roman" w:hAnsi="Times New Roman" w:cs="Times New Roman"/>
                <w:sz w:val="24"/>
                <w:szCs w:val="24"/>
              </w:rPr>
              <w:t>SG</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Укажите, пожалуйста, как она называется в настоящее время.</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11.3</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Респонде</w:t>
            </w:r>
            <w:r>
              <w:rPr>
                <w:rFonts w:ascii="Times New Roman" w:hAnsi="Times New Roman" w:cs="Times New Roman"/>
                <w:sz w:val="24"/>
                <w:szCs w:val="24"/>
              </w:rPr>
              <w:t xml:space="preserve">нт </w:t>
            </w:r>
            <w:r>
              <w:rPr>
                <w:rFonts w:ascii="Times New Roman" w:hAnsi="Times New Roman" w:cs="Times New Roman"/>
                <w:sz w:val="24"/>
                <w:szCs w:val="24"/>
              </w:rPr>
              <w:t>N</w:t>
            </w:r>
            <w:r>
              <w:rPr>
                <w:rFonts w:ascii="Times New Roman" w:hAnsi="Times New Roman" w:cs="Times New Roman"/>
                <w:sz w:val="24"/>
                <w:szCs w:val="24"/>
              </w:rPr>
              <w:t xml:space="preserve"> 1</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2</w:t>
            </w:r>
          </w:p>
        </w:tc>
        <w:tc>
          <w:tcPr>
            <w:tcW w:w="3125" w:type="dxa"/>
            <w:gridSpan w:val="5"/>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3</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4</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5</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125" w:type="dxa"/>
            <w:gridSpan w:val="5"/>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125" w:type="dxa"/>
            <w:gridSpan w:val="5"/>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125" w:type="dxa"/>
            <w:gridSpan w:val="5"/>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125" w:type="dxa"/>
            <w:gridSpan w:val="5"/>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w:t>
            </w:r>
          </w:p>
        </w:tc>
        <w:tc>
          <w:tcPr>
            <w:tcW w:w="3125" w:type="dxa"/>
            <w:gridSpan w:val="5"/>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11.3</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w:t>
            </w:r>
            <w:r>
              <w:rPr>
                <w:rFonts w:ascii="Times New Roman" w:hAnsi="Times New Roman" w:cs="Times New Roman"/>
                <w:sz w:val="24"/>
                <w:szCs w:val="24"/>
              </w:rPr>
              <w:t>_</w:t>
            </w:r>
            <w:r>
              <w:rPr>
                <w:rFonts w:ascii="Times New Roman" w:hAnsi="Times New Roman" w:cs="Times New Roman"/>
                <w:sz w:val="24"/>
                <w:szCs w:val="24"/>
              </w:rPr>
              <w:t>G</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Как долго вы непрерывно проживаете в России?</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11.4</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Менее 1 года...........</w:t>
            </w:r>
            <w:r>
              <w:rPr>
                <w:rFonts w:ascii="Times New Roman" w:hAnsi="Times New Roman" w:cs="Times New Roman"/>
                <w:sz w:val="24"/>
                <w:szCs w:val="24"/>
              </w:rPr>
              <w:t>......................</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 1 до 5 лет.................................</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лет и более.................................</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11.4</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MIG</w:t>
            </w:r>
            <w:r>
              <w:rPr>
                <w:rFonts w:ascii="Times New Roman" w:hAnsi="Times New Roman" w:cs="Times New Roman"/>
                <w:sz w:val="24"/>
                <w:szCs w:val="24"/>
              </w:rPr>
              <w:t>_</w:t>
            </w:r>
            <w:r>
              <w:rPr>
                <w:rFonts w:ascii="Times New Roman" w:hAnsi="Times New Roman" w:cs="Times New Roman"/>
                <w:sz w:val="24"/>
                <w:szCs w:val="24"/>
              </w:rPr>
              <w:t>PR</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Какова была основная причина Вашего переезда?</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(ПРОЧИТАЙТЕ ВСЛУХ, УКАЖИТЕ ТОЛЬКО ОДИН К</w:t>
            </w:r>
            <w:r>
              <w:rPr>
                <w:rFonts w:ascii="Times New Roman" w:hAnsi="Times New Roman" w:cs="Times New Roman"/>
                <w:sz w:val="24"/>
                <w:szCs w:val="24"/>
              </w:rPr>
              <w:t>ОД по наиболее важной для респондента причине)</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11.5</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Работа....................................</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Учеба.......................................</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Семейные обстоятельства............</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Переезд на постоянное м</w:t>
            </w:r>
            <w:r>
              <w:rPr>
                <w:rFonts w:ascii="Times New Roman" w:hAnsi="Times New Roman" w:cs="Times New Roman"/>
                <w:sz w:val="24"/>
                <w:szCs w:val="24"/>
              </w:rPr>
              <w:t>есто жительства...................................</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Неблагоприятная ситуация в стране</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Другое.....................................</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11.5</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NAS</w:t>
            </w:r>
            <w:r>
              <w:rPr>
                <w:rFonts w:ascii="Times New Roman" w:hAnsi="Times New Roman" w:cs="Times New Roman"/>
                <w:sz w:val="24"/>
                <w:szCs w:val="24"/>
              </w:rPr>
              <w:t>_</w:t>
            </w:r>
            <w:r>
              <w:rPr>
                <w:rFonts w:ascii="Times New Roman" w:hAnsi="Times New Roman" w:cs="Times New Roman"/>
                <w:sz w:val="24"/>
                <w:szCs w:val="24"/>
              </w:rPr>
              <w:t>GRAG</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Какое у Вас гражданство:</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(ПРОЧИТАЙТЕ ВСЛУХ, УКАЖИТЕ ТОЛЬКО ОДИН КОД)</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России........................................</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12</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Другого государства.....................</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11.6</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Имеете гражданство России и другого государства.......................</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12</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 имеете гражданства?........</w:t>
            </w:r>
            <w:r>
              <w:rPr>
                <w:rFonts w:ascii="Times New Roman" w:hAnsi="Times New Roman" w:cs="Times New Roman"/>
                <w:sz w:val="24"/>
                <w:szCs w:val="24"/>
              </w:rPr>
              <w:t>........</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12</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11.6 &lt;1&gt;</w:t>
            </w:r>
          </w:p>
        </w:tc>
        <w:tc>
          <w:tcPr>
            <w:tcW w:w="6875" w:type="dxa"/>
            <w:gridSpan w:val="11"/>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STR</w:t>
            </w:r>
            <w:r>
              <w:rPr>
                <w:rFonts w:ascii="Times New Roman" w:hAnsi="Times New Roman" w:cs="Times New Roman"/>
                <w:sz w:val="24"/>
                <w:szCs w:val="24"/>
              </w:rPr>
              <w:t>_</w:t>
            </w:r>
            <w:r>
              <w:rPr>
                <w:rFonts w:ascii="Times New Roman" w:hAnsi="Times New Roman" w:cs="Times New Roman"/>
                <w:sz w:val="24"/>
                <w:szCs w:val="24"/>
              </w:rPr>
              <w:t>GRAG</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Назовите, пожалуйста, наименование страны Вашего гражданства:</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12</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1</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2</w:t>
            </w:r>
          </w:p>
        </w:tc>
        <w:tc>
          <w:tcPr>
            <w:tcW w:w="2500" w:type="dxa"/>
            <w:gridSpan w:val="4"/>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3</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4</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5</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gridSpan w:val="4"/>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gridSpan w:val="4"/>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gridSpan w:val="4"/>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gridSpan w:val="4"/>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w:t>
            </w:r>
          </w:p>
        </w:tc>
        <w:tc>
          <w:tcPr>
            <w:tcW w:w="2500" w:type="dxa"/>
            <w:gridSpan w:val="4"/>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_!_!_!</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w:t>
            </w:r>
          </w:p>
        </w:tc>
      </w:tr>
      <w:tr w:rsidR="00000000">
        <w:tblPrEx>
          <w:tblCellMar>
            <w:top w:w="0" w:type="dxa"/>
            <w:left w:w="0" w:type="dxa"/>
            <w:bottom w:w="0" w:type="dxa"/>
            <w:right w:w="0" w:type="dxa"/>
          </w:tblCellMar>
        </w:tblPrEx>
        <w:trPr>
          <w:jc w:val="center"/>
        </w:trPr>
        <w:tc>
          <w:tcPr>
            <w:tcW w:w="9000" w:type="dxa"/>
            <w:gridSpan w:val="13"/>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&lt;1&gt; Код страны (по ОКСМ).</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NASOBRAZ</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Какое образование Вы получили (укажите, пожалуйста, самый высокий уровень образования, по которому у Вас есть диплом или аттестат):</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(ПРОЧИТАЙТЕ ВСЛУХ, УКАЖИТЕ ТОЛЬКО ОДИН КОД)</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Выс</w:t>
            </w:r>
            <w:r>
              <w:rPr>
                <w:rFonts w:ascii="Times New Roman" w:hAnsi="Times New Roman" w:cs="Times New Roman"/>
                <w:sz w:val="24"/>
                <w:szCs w:val="24"/>
              </w:rPr>
              <w:t>шее образование по программам подготовки научно-педагогических кадров в аспирантуре (адъюнктуре), программам ординатуры, а также по программам ассистентуры-стажировки (ранее - послевузовское профессиональное образование)..................................</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12-1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Высшее образование - специалитет</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(ранее - высшее профессиональное образование)....................................</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12-1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Высшее образование - магистратура</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(ранее - высшее профессиональное образование)..................</w:t>
            </w:r>
            <w:r>
              <w:rPr>
                <w:rFonts w:ascii="Times New Roman" w:hAnsi="Times New Roman" w:cs="Times New Roman"/>
                <w:sz w:val="24"/>
                <w:szCs w:val="24"/>
              </w:rPr>
              <w:t>...............</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12-1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Высшее образование - бакалавриат</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12-1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Среднее профессиональное образование по программе подготовки специалистов среднего звена (ранее - среднее профессиональное образование)............</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w:t>
            </w:r>
            <w:r>
              <w:rPr>
                <w:rFonts w:ascii="Times New Roman" w:hAnsi="Times New Roman" w:cs="Times New Roman"/>
                <w:sz w:val="24"/>
                <w:szCs w:val="24"/>
              </w:rPr>
              <w:t>2-1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Среднее профессиональное образование по программе подготовки квалифицированных рабочих (служащих) (ранее - начальное профессиональное образование).....................................</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12-1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Среднее общее образование (ранее - среднее (по</w:t>
            </w:r>
            <w:r>
              <w:rPr>
                <w:rFonts w:ascii="Times New Roman" w:hAnsi="Times New Roman" w:cs="Times New Roman"/>
                <w:sz w:val="24"/>
                <w:szCs w:val="24"/>
              </w:rPr>
              <w:t>лное) общее образование)....</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14-1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Основное общее образование..........</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14-1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 имеете основного общего..........</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14-1</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12-1</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GOD</w:t>
            </w:r>
            <w:r>
              <w:rPr>
                <w:rFonts w:ascii="Times New Roman" w:hAnsi="Times New Roman" w:cs="Times New Roman"/>
                <w:sz w:val="24"/>
                <w:szCs w:val="24"/>
              </w:rPr>
              <w:t>_</w:t>
            </w:r>
            <w:r>
              <w:rPr>
                <w:rFonts w:ascii="Times New Roman" w:hAnsi="Times New Roman" w:cs="Times New Roman"/>
                <w:sz w:val="24"/>
                <w:szCs w:val="24"/>
              </w:rPr>
              <w:t>OKONCH</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Укажите год окончания обучения в образовательной организации</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 </w:t>
            </w:r>
            <w:r>
              <w:rPr>
                <w:rFonts w:ascii="Times New Roman" w:hAnsi="Times New Roman" w:cs="Times New Roman"/>
                <w:sz w:val="24"/>
                <w:szCs w:val="24"/>
              </w:rPr>
              <w:t>2021 года</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14</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2021 или 2022 году</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12-2</w:t>
            </w:r>
          </w:p>
        </w:tc>
      </w:tr>
      <w:tr w:rsidR="00000000">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12-2</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MES</w:t>
            </w:r>
            <w:r>
              <w:rPr>
                <w:rFonts w:ascii="Times New Roman" w:hAnsi="Times New Roman" w:cs="Times New Roman"/>
                <w:sz w:val="24"/>
                <w:szCs w:val="24"/>
              </w:rPr>
              <w:t>_</w:t>
            </w:r>
            <w:r>
              <w:rPr>
                <w:rFonts w:ascii="Times New Roman" w:hAnsi="Times New Roman" w:cs="Times New Roman"/>
                <w:sz w:val="24"/>
                <w:szCs w:val="24"/>
              </w:rPr>
              <w:t>OKONCH</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Укажите месяц окончания обучения в образовательной организации.........</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w:t>
            </w:r>
            <w:r>
              <w:rPr>
                <w:rFonts w:ascii="Times New Roman" w:hAnsi="Times New Roman" w:cs="Times New Roman"/>
                <w:sz w:val="24"/>
                <w:szCs w:val="24"/>
              </w:rPr>
              <w:t>!_!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14</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 &lt;2&gt;</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SPEC</w:t>
            </w:r>
            <w:r>
              <w:rPr>
                <w:rFonts w:ascii="Times New Roman" w:hAnsi="Times New Roman" w:cs="Times New Roman"/>
                <w:sz w:val="24"/>
                <w:szCs w:val="24"/>
              </w:rPr>
              <w:t>_</w:t>
            </w:r>
            <w:r>
              <w:rPr>
                <w:rFonts w:ascii="Times New Roman" w:hAnsi="Times New Roman" w:cs="Times New Roman"/>
                <w:sz w:val="24"/>
                <w:szCs w:val="24"/>
              </w:rPr>
              <w:t>OBR</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Назовите, пожалуйста, Вашу профессию или специальность согласно выданному документу об образовании и (или) квалификации?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(ПРИВЕДИТЕ СЛОВЕСНОЕ ОПИСАНИЕ)</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14-1</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1</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2</w:t>
            </w:r>
          </w:p>
        </w:tc>
        <w:tc>
          <w:tcPr>
            <w:tcW w:w="2500" w:type="dxa"/>
            <w:gridSpan w:val="4"/>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3</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Респон</w:t>
            </w:r>
            <w:r>
              <w:rPr>
                <w:rFonts w:ascii="Times New Roman" w:hAnsi="Times New Roman" w:cs="Times New Roman"/>
                <w:sz w:val="24"/>
                <w:szCs w:val="24"/>
              </w:rPr>
              <w:t xml:space="preserve">дент </w:t>
            </w:r>
            <w:r>
              <w:rPr>
                <w:rFonts w:ascii="Times New Roman" w:hAnsi="Times New Roman" w:cs="Times New Roman"/>
                <w:sz w:val="24"/>
                <w:szCs w:val="24"/>
              </w:rPr>
              <w:t>N</w:t>
            </w:r>
            <w:r>
              <w:rPr>
                <w:rFonts w:ascii="Times New Roman" w:hAnsi="Times New Roman" w:cs="Times New Roman"/>
                <w:sz w:val="24"/>
                <w:szCs w:val="24"/>
              </w:rPr>
              <w:t xml:space="preserve"> 4</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5</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gridSpan w:val="4"/>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gridSpan w:val="4"/>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gridSpan w:val="4"/>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w:t>
            </w:r>
          </w:p>
        </w:tc>
        <w:tc>
          <w:tcPr>
            <w:tcW w:w="2500" w:type="dxa"/>
            <w:gridSpan w:val="4"/>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w:t>
            </w:r>
          </w:p>
        </w:tc>
      </w:tr>
      <w:tr w:rsidR="00000000">
        <w:tblPrEx>
          <w:tblCellMar>
            <w:top w:w="0" w:type="dxa"/>
            <w:left w:w="0" w:type="dxa"/>
            <w:bottom w:w="0" w:type="dxa"/>
            <w:right w:w="0" w:type="dxa"/>
          </w:tblCellMar>
        </w:tblPrEx>
        <w:trPr>
          <w:jc w:val="center"/>
        </w:trPr>
        <w:tc>
          <w:tcPr>
            <w:tcW w:w="9000" w:type="dxa"/>
            <w:gridSpan w:val="13"/>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&lt;2&gt; Семизначный код профессии или специальности.</w:t>
            </w:r>
          </w:p>
        </w:tc>
      </w:tr>
      <w:tr w:rsidR="00000000">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14-1</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POL</w:t>
            </w:r>
            <w:r>
              <w:rPr>
                <w:rFonts w:ascii="Times New Roman" w:hAnsi="Times New Roman" w:cs="Times New Roman"/>
                <w:sz w:val="24"/>
                <w:szCs w:val="24"/>
              </w:rPr>
              <w:t>_</w:t>
            </w:r>
            <w:r>
              <w:rPr>
                <w:rFonts w:ascii="Times New Roman" w:hAnsi="Times New Roman" w:cs="Times New Roman"/>
                <w:sz w:val="24"/>
                <w:szCs w:val="24"/>
              </w:rPr>
              <w:t>OBR</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Обучаетесь ли Вы в настоящее время в образовательн</w:t>
            </w:r>
            <w:r>
              <w:rPr>
                <w:rFonts w:ascii="Times New Roman" w:hAnsi="Times New Roman" w:cs="Times New Roman"/>
                <w:sz w:val="24"/>
                <w:szCs w:val="24"/>
              </w:rPr>
              <w:t>ой организации с целью получения:</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(ПРОЧИТАЙТЕ ВСЛУХ, ОТМЕТЬТЕ ТОЛЬКО ОДИН КОД)</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Основного общего или среднего общего образования.................................</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14-3</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Среднего профессионального образования - по программам подгот</w:t>
            </w:r>
            <w:r>
              <w:rPr>
                <w:rFonts w:ascii="Times New Roman" w:hAnsi="Times New Roman" w:cs="Times New Roman"/>
                <w:sz w:val="24"/>
                <w:szCs w:val="24"/>
              </w:rPr>
              <w:t>овки специалистов среднего звена..........................................</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14-2</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Среднего профессионального образования - по программам подготовки квалифицированных рабочих, служащих..........................</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14-2</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Высшего образ</w:t>
            </w:r>
            <w:r>
              <w:rPr>
                <w:rFonts w:ascii="Times New Roman" w:hAnsi="Times New Roman" w:cs="Times New Roman"/>
                <w:sz w:val="24"/>
                <w:szCs w:val="24"/>
              </w:rPr>
              <w:t>ования - по программам магистратуры............</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14-2</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Высшего образования - по программам специалитета.............</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14-2</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Высшего образования - по программам бакалавриата..............</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14-2</w:t>
            </w:r>
          </w:p>
        </w:tc>
      </w:tr>
      <w:tr w:rsidR="00000000">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Высшего образования - п</w:t>
            </w:r>
            <w:r>
              <w:rPr>
                <w:rFonts w:ascii="Times New Roman" w:hAnsi="Times New Roman" w:cs="Times New Roman"/>
                <w:sz w:val="24"/>
                <w:szCs w:val="24"/>
              </w:rPr>
              <w:t>о программам подготовки научно-педагогических кадров в аспирантуре (адъюнктуре), программам ординатуры, ассистентуры-стажировки.................</w:t>
            </w:r>
          </w:p>
        </w:tc>
        <w:tc>
          <w:tcPr>
            <w:tcW w:w="187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125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625"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14-2</w:t>
            </w:r>
          </w:p>
        </w:tc>
      </w:tr>
    </w:tbl>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819"/>
        <w:gridCol w:w="819"/>
        <w:gridCol w:w="818"/>
        <w:gridCol w:w="818"/>
        <w:gridCol w:w="818"/>
        <w:gridCol w:w="818"/>
        <w:gridCol w:w="818"/>
        <w:gridCol w:w="818"/>
        <w:gridCol w:w="818"/>
        <w:gridCol w:w="818"/>
        <w:gridCol w:w="818"/>
      </w:tblGrid>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Профессии рабочего или должности служащего (в организации, осуществляющей обучение на кур</w:t>
            </w:r>
            <w:r>
              <w:rPr>
                <w:rFonts w:ascii="Times New Roman" w:hAnsi="Times New Roman" w:cs="Times New Roman"/>
                <w:sz w:val="24"/>
                <w:szCs w:val="24"/>
              </w:rPr>
              <w:t>сах)</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14-2</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Нет, в настоящее время не обучаюсь....</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14-3</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14-2</w:t>
            </w: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FOR</w:t>
            </w:r>
            <w:r>
              <w:rPr>
                <w:rFonts w:ascii="Times New Roman" w:hAnsi="Times New Roman" w:cs="Times New Roman"/>
                <w:sz w:val="24"/>
                <w:szCs w:val="24"/>
              </w:rPr>
              <w:t>_</w:t>
            </w:r>
            <w:r>
              <w:rPr>
                <w:rFonts w:ascii="Times New Roman" w:hAnsi="Times New Roman" w:cs="Times New Roman"/>
                <w:sz w:val="24"/>
                <w:szCs w:val="24"/>
              </w:rPr>
              <w:t>OB</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Какова форма Вашего обучения?</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(ПРОЧИТАЙТЕ ВСЛУХ, ОТМЕТЬТЕ ТОЛЬКО ОДИН КОД)</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Очная.........................................</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14-3</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Очно-</w:t>
            </w:r>
            <w:r>
              <w:rPr>
                <w:rFonts w:ascii="Times New Roman" w:hAnsi="Times New Roman" w:cs="Times New Roman"/>
                <w:sz w:val="24"/>
                <w:szCs w:val="24"/>
              </w:rPr>
              <w:t>заочная.................................</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14-3</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Заочная.........................................</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14-3</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14-3</w:t>
            </w: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STAGER</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Работали ли Вы на прошлой неделе в качестве стажера, практиканта или ученика?</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14-4</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Нет</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15</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14-4</w:t>
            </w: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STAG</w:t>
            </w:r>
            <w:r>
              <w:rPr>
                <w:rFonts w:ascii="Times New Roman" w:hAnsi="Times New Roman" w:cs="Times New Roman"/>
                <w:sz w:val="24"/>
                <w:szCs w:val="24"/>
              </w:rPr>
              <w:t>_</w:t>
            </w:r>
            <w:r>
              <w:rPr>
                <w:rFonts w:ascii="Times New Roman" w:hAnsi="Times New Roman" w:cs="Times New Roman"/>
                <w:sz w:val="24"/>
                <w:szCs w:val="24"/>
              </w:rPr>
              <w:t>OPL</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Получаете ли Вы за эту работу вознаграждение в денежной или натуральной форме?</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15</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Нет</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15</w:t>
            </w:r>
          </w:p>
        </w:tc>
      </w:tr>
      <w:tr w:rsidR="00000000">
        <w:tblPrEx>
          <w:tblCellMar>
            <w:top w:w="0" w:type="dxa"/>
            <w:left w:w="0" w:type="dxa"/>
            <w:bottom w:w="0" w:type="dxa"/>
            <w:right w:w="0" w:type="dxa"/>
          </w:tblCellMar>
        </w:tblPrEx>
        <w:trPr>
          <w:jc w:val="center"/>
        </w:trPr>
        <w:tc>
          <w:tcPr>
            <w:tcW w:w="9000" w:type="dxa"/>
            <w:gridSpan w:val="11"/>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ТЕКУЩАЯ ЗАНЯТОСТЬ</w:t>
            </w:r>
          </w:p>
        </w:tc>
      </w:tr>
      <w:tr w:rsidR="00000000">
        <w:tblPrEx>
          <w:tblCellMar>
            <w:top w:w="0" w:type="dxa"/>
            <w:left w:w="0" w:type="dxa"/>
            <w:bottom w:w="0" w:type="dxa"/>
            <w:right w:w="0" w:type="dxa"/>
          </w:tblCellMar>
        </w:tblPrEx>
        <w:trPr>
          <w:jc w:val="center"/>
        </w:trPr>
        <w:tc>
          <w:tcPr>
            <w:tcW w:w="3274" w:type="dxa"/>
            <w:gridSpan w:val="4"/>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ПРОЧИТАЙТЕ ВСЛУХ!</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Все поставленные в Анкете в</w:t>
            </w:r>
            <w:r>
              <w:rPr>
                <w:rFonts w:ascii="Times New Roman" w:hAnsi="Times New Roman" w:cs="Times New Roman"/>
                <w:sz w:val="24"/>
                <w:szCs w:val="24"/>
              </w:rPr>
              <w:t>опросы, если не оговорено иное, будут относиться к прошлой неделе (с понедельника по воскресенье включительно).</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gridSpan w:val="11"/>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оплачиваемой работы или доходного занятия</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6</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Выполняли ли Вы на прошлой неделе какую-нибудь оплачиваемую деньгами или н</w:t>
            </w:r>
            <w:r>
              <w:rPr>
                <w:rFonts w:ascii="Times New Roman" w:hAnsi="Times New Roman" w:cs="Times New Roman"/>
                <w:sz w:val="24"/>
                <w:szCs w:val="24"/>
              </w:rPr>
              <w:t>атурой работу или имели доходное занятие, включая различного рода подработку (хотя бы один час в течение недели)?</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18</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Нет</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16</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11</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Возможно, на прошлой неделе Вы выполняли какую-нибудь работу в фермерском хозяй</w:t>
            </w:r>
            <w:r>
              <w:rPr>
                <w:rFonts w:ascii="Times New Roman" w:hAnsi="Times New Roman" w:cs="Times New Roman"/>
                <w:sz w:val="24"/>
                <w:szCs w:val="24"/>
              </w:rPr>
              <w:t>стве или на предприятии или в собственном деле, принадлежащем кому-либо из Ваших родственников?</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18</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Нет</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17</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12</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Имели ли Вы на прошлой неделе работу или собственное дело, на которых временно отсутствовали по р</w:t>
            </w:r>
            <w:r>
              <w:rPr>
                <w:rFonts w:ascii="Times New Roman" w:hAnsi="Times New Roman" w:cs="Times New Roman"/>
                <w:sz w:val="24"/>
                <w:szCs w:val="24"/>
              </w:rPr>
              <w:t>азличным причинам?</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18</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Нет</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56</w:t>
            </w:r>
          </w:p>
        </w:tc>
      </w:tr>
      <w:tr w:rsidR="00000000">
        <w:tblPrEx>
          <w:tblCellMar>
            <w:top w:w="0" w:type="dxa"/>
            <w:left w:w="0" w:type="dxa"/>
            <w:bottom w:w="0" w:type="dxa"/>
            <w:right w:w="0" w:type="dxa"/>
          </w:tblCellMar>
        </w:tblPrEx>
        <w:trPr>
          <w:jc w:val="center"/>
        </w:trPr>
        <w:tc>
          <w:tcPr>
            <w:tcW w:w="9000" w:type="dxa"/>
            <w:gridSpan w:val="11"/>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ОСНОВНАЯ РАБОТА</w:t>
            </w:r>
          </w:p>
        </w:tc>
      </w:tr>
      <w:tr w:rsidR="00000000">
        <w:tblPrEx>
          <w:tblCellMar>
            <w:top w:w="0" w:type="dxa"/>
            <w:left w:w="0" w:type="dxa"/>
            <w:bottom w:w="0" w:type="dxa"/>
            <w:right w:w="0" w:type="dxa"/>
          </w:tblCellMar>
        </w:tblPrEx>
        <w:trPr>
          <w:jc w:val="center"/>
        </w:trPr>
        <w:tc>
          <w:tcPr>
            <w:tcW w:w="9000" w:type="dxa"/>
            <w:gridSpan w:val="11"/>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Следующие вопросы будут касаться Вашей работы. Если у Вас было несколько работ, то расскажите, пожалуйста, сначала о работе с наибольшей продолжительностью обычно о</w:t>
            </w:r>
            <w:r>
              <w:rPr>
                <w:rFonts w:ascii="Times New Roman" w:hAnsi="Times New Roman" w:cs="Times New Roman"/>
                <w:sz w:val="24"/>
                <w:szCs w:val="24"/>
              </w:rPr>
              <w:t>трабатываемых часов, которую мы назовем основной работой.</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ЧИТАЙТЕ ТОЛЬКО В СЛУЧАЕ НЕОБХОДИМОСТИ: Если у Вас есть более одной работы, которой Вы посвящаете одинаковое количество времени, основной является та работа, которую Вы считаете более важной.</w:t>
            </w:r>
          </w:p>
        </w:tc>
      </w:tr>
      <w:tr w:rsidR="00000000">
        <w:tblPrEx>
          <w:tblCellMar>
            <w:top w:w="0" w:type="dxa"/>
            <w:left w:w="0" w:type="dxa"/>
            <w:bottom w:w="0" w:type="dxa"/>
            <w:right w:w="0" w:type="dxa"/>
          </w:tblCellMar>
        </w:tblPrEx>
        <w:trPr>
          <w:jc w:val="center"/>
        </w:trPr>
        <w:tc>
          <w:tcPr>
            <w:tcW w:w="9000" w:type="dxa"/>
            <w:gridSpan w:val="11"/>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Характ</w:t>
            </w:r>
            <w:r>
              <w:rPr>
                <w:rFonts w:ascii="Times New Roman" w:hAnsi="Times New Roman" w:cs="Times New Roman"/>
                <w:sz w:val="24"/>
                <w:szCs w:val="24"/>
              </w:rPr>
              <w:t>ер основной или первой работы</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STAJ</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Как давно Вы работаете на основной работе (в данной организации), о которой мы говорим?</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(УКАЖИТЕ ТОЛЬКО ОДНО ЗНАЧЕНИЕ ЧИСЛА ЛЕТ ИЛИ КОД 91 ИЛИ 92 ИЛИ 93)</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Лет</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19</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Менее 1</w:t>
            </w:r>
            <w:r>
              <w:rPr>
                <w:rFonts w:ascii="Times New Roman" w:hAnsi="Times New Roman" w:cs="Times New Roman"/>
                <w:sz w:val="24"/>
                <w:szCs w:val="24"/>
              </w:rPr>
              <w:t xml:space="preserve"> месяца</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19</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 1 до 6 месяцев</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19</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 6 месяцев до 1 года</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19</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_</w:t>
            </w:r>
            <w:r>
              <w:rPr>
                <w:rFonts w:ascii="Times New Roman" w:hAnsi="Times New Roman" w:cs="Times New Roman"/>
                <w:sz w:val="24"/>
                <w:szCs w:val="24"/>
              </w:rPr>
              <w:t>OSNZAN</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Скажите, пожалуйста, как бы Вы описали свою работу на прошлой неделе? Вы работали: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(ПРОЧИТАЙТЕ ВСЛУХ, УКАЖИТЕ ТОЛЬКО ОДИН КОД)</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 предприятии, в организации со статусом юридического лица.............</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20</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сфере предпринимательской деятельности без образования юридического лица (ИП), на предприятии индивидуального предпринимателя........................</w:t>
            </w:r>
            <w:r>
              <w:rPr>
                <w:rFonts w:ascii="Times New Roman" w:hAnsi="Times New Roman" w:cs="Times New Roman"/>
                <w:sz w:val="24"/>
                <w:szCs w:val="24"/>
              </w:rPr>
              <w:t>..</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20</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фермерском хозяйстве....................</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20</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 индивидуальной основе, включая самозанятость (в том числе незарегистрированную)........................</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21</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найму у индивидуальных предпринимателей..</w:t>
            </w:r>
            <w:r>
              <w:rPr>
                <w:rFonts w:ascii="Times New Roman" w:hAnsi="Times New Roman" w:cs="Times New Roman"/>
                <w:sz w:val="24"/>
                <w:szCs w:val="24"/>
              </w:rPr>
              <w:t>........................</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23</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найму у других граждан...............</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20-1</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собственном домашнем хозяйстве производством продукции сельского, лесного хозяйства, охоты и рыболовства для продажи...............</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28</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0</w:t>
            </w: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_</w:t>
            </w:r>
            <w:r>
              <w:rPr>
                <w:rFonts w:ascii="Times New Roman" w:hAnsi="Times New Roman" w:cs="Times New Roman"/>
                <w:sz w:val="24"/>
                <w:szCs w:val="24"/>
              </w:rPr>
              <w:t>OSNRB</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Работали ли Вы в качестве:</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(ПРОЧИТАЙТЕ ВСЛУХ, УКАЖИТЕ ТОЛЬКО ОДИН КОД)</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Наемного работника за заработную плату (денежное довольствие), вознаграждение деньгами или в натуральной форме........................</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23</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Владельц</w:t>
            </w:r>
            <w:r>
              <w:rPr>
                <w:rFonts w:ascii="Times New Roman" w:hAnsi="Times New Roman" w:cs="Times New Roman"/>
                <w:sz w:val="24"/>
                <w:szCs w:val="24"/>
              </w:rPr>
              <w:t>а (совладельца) собственного предприятия или бизнеса................</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21</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Помогающего на предприятии или собственном деле, принадлежащим кому-либо из Ваших родственников или членов домохозяйства..............................</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28</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Индивидуального предпринимателя по договору гражданско-правового характера с организацией - юридическим лицом.......................</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22</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w:t>
            </w: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IND</w:t>
            </w:r>
            <w:r>
              <w:rPr>
                <w:rFonts w:ascii="Times New Roman" w:hAnsi="Times New Roman" w:cs="Times New Roman"/>
                <w:sz w:val="24"/>
                <w:szCs w:val="24"/>
              </w:rPr>
              <w:t>_</w:t>
            </w:r>
            <w:r>
              <w:rPr>
                <w:rFonts w:ascii="Times New Roman" w:hAnsi="Times New Roman" w:cs="Times New Roman"/>
                <w:sz w:val="24"/>
                <w:szCs w:val="24"/>
              </w:rPr>
              <w:t>RAB</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Скажите, пожалуйста, Ваша работа была:</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(ПРОЧИТАЙТЕ ВСЛУХ, УКАЖИТЕ ТОЛЬКО ОДИН КОД)</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найму у других граждан, производящих товары на продажу или оказывающих услуги...................</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23</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 других граждан для удовлетворения потребностей членов домашнего хозяйства (няня, сиделка, домработница, гувернантка, строитель и т.п</w:t>
            </w:r>
            <w:r>
              <w:rPr>
                <w:rFonts w:ascii="Times New Roman" w:hAnsi="Times New Roman" w:cs="Times New Roman"/>
                <w:sz w:val="24"/>
                <w:szCs w:val="24"/>
              </w:rPr>
              <w:t>.).................................</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23</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найму в личном подсобном хозяйстве других граждан.................</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23</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USLRAB</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 каких условиях осуществлялась деятельность Вашего предприятия или собственного дела?</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(ПРОЧИТАЙТЕ ВСЛУХ</w:t>
            </w:r>
            <w:r>
              <w:rPr>
                <w:rFonts w:ascii="Times New Roman" w:hAnsi="Times New Roman" w:cs="Times New Roman"/>
                <w:sz w:val="24"/>
                <w:szCs w:val="24"/>
              </w:rPr>
              <w:t>, УКАЖИТЕ ТОЛЬКО ОДИН КОД)</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 регистрацией предприятия в качестве юридического лица.............</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22</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 регистрацией в качестве индивидуального предпринимателя, с оформлением патента, лицензии, других подобных документов..........</w:t>
            </w:r>
            <w:r>
              <w:rPr>
                <w:rFonts w:ascii="Times New Roman" w:hAnsi="Times New Roman" w:cs="Times New Roman"/>
                <w:sz w:val="24"/>
                <w:szCs w:val="24"/>
              </w:rPr>
              <w:t>...</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22</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 регистрацией в качестве самозанятого..................................</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22</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Регистрация деятельности в стадии оформления...................................</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22</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Без регистрации или оформления документов....</w:t>
            </w:r>
            <w:r>
              <w:rPr>
                <w:rFonts w:ascii="Times New Roman" w:hAnsi="Times New Roman" w:cs="Times New Roman"/>
                <w:sz w:val="24"/>
                <w:szCs w:val="24"/>
              </w:rPr>
              <w:t>...............................</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22</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NAIMRN</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Работали ли Вы:</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(ПРОЧИТАЙТЕ ВСЛУХ, УКАЖИТЕ ТОЛЬКО ОДИН КОД)</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Без наемных работников...................</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22-1</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 наемными работниками, привлекаемыми на постоянной основе</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28</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 наемными работниками, привлекаемыми на регулярной основе, но не постоянно...................</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28</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 наемными работниками, привлекаемыми эпизодически от случая к случаю..................................</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22-1</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22-1</w:t>
            </w: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CEN</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Можете ли Вы устанавливать цены на продукты или услуги, которые предлагает Ваш бизнес?</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28</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Нет</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22-2</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22-2</w:t>
            </w: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PRICH</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Почему Вы не можете установить цену самостоятельно?</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(ПРОЧИТАЙТЕ ВСЛУХ, УКАЖИТЕ ТОЛЬКО ОДИН КОД)</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Цена устанавливается другой организацией или агентом..............</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28</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Цена устанавливается покупателем(ями)/заказчиком(ами)....</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28</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Цены регулируются органами власти</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28</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Цены устанавливаются по согл</w:t>
            </w:r>
            <w:r>
              <w:rPr>
                <w:rFonts w:ascii="Times New Roman" w:hAnsi="Times New Roman" w:cs="Times New Roman"/>
                <w:sz w:val="24"/>
                <w:szCs w:val="24"/>
              </w:rPr>
              <w:t>асованию с покупателями/заказчиками (в торге).....................</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28</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Цены зависят от курса валюты........</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28</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Другое....................................</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28</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TIP</w:t>
            </w:r>
            <w:r>
              <w:rPr>
                <w:rFonts w:ascii="Times New Roman" w:hAnsi="Times New Roman" w:cs="Times New Roman"/>
                <w:sz w:val="24"/>
                <w:szCs w:val="24"/>
              </w:rPr>
              <w:t>_</w:t>
            </w:r>
            <w:r>
              <w:rPr>
                <w:rFonts w:ascii="Times New Roman" w:hAnsi="Times New Roman" w:cs="Times New Roman"/>
                <w:sz w:val="24"/>
                <w:szCs w:val="24"/>
              </w:rPr>
              <w:t>DG</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Ваши трудовые отношения оформлены на основе:</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ПРОЧИТАЙТЕ ВСЛУХ, УКАЖИТЕ ТОЛЬКО ОДИН КОД)</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Трудового договора (служебного контракта) в письменной форме........</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23-1</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Договора гражданско-правового характера.....................................</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23-2</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Устной догово</w:t>
            </w:r>
            <w:r>
              <w:rPr>
                <w:rFonts w:ascii="Times New Roman" w:hAnsi="Times New Roman" w:cs="Times New Roman"/>
                <w:sz w:val="24"/>
                <w:szCs w:val="24"/>
              </w:rPr>
              <w:t>ренности с работодателем, без оформления документов?.................................</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23-1</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23-1</w:t>
            </w: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VRDG</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Какова установленная продолжительность Ваших трудовых отношений?</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(ПРОЧИТАЙТЕ ВСЛУХ, УКАЖИТЕ ТОЛЬКО ОДИН КОД)</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Они не имеют устан</w:t>
            </w:r>
            <w:r>
              <w:rPr>
                <w:rFonts w:ascii="Times New Roman" w:hAnsi="Times New Roman" w:cs="Times New Roman"/>
                <w:sz w:val="24"/>
                <w:szCs w:val="24"/>
              </w:rPr>
              <w:t>овленного срока окончания (бессрочные)...................</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24</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Срок окончания трудовых отношений заранее определен..........................</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23-2</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Работодатель привлекает по мере необходимости, от случая к случаю....</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w:t>
            </w:r>
            <w:r>
              <w:rPr>
                <w:rFonts w:ascii="Times New Roman" w:hAnsi="Times New Roman" w:cs="Times New Roman"/>
                <w:sz w:val="24"/>
                <w:szCs w:val="24"/>
              </w:rPr>
              <w:t xml:space="preserve"> 23-2</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23-2</w:t>
            </w: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SROK</w:t>
            </w:r>
            <w:r>
              <w:rPr>
                <w:rFonts w:ascii="Times New Roman" w:hAnsi="Times New Roman" w:cs="Times New Roman"/>
                <w:sz w:val="24"/>
                <w:szCs w:val="24"/>
              </w:rPr>
              <w:t>_</w:t>
            </w:r>
            <w:r>
              <w:rPr>
                <w:rFonts w:ascii="Times New Roman" w:hAnsi="Times New Roman" w:cs="Times New Roman"/>
                <w:sz w:val="24"/>
                <w:szCs w:val="24"/>
              </w:rPr>
              <w:t>DG</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 какой срок был заключен договор (не имеет значения - письменный или устный) (ПРОЧИТАЙТЕ ВСЛУХ, УКАЖИТЕ ТОЛЬКО ОДИН КОД)</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Менее месяца..............................</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24</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 одного до трех месяцев...........</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24</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 трех до шести месяцев.............</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24</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 шести до 12 месяцев.................</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24</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 1 до 3 лет................................</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24</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года и более?............................</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24</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Какой из перечисленных видов оплаты вы получаете на работе?</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(ПРОЧИТАЙТЕ ВСЛУХ, ОТМЕТЬТЕ ВСЕ ПОДХОДЯЩИЕ КОДЫ)</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ZP</w:t>
            </w:r>
            <w:r>
              <w:rPr>
                <w:rFonts w:ascii="Times New Roman" w:hAnsi="Times New Roman" w:cs="Times New Roman"/>
                <w:sz w:val="24"/>
                <w:szCs w:val="24"/>
              </w:rPr>
              <w:t>1</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Заработная плата за отработанное время.........................................</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25</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ZP</w:t>
            </w:r>
            <w:r>
              <w:rPr>
                <w:rFonts w:ascii="Times New Roman" w:hAnsi="Times New Roman" w:cs="Times New Roman"/>
                <w:sz w:val="24"/>
                <w:szCs w:val="24"/>
              </w:rPr>
              <w:t>2</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Оплата за каждую произве</w:t>
            </w:r>
            <w:r>
              <w:rPr>
                <w:rFonts w:ascii="Times New Roman" w:hAnsi="Times New Roman" w:cs="Times New Roman"/>
                <w:sz w:val="24"/>
                <w:szCs w:val="24"/>
              </w:rPr>
              <w:t>денную единицу, оказанную услугу, выполненную операцию..............</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25</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ZP</w:t>
            </w:r>
            <w:r>
              <w:rPr>
                <w:rFonts w:ascii="Times New Roman" w:hAnsi="Times New Roman" w:cs="Times New Roman"/>
                <w:sz w:val="24"/>
                <w:szCs w:val="24"/>
              </w:rPr>
              <w:t>3</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Фиксированная оплата за оказанные услуги...........................</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25</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ZP</w:t>
            </w:r>
            <w:r>
              <w:rPr>
                <w:rFonts w:ascii="Times New Roman" w:hAnsi="Times New Roman" w:cs="Times New Roman"/>
                <w:sz w:val="24"/>
                <w:szCs w:val="24"/>
              </w:rPr>
              <w:t>4</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Оплата в виде комиссии или процента от прибыли...................</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25</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ZP</w:t>
            </w:r>
            <w:r>
              <w:rPr>
                <w:rFonts w:ascii="Times New Roman" w:hAnsi="Times New Roman" w:cs="Times New Roman"/>
                <w:sz w:val="24"/>
                <w:szCs w:val="24"/>
              </w:rPr>
              <w:t>5</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Оплата в виде "чаевых" от клиентов...................................</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25</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ZP</w:t>
            </w:r>
            <w:r>
              <w:rPr>
                <w:rFonts w:ascii="Times New Roman" w:hAnsi="Times New Roman" w:cs="Times New Roman"/>
                <w:sz w:val="24"/>
                <w:szCs w:val="24"/>
              </w:rPr>
              <w:t>6 Оплата питания и (или) проживания.................................</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25</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ZP</w:t>
            </w:r>
            <w:r>
              <w:rPr>
                <w:rFonts w:ascii="Times New Roman" w:hAnsi="Times New Roman" w:cs="Times New Roman"/>
                <w:sz w:val="24"/>
                <w:szCs w:val="24"/>
              </w:rPr>
              <w:t>7 Оплата продуктами или товарами................................</w:t>
            </w:r>
            <w:r>
              <w:rPr>
                <w:rFonts w:ascii="Times New Roman" w:hAnsi="Times New Roman" w:cs="Times New Roman"/>
                <w:sz w:val="24"/>
                <w:szCs w:val="24"/>
              </w:rPr>
              <w:t>..</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25</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ZP</w:t>
            </w:r>
            <w:r>
              <w:rPr>
                <w:rFonts w:ascii="Times New Roman" w:hAnsi="Times New Roman" w:cs="Times New Roman"/>
                <w:sz w:val="24"/>
                <w:szCs w:val="24"/>
              </w:rPr>
              <w:t>8</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Иное.......................................</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25</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NALOG</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Кто отвечает за уплату налогов с Вашего дохода?</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(ПРОЧИТАЙТЕ ВСЛУХ, УКАЖИТЕ ТОЛЬКО ОДИН КОД)</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Это обязанность работодателя..........</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25-</w:t>
            </w:r>
            <w:r>
              <w:rPr>
                <w:rFonts w:ascii="Times New Roman" w:hAnsi="Times New Roman" w:cs="Times New Roman"/>
                <w:sz w:val="24"/>
                <w:szCs w:val="24"/>
              </w:rPr>
              <w:t>1</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Это Ваша обязанность...............</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26</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Затрудняюсь ответить....................</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26</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25-1</w:t>
            </w: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VZNOS</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Как Вы думаете, Ваш работодатель делает налоговые отчисления со всей суммы Вашей заработной платы или только с ее части?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(ПРОЧИТА</w:t>
            </w:r>
            <w:r>
              <w:rPr>
                <w:rFonts w:ascii="Times New Roman" w:hAnsi="Times New Roman" w:cs="Times New Roman"/>
                <w:sz w:val="24"/>
                <w:szCs w:val="24"/>
              </w:rPr>
              <w:t>ЙТЕ ВСЛУХ, УКАЖИТЕ ТОЛЬКО ОДИН КОД)</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Платит со всей суммы....................</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26</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Платит только с части зарплаты.......</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26</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Работодатель вообще не платит налог..........................................</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-&gt; </w:t>
            </w:r>
            <w:r>
              <w:rPr>
                <w:rFonts w:ascii="Times New Roman" w:hAnsi="Times New Roman" w:cs="Times New Roman"/>
                <w:sz w:val="24"/>
                <w:szCs w:val="24"/>
              </w:rPr>
              <w:t>26</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Затрудняюсь ответить.....................</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26</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NP</w:t>
            </w:r>
            <w:r>
              <w:rPr>
                <w:rFonts w:ascii="Times New Roman" w:hAnsi="Times New Roman" w:cs="Times New Roman"/>
                <w:sz w:val="24"/>
                <w:szCs w:val="24"/>
              </w:rPr>
              <w:t>_</w:t>
            </w:r>
            <w:r>
              <w:rPr>
                <w:rFonts w:ascii="Times New Roman" w:hAnsi="Times New Roman" w:cs="Times New Roman"/>
                <w:sz w:val="24"/>
                <w:szCs w:val="24"/>
              </w:rPr>
              <w:t>RN</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Вы имели работу:</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(ПРОЧИТАЙТЕ ВСЛУХ, УКАЖИТЕ ТОЛЬКО ОДИН КОД)</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 полным рабочим днем (сменой) или полной рабочей неделей............</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28</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 неполным рабочим д</w:t>
            </w:r>
            <w:r>
              <w:rPr>
                <w:rFonts w:ascii="Times New Roman" w:hAnsi="Times New Roman" w:cs="Times New Roman"/>
                <w:sz w:val="24"/>
                <w:szCs w:val="24"/>
              </w:rPr>
              <w:t>нем (сменой) или неполной рабочей неделей.........</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27</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 гибким режимом работы (гибкий, скользящий рабочий день, возможность частичного выполнения обязанностей на дому и тому подобное).................</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28</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PRC</w:t>
            </w:r>
            <w:r>
              <w:rPr>
                <w:rFonts w:ascii="Times New Roman" w:hAnsi="Times New Roman" w:cs="Times New Roman"/>
                <w:sz w:val="24"/>
                <w:szCs w:val="24"/>
              </w:rPr>
              <w:t>_</w:t>
            </w:r>
            <w:r>
              <w:rPr>
                <w:rFonts w:ascii="Times New Roman" w:hAnsi="Times New Roman" w:cs="Times New Roman"/>
                <w:sz w:val="24"/>
                <w:szCs w:val="24"/>
              </w:rPr>
              <w:t>NPRN</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Назовите, п</w:t>
            </w:r>
            <w:r>
              <w:rPr>
                <w:rFonts w:ascii="Times New Roman" w:hAnsi="Times New Roman" w:cs="Times New Roman"/>
                <w:sz w:val="24"/>
                <w:szCs w:val="24"/>
              </w:rPr>
              <w:t>ожалуйста, основную причину, по которой Вы работали неполное рабочее время (рабочий день или неделю)</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(УКАЖИТЕ ТОЛЬКО ОДИН КОД)</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 смог(ла) найти работу с полной рабочей неделей........................</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28</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 хотел(а) брать работ</w:t>
            </w:r>
            <w:r>
              <w:rPr>
                <w:rFonts w:ascii="Times New Roman" w:hAnsi="Times New Roman" w:cs="Times New Roman"/>
                <w:sz w:val="24"/>
                <w:szCs w:val="24"/>
              </w:rPr>
              <w:t>у с полной рабочей неделей.........</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28</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Режим неполного рабочего дня (смены) или неполной рабочей недели введен работодателем..........</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28</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Состояние здоровья.........................</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28</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Воспитание детей и другие </w:t>
            </w:r>
            <w:r>
              <w:rPr>
                <w:rFonts w:ascii="Times New Roman" w:hAnsi="Times New Roman" w:cs="Times New Roman"/>
                <w:sz w:val="24"/>
                <w:szCs w:val="24"/>
              </w:rPr>
              <w:t>семейные обстоятельства..................</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28</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Обучение............................</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28</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Другое.................................</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28</w:t>
            </w:r>
          </w:p>
        </w:tc>
      </w:tr>
      <w:tr w:rsidR="00000000">
        <w:tblPrEx>
          <w:tblCellMar>
            <w:top w:w="0" w:type="dxa"/>
            <w:left w:w="0" w:type="dxa"/>
            <w:bottom w:w="0" w:type="dxa"/>
            <w:right w:w="0" w:type="dxa"/>
          </w:tblCellMar>
        </w:tblPrEx>
        <w:trPr>
          <w:jc w:val="center"/>
        </w:trPr>
        <w:tc>
          <w:tcPr>
            <w:tcW w:w="9000" w:type="dxa"/>
            <w:gridSpan w:val="11"/>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Рабочее время</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2455" w:type="dxa"/>
            <w:gridSpan w:val="3"/>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RBVR</w:t>
            </w:r>
            <w:r>
              <w:rPr>
                <w:rFonts w:ascii="Times New Roman" w:hAnsi="Times New Roman" w:cs="Times New Roman"/>
                <w:sz w:val="24"/>
                <w:szCs w:val="24"/>
              </w:rPr>
              <w:t>_</w:t>
            </w:r>
            <w:r>
              <w:rPr>
                <w:rFonts w:ascii="Times New Roman" w:hAnsi="Times New Roman" w:cs="Times New Roman"/>
                <w:sz w:val="24"/>
                <w:szCs w:val="24"/>
              </w:rPr>
              <w:t>NOS</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Какова нормальная (обычная) продолжительность рабочей нед</w:t>
            </w:r>
            <w:r>
              <w:rPr>
                <w:rFonts w:ascii="Times New Roman" w:hAnsi="Times New Roman" w:cs="Times New Roman"/>
                <w:sz w:val="24"/>
                <w:szCs w:val="24"/>
              </w:rPr>
              <w:t>ели в часах на работе, о которой Вы мне только что рассказали?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(УКАЖИТЕ КОЛИЧЕСТВО ЧАСОВ)</w:t>
            </w:r>
          </w:p>
        </w:tc>
        <w:tc>
          <w:tcPr>
            <w:tcW w:w="1636" w:type="dxa"/>
            <w:gridSpan w:val="2"/>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Часов</w:t>
            </w:r>
          </w:p>
        </w:tc>
        <w:tc>
          <w:tcPr>
            <w:tcW w:w="1636" w:type="dxa"/>
            <w:gridSpan w:val="2"/>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818"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818"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818"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818"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818"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29</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29</w:t>
            </w:r>
          </w:p>
        </w:tc>
        <w:tc>
          <w:tcPr>
            <w:tcW w:w="2455" w:type="dxa"/>
            <w:gridSpan w:val="3"/>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RBVR</w:t>
            </w:r>
            <w:r>
              <w:rPr>
                <w:rFonts w:ascii="Times New Roman" w:hAnsi="Times New Roman" w:cs="Times New Roman"/>
                <w:sz w:val="24"/>
                <w:szCs w:val="24"/>
              </w:rPr>
              <w:t>_</w:t>
            </w:r>
            <w:r>
              <w:rPr>
                <w:rFonts w:ascii="Times New Roman" w:hAnsi="Times New Roman" w:cs="Times New Roman"/>
                <w:sz w:val="24"/>
                <w:szCs w:val="24"/>
              </w:rPr>
              <w:t>FOS</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Сколько часов, включая сверхурочные, но исключая перерыв на обед и время в пути на работу и обрат</w:t>
            </w:r>
            <w:r>
              <w:rPr>
                <w:rFonts w:ascii="Times New Roman" w:hAnsi="Times New Roman" w:cs="Times New Roman"/>
                <w:sz w:val="24"/>
                <w:szCs w:val="24"/>
              </w:rPr>
              <w:t>но, Вы фактически отработали на прошлой неделе на этой работе?</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(УКАЖИТЕ КОЛИЧЕСТВО ЧАСОВ ОТ 00 ДО 99)</w:t>
            </w:r>
          </w:p>
        </w:tc>
        <w:tc>
          <w:tcPr>
            <w:tcW w:w="1636" w:type="dxa"/>
            <w:gridSpan w:val="2"/>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Часов</w:t>
            </w:r>
          </w:p>
        </w:tc>
        <w:tc>
          <w:tcPr>
            <w:tcW w:w="1636" w:type="dxa"/>
            <w:gridSpan w:val="2"/>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818"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818"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818"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818"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818"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30</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97</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ВОПРОС 30 НЕ ЗАДАЕТСЯ:</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СРАВНИТЕ ОТВЕТЫ НА ВОПРОСЫ 28 И 29, УКАЖИТЕ </w:t>
            </w:r>
            <w:r>
              <w:rPr>
                <w:rFonts w:ascii="Times New Roman" w:hAnsi="Times New Roman" w:cs="Times New Roman"/>
                <w:sz w:val="24"/>
                <w:szCs w:val="24"/>
              </w:rPr>
              <w:t>ТОЛЬКО ОДИН КОД</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Респондент на прошлой неделе отработал на основной работе:</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Больше часов по сравнению с нормальной (обычной) продолжительностью рабочей недели</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33</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Меньше часов по сравнению с нормальной (обычной) продолжительность</w:t>
            </w:r>
            <w:r>
              <w:rPr>
                <w:rFonts w:ascii="Times New Roman" w:hAnsi="Times New Roman" w:cs="Times New Roman"/>
                <w:sz w:val="24"/>
                <w:szCs w:val="24"/>
              </w:rPr>
              <w:t>ю рабочей недели...</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31</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Столько же часов, как и нормальная (обычная) продолжительность рабочей недели.................................</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33</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 (ноль) часов............................</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31</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PRCHOTS</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Назовите, пожалуйс</w:t>
            </w:r>
            <w:r>
              <w:rPr>
                <w:rFonts w:ascii="Times New Roman" w:hAnsi="Times New Roman" w:cs="Times New Roman"/>
                <w:sz w:val="24"/>
                <w:szCs w:val="24"/>
              </w:rPr>
              <w:t>та, основную причину, по которой Вы работали на основной работе на прошлой неделе меньше часов по сравнению с нормальной продолжительностью рабочей недели или вообще не работали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(УКАЖИТЕ ТОЛЬКО ОДИН КОД)</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Болезнь или травма, уход за больным</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33</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Очередной отпуск, выходные дни или отгулы..................................</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33</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Неоплачиваемый отпуск по собственному желанию...................</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32</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Отпуск по беременности, родам.......</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33</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Отп</w:t>
            </w:r>
            <w:r>
              <w:rPr>
                <w:rFonts w:ascii="Times New Roman" w:hAnsi="Times New Roman" w:cs="Times New Roman"/>
                <w:sz w:val="24"/>
                <w:szCs w:val="24"/>
              </w:rPr>
              <w:t>уск по уходу за ребенком до 1,5 лет</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32</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Отпуск по уходу за ребенком от 1,5 до 3 лет..........................................</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32</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Отпуск без сохранения заработной платы..............................................</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-&gt; </w:t>
            </w:r>
            <w:r>
              <w:rPr>
                <w:rFonts w:ascii="Times New Roman" w:hAnsi="Times New Roman" w:cs="Times New Roman"/>
                <w:sz w:val="24"/>
                <w:szCs w:val="24"/>
              </w:rPr>
              <w:t>32</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Находились в простое по вине работодателя и по причинам, не зависящим от работодателя и работника.....................................</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32</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Режим неполного рабочего дня (смены) или неполной рабочей недели введен работодателем..........</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33</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Отсутствие клиентов, заказов............</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33</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Сезонная работа..............................</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33</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Забастовка.....................................</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33</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Режим работы........................</w:t>
            </w:r>
            <w:r>
              <w:rPr>
                <w:rFonts w:ascii="Times New Roman" w:hAnsi="Times New Roman" w:cs="Times New Roman"/>
                <w:sz w:val="24"/>
                <w:szCs w:val="24"/>
              </w:rPr>
              <w:t>.........</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33</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Другие причины..............................</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33</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Сколько времени к концу прошлой недели продолжалось Ваше отсутствие на работе?</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(ВПИШИТЕ ЧИСЛО МЕСЯЦЕВ ИЛИ ДНЕЙ В БЛОК КЛЕТОК, УКАЖИТЕ ДАННЫЕ ТОЛЬКО В ОДН</w:t>
            </w:r>
            <w:r>
              <w:rPr>
                <w:rFonts w:ascii="Times New Roman" w:hAnsi="Times New Roman" w:cs="Times New Roman"/>
                <w:sz w:val="24"/>
                <w:szCs w:val="24"/>
              </w:rPr>
              <w:t>ОЙ ИЗ СТРОК)</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PRD</w:t>
            </w:r>
            <w:r>
              <w:rPr>
                <w:rFonts w:ascii="Times New Roman" w:hAnsi="Times New Roman" w:cs="Times New Roman"/>
                <w:sz w:val="24"/>
                <w:szCs w:val="24"/>
              </w:rPr>
              <w:t>_</w:t>
            </w:r>
            <w:r>
              <w:rPr>
                <w:rFonts w:ascii="Times New Roman" w:hAnsi="Times New Roman" w:cs="Times New Roman"/>
                <w:sz w:val="24"/>
                <w:szCs w:val="24"/>
              </w:rPr>
              <w:t>OTS</w:t>
            </w:r>
            <w:r>
              <w:rPr>
                <w:rFonts w:ascii="Times New Roman" w:hAnsi="Times New Roman" w:cs="Times New Roman"/>
                <w:sz w:val="24"/>
                <w:szCs w:val="24"/>
              </w:rPr>
              <w:t>1</w:t>
            </w:r>
          </w:p>
        </w:tc>
        <w:tc>
          <w:tcPr>
            <w:tcW w:w="818" w:type="dxa"/>
            <w:tcBorders>
              <w:top w:val="single" w:sz="6" w:space="0" w:color="auto"/>
              <w:left w:val="nil"/>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Дней</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33</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PRD</w:t>
            </w:r>
            <w:r>
              <w:rPr>
                <w:rFonts w:ascii="Times New Roman" w:hAnsi="Times New Roman" w:cs="Times New Roman"/>
                <w:sz w:val="24"/>
                <w:szCs w:val="24"/>
              </w:rPr>
              <w:t>_</w:t>
            </w:r>
            <w:r>
              <w:rPr>
                <w:rFonts w:ascii="Times New Roman" w:hAnsi="Times New Roman" w:cs="Times New Roman"/>
                <w:sz w:val="24"/>
                <w:szCs w:val="24"/>
              </w:rPr>
              <w:t>OTS</w:t>
            </w:r>
            <w:r>
              <w:rPr>
                <w:rFonts w:ascii="Times New Roman" w:hAnsi="Times New Roman" w:cs="Times New Roman"/>
                <w:sz w:val="24"/>
                <w:szCs w:val="24"/>
              </w:rPr>
              <w:t>2</w:t>
            </w:r>
          </w:p>
        </w:tc>
        <w:tc>
          <w:tcPr>
            <w:tcW w:w="818" w:type="dxa"/>
            <w:tcBorders>
              <w:top w:val="single" w:sz="6" w:space="0" w:color="auto"/>
              <w:left w:val="nil"/>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Месяцев</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33</w:t>
            </w:r>
          </w:p>
        </w:tc>
      </w:tr>
      <w:tr w:rsidR="00000000">
        <w:tblPrEx>
          <w:tblCellMar>
            <w:top w:w="0" w:type="dxa"/>
            <w:left w:w="0" w:type="dxa"/>
            <w:bottom w:w="0" w:type="dxa"/>
            <w:right w:w="0" w:type="dxa"/>
          </w:tblCellMar>
        </w:tblPrEx>
        <w:trPr>
          <w:jc w:val="center"/>
        </w:trPr>
        <w:tc>
          <w:tcPr>
            <w:tcW w:w="9000" w:type="dxa"/>
            <w:gridSpan w:val="11"/>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Вид деятельности и занятие</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33 &lt;3&gt;</w:t>
            </w:r>
          </w:p>
        </w:tc>
        <w:tc>
          <w:tcPr>
            <w:tcW w:w="8181" w:type="dxa"/>
            <w:gridSpan w:val="10"/>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Назовите, пожалуйста, преобладающий вид деятельности структурного подразделения организа</w:t>
            </w:r>
            <w:r>
              <w:rPr>
                <w:rFonts w:ascii="Times New Roman" w:hAnsi="Times New Roman" w:cs="Times New Roman"/>
                <w:sz w:val="24"/>
                <w:szCs w:val="24"/>
              </w:rPr>
              <w:t>ции, в котором Вы работали на прошлой неделе, или собственного дела, если Вы занимались предпринимательской деятельностью или работали по найму у физических лиц, индивидуальных предпринимателей. Если в Вашей организации нет структурных подразделений, то ук</w:t>
            </w:r>
            <w:r>
              <w:rPr>
                <w:rFonts w:ascii="Times New Roman" w:hAnsi="Times New Roman" w:cs="Times New Roman"/>
                <w:sz w:val="24"/>
                <w:szCs w:val="24"/>
              </w:rPr>
              <w:t>ажите преобладающий вид деятельности организации.</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8181" w:type="dxa"/>
            <w:gridSpan w:val="10"/>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(ПРИВЕДИТЕ СЛОВЕСНОЕ ОПИСАНИЕ)</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1</w:t>
            </w:r>
          </w:p>
        </w:tc>
        <w:tc>
          <w:tcPr>
            <w:tcW w:w="2454"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2</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3</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4</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5</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454"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454"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454"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6545" w:type="dxa"/>
            <w:gridSpan w:val="8"/>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Какую основную продукцию или услуги производит подразделен</w:t>
            </w:r>
            <w:r>
              <w:rPr>
                <w:rFonts w:ascii="Times New Roman" w:hAnsi="Times New Roman" w:cs="Times New Roman"/>
                <w:sz w:val="24"/>
                <w:szCs w:val="24"/>
              </w:rPr>
              <w:t>ие, собственное дело, в котором Вы работали, или организация, если Вы работали в организации без структурных подразделений?</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(ПРИВЕДИТЕ СЛОВЕСНОЕ ОПИСАНИЕ)</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34</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1</w:t>
            </w:r>
          </w:p>
        </w:tc>
        <w:tc>
          <w:tcPr>
            <w:tcW w:w="2454"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2</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3</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4</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5</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454"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454"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454"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w:t>
            </w:r>
          </w:p>
        </w:tc>
        <w:tc>
          <w:tcPr>
            <w:tcW w:w="2454"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w:t>
            </w:r>
          </w:p>
        </w:tc>
      </w:tr>
      <w:tr w:rsidR="00000000">
        <w:tblPrEx>
          <w:tblCellMar>
            <w:top w:w="0" w:type="dxa"/>
            <w:left w:w="0" w:type="dxa"/>
            <w:bottom w:w="0" w:type="dxa"/>
            <w:right w:w="0" w:type="dxa"/>
          </w:tblCellMar>
        </w:tblPrEx>
        <w:trPr>
          <w:jc w:val="center"/>
        </w:trPr>
        <w:tc>
          <w:tcPr>
            <w:tcW w:w="9000" w:type="dxa"/>
            <w:gridSpan w:val="11"/>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&lt;3&gt; </w:t>
            </w:r>
            <w:r>
              <w:rPr>
                <w:rFonts w:ascii="Times New Roman" w:hAnsi="Times New Roman" w:cs="Times New Roman"/>
                <w:sz w:val="24"/>
                <w:szCs w:val="24"/>
              </w:rPr>
              <w:t>VID</w:t>
            </w:r>
            <w:r>
              <w:rPr>
                <w:rFonts w:ascii="Times New Roman" w:hAnsi="Times New Roman" w:cs="Times New Roman"/>
                <w:sz w:val="24"/>
                <w:szCs w:val="24"/>
              </w:rPr>
              <w:t>_</w:t>
            </w:r>
            <w:r>
              <w:rPr>
                <w:rFonts w:ascii="Times New Roman" w:hAnsi="Times New Roman" w:cs="Times New Roman"/>
                <w:sz w:val="24"/>
                <w:szCs w:val="24"/>
              </w:rPr>
              <w:t>OSN</w:t>
            </w:r>
            <w:r>
              <w:rPr>
                <w:rFonts w:ascii="Times New Roman" w:hAnsi="Times New Roman" w:cs="Times New Roman"/>
                <w:sz w:val="24"/>
                <w:szCs w:val="24"/>
              </w:rPr>
              <w:t xml:space="preserve"> - шестизначный код вида деятельности.</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34 &lt;4&gt;</w:t>
            </w:r>
          </w:p>
        </w:tc>
        <w:tc>
          <w:tcPr>
            <w:tcW w:w="7363" w:type="dxa"/>
            <w:gridSpan w:val="9"/>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OKZ</w:t>
            </w:r>
            <w:r>
              <w:rPr>
                <w:rFonts w:ascii="Times New Roman" w:hAnsi="Times New Roman" w:cs="Times New Roman"/>
                <w:sz w:val="24"/>
                <w:szCs w:val="24"/>
              </w:rPr>
              <w:t>_</w:t>
            </w:r>
            <w:r>
              <w:rPr>
                <w:rFonts w:ascii="Times New Roman" w:hAnsi="Times New Roman" w:cs="Times New Roman"/>
                <w:sz w:val="24"/>
                <w:szCs w:val="24"/>
              </w:rPr>
              <w:t>OSN</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какой профессии, должности Вы работали на Вашей основной работе?</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(ПРИВЕДИТЕ СЛОВЕСНОЕ ОПИСАНИЕ)</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34-1</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1</w:t>
            </w:r>
          </w:p>
        </w:tc>
        <w:tc>
          <w:tcPr>
            <w:tcW w:w="2454"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2</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3</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4</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5</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454"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819"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454" w:type="dxa"/>
            <w:gridSpan w:val="3"/>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819"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w:t>
            </w:r>
          </w:p>
        </w:tc>
        <w:tc>
          <w:tcPr>
            <w:tcW w:w="2454" w:type="dxa"/>
            <w:gridSpan w:val="3"/>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w:t>
            </w:r>
          </w:p>
        </w:tc>
        <w:tc>
          <w:tcPr>
            <w:tcW w:w="1636" w:type="dxa"/>
            <w:gridSpan w:val="2"/>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w:t>
            </w:r>
          </w:p>
        </w:tc>
        <w:tc>
          <w:tcPr>
            <w:tcW w:w="1636" w:type="dxa"/>
            <w:gridSpan w:val="2"/>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w:t>
            </w:r>
          </w:p>
        </w:tc>
        <w:tc>
          <w:tcPr>
            <w:tcW w:w="1636" w:type="dxa"/>
            <w:gridSpan w:val="2"/>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w:t>
            </w:r>
          </w:p>
        </w:tc>
      </w:tr>
      <w:tr w:rsidR="00000000">
        <w:tblPrEx>
          <w:tblCellMar>
            <w:top w:w="0" w:type="dxa"/>
            <w:left w:w="0" w:type="dxa"/>
            <w:bottom w:w="0" w:type="dxa"/>
            <w:right w:w="0" w:type="dxa"/>
          </w:tblCellMar>
        </w:tblPrEx>
        <w:trPr>
          <w:jc w:val="center"/>
        </w:trPr>
        <w:tc>
          <w:tcPr>
            <w:tcW w:w="9000" w:type="dxa"/>
            <w:gridSpan w:val="11"/>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&lt;4&gt; Четырехзначный код занятия.</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34-1</w:t>
            </w: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SV</w:t>
            </w:r>
            <w:r>
              <w:rPr>
                <w:rFonts w:ascii="Times New Roman" w:hAnsi="Times New Roman" w:cs="Times New Roman"/>
                <w:sz w:val="24"/>
                <w:szCs w:val="24"/>
              </w:rPr>
              <w:t>_</w:t>
            </w:r>
            <w:r>
              <w:rPr>
                <w:rFonts w:ascii="Times New Roman" w:hAnsi="Times New Roman" w:cs="Times New Roman"/>
                <w:sz w:val="24"/>
                <w:szCs w:val="24"/>
              </w:rPr>
              <w:t>PROF</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Связана ли Ваша работа с профессией (специальнос</w:t>
            </w:r>
            <w:r>
              <w:rPr>
                <w:rFonts w:ascii="Times New Roman" w:hAnsi="Times New Roman" w:cs="Times New Roman"/>
                <w:sz w:val="24"/>
                <w:szCs w:val="24"/>
              </w:rPr>
              <w:t>тью), полученной в образовательной организации?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(УКАЖИТЕ ТОЛЬКО ОДИН КОД)</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34-2</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Скорее, да.................................</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34-2</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Скорее, нет...........................</w:t>
            </w:r>
            <w:r>
              <w:rPr>
                <w:rFonts w:ascii="Times New Roman" w:hAnsi="Times New Roman" w:cs="Times New Roman"/>
                <w:sz w:val="24"/>
                <w:szCs w:val="24"/>
              </w:rPr>
              <w:t>.....</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34-2</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Нет..........................................</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34-2</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34-2</w:t>
            </w: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Прошли ли Вы в течение последних 12 месяцев повышение квалификации и (или) профессиональную подготовку и завершили обучение:</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(ПРОЧИТАЙТЕ ВСЛУХ, ОТМЕТЬТЕ ВСЕ ПОД</w:t>
            </w:r>
            <w:r>
              <w:rPr>
                <w:rFonts w:ascii="Times New Roman" w:hAnsi="Times New Roman" w:cs="Times New Roman"/>
                <w:sz w:val="24"/>
                <w:szCs w:val="24"/>
              </w:rPr>
              <w:t>ХОДЯЩИЕ КОДЫ ИЛИ КОД "7")</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w:t>
            </w:r>
            <w:r>
              <w:rPr>
                <w:rFonts w:ascii="Times New Roman" w:hAnsi="Times New Roman" w:cs="Times New Roman"/>
                <w:sz w:val="24"/>
                <w:szCs w:val="24"/>
              </w:rPr>
              <w:t>_</w:t>
            </w:r>
            <w:r>
              <w:rPr>
                <w:rFonts w:ascii="Times New Roman" w:hAnsi="Times New Roman" w:cs="Times New Roman"/>
                <w:sz w:val="24"/>
                <w:szCs w:val="24"/>
              </w:rPr>
              <w:t>DOP</w:t>
            </w:r>
            <w:r>
              <w:rPr>
                <w:rFonts w:ascii="Times New Roman" w:hAnsi="Times New Roman" w:cs="Times New Roman"/>
                <w:sz w:val="24"/>
                <w:szCs w:val="24"/>
              </w:rPr>
              <w:t>10</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Повышение квалификации, профессиональную переподготовку (по дополнительным профессиональным программам - для лиц с высшим или средним профессиональным образованием).................................</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34-3</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w:t>
            </w:r>
            <w:r>
              <w:rPr>
                <w:rFonts w:ascii="Times New Roman" w:hAnsi="Times New Roman" w:cs="Times New Roman"/>
                <w:sz w:val="24"/>
                <w:szCs w:val="24"/>
              </w:rPr>
              <w:t>_</w:t>
            </w:r>
            <w:r>
              <w:rPr>
                <w:rFonts w:ascii="Times New Roman" w:hAnsi="Times New Roman" w:cs="Times New Roman"/>
                <w:sz w:val="24"/>
                <w:szCs w:val="24"/>
              </w:rPr>
              <w:t>DOP</w:t>
            </w:r>
            <w:r>
              <w:rPr>
                <w:rFonts w:ascii="Times New Roman" w:hAnsi="Times New Roman" w:cs="Times New Roman"/>
                <w:sz w:val="24"/>
                <w:szCs w:val="24"/>
              </w:rPr>
              <w:t>9</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Профессиональную подготовку, переподготовку, повышение квалификации по профессиям рабочих, должностям служащих....................</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34-3</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w:t>
            </w:r>
            <w:r>
              <w:rPr>
                <w:rFonts w:ascii="Times New Roman" w:hAnsi="Times New Roman" w:cs="Times New Roman"/>
                <w:sz w:val="24"/>
                <w:szCs w:val="24"/>
              </w:rPr>
              <w:t>_</w:t>
            </w:r>
            <w:r>
              <w:rPr>
                <w:rFonts w:ascii="Times New Roman" w:hAnsi="Times New Roman" w:cs="Times New Roman"/>
                <w:sz w:val="24"/>
                <w:szCs w:val="24"/>
              </w:rPr>
              <w:t>DOP</w:t>
            </w:r>
            <w:r>
              <w:rPr>
                <w:rFonts w:ascii="Times New Roman" w:hAnsi="Times New Roman" w:cs="Times New Roman"/>
                <w:sz w:val="24"/>
                <w:szCs w:val="24"/>
              </w:rPr>
              <w:t>8</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Обучение вождению транспортных средств...................................</w:t>
            </w:r>
            <w:r>
              <w:rPr>
                <w:rFonts w:ascii="Times New Roman" w:hAnsi="Times New Roman" w:cs="Times New Roman"/>
                <w:sz w:val="24"/>
                <w:szCs w:val="24"/>
              </w:rPr>
              <w:t>.......</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34-3</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w:t>
            </w:r>
            <w:r>
              <w:rPr>
                <w:rFonts w:ascii="Times New Roman" w:hAnsi="Times New Roman" w:cs="Times New Roman"/>
                <w:sz w:val="24"/>
                <w:szCs w:val="24"/>
              </w:rPr>
              <w:t>_</w:t>
            </w:r>
            <w:r>
              <w:rPr>
                <w:rFonts w:ascii="Times New Roman" w:hAnsi="Times New Roman" w:cs="Times New Roman"/>
                <w:sz w:val="24"/>
                <w:szCs w:val="24"/>
              </w:rPr>
              <w:t>DOP</w:t>
            </w:r>
            <w:r>
              <w:rPr>
                <w:rFonts w:ascii="Times New Roman" w:hAnsi="Times New Roman" w:cs="Times New Roman"/>
                <w:sz w:val="24"/>
                <w:szCs w:val="24"/>
              </w:rPr>
              <w:t>12</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Освоение производственных навыков на рабочем месте под руководством коллег (наставников, инструкторов)..............</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34-3</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w:t>
            </w:r>
            <w:r>
              <w:rPr>
                <w:rFonts w:ascii="Times New Roman" w:hAnsi="Times New Roman" w:cs="Times New Roman"/>
                <w:sz w:val="24"/>
                <w:szCs w:val="24"/>
              </w:rPr>
              <w:t>_</w:t>
            </w:r>
            <w:r>
              <w:rPr>
                <w:rFonts w:ascii="Times New Roman" w:hAnsi="Times New Roman" w:cs="Times New Roman"/>
                <w:sz w:val="24"/>
                <w:szCs w:val="24"/>
              </w:rPr>
              <w:t>DOP</w:t>
            </w:r>
            <w:r>
              <w:rPr>
                <w:rFonts w:ascii="Times New Roman" w:hAnsi="Times New Roman" w:cs="Times New Roman"/>
                <w:sz w:val="24"/>
                <w:szCs w:val="24"/>
              </w:rPr>
              <w:t>3</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Обучение технике безопасности, охране труда, пожарной безопасности, б</w:t>
            </w:r>
            <w:r>
              <w:rPr>
                <w:rFonts w:ascii="Times New Roman" w:hAnsi="Times New Roman" w:cs="Times New Roman"/>
                <w:sz w:val="24"/>
                <w:szCs w:val="24"/>
              </w:rPr>
              <w:t>езопасного обращения с оружием.......</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34-3</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w:t>
            </w:r>
            <w:r>
              <w:rPr>
                <w:rFonts w:ascii="Times New Roman" w:hAnsi="Times New Roman" w:cs="Times New Roman"/>
                <w:sz w:val="24"/>
                <w:szCs w:val="24"/>
              </w:rPr>
              <w:t>_</w:t>
            </w:r>
            <w:r>
              <w:rPr>
                <w:rFonts w:ascii="Times New Roman" w:hAnsi="Times New Roman" w:cs="Times New Roman"/>
                <w:sz w:val="24"/>
                <w:szCs w:val="24"/>
              </w:rPr>
              <w:t>DOP</w:t>
            </w:r>
            <w:r>
              <w:rPr>
                <w:rFonts w:ascii="Times New Roman" w:hAnsi="Times New Roman" w:cs="Times New Roman"/>
                <w:sz w:val="24"/>
                <w:szCs w:val="24"/>
              </w:rPr>
              <w:t>13</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Участие в региональных, отраслевых, корпоративных чемпионатах "Молодые профессионалы" (Ворлдскиллс Россия)</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34-3</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w:t>
            </w:r>
            <w:r>
              <w:rPr>
                <w:rFonts w:ascii="Times New Roman" w:hAnsi="Times New Roman" w:cs="Times New Roman"/>
                <w:sz w:val="24"/>
                <w:szCs w:val="24"/>
              </w:rPr>
              <w:t>_</w:t>
            </w:r>
            <w:r>
              <w:rPr>
                <w:rFonts w:ascii="Times New Roman" w:hAnsi="Times New Roman" w:cs="Times New Roman"/>
                <w:sz w:val="24"/>
                <w:szCs w:val="24"/>
              </w:rPr>
              <w:t>DOP</w:t>
            </w:r>
            <w:r>
              <w:rPr>
                <w:rFonts w:ascii="Times New Roman" w:hAnsi="Times New Roman" w:cs="Times New Roman"/>
                <w:sz w:val="24"/>
                <w:szCs w:val="24"/>
              </w:rPr>
              <w:t>4</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Обучение в виде краткосрочных курсов, профессиона</w:t>
            </w:r>
            <w:r>
              <w:rPr>
                <w:rFonts w:ascii="Times New Roman" w:hAnsi="Times New Roman" w:cs="Times New Roman"/>
                <w:sz w:val="24"/>
                <w:szCs w:val="24"/>
              </w:rPr>
              <w:t>льных тренингов, семинаров, стажировки......................</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34-3</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w:t>
            </w:r>
            <w:r>
              <w:rPr>
                <w:rFonts w:ascii="Times New Roman" w:hAnsi="Times New Roman" w:cs="Times New Roman"/>
                <w:sz w:val="24"/>
                <w:szCs w:val="24"/>
              </w:rPr>
              <w:t>_</w:t>
            </w:r>
            <w:r>
              <w:rPr>
                <w:rFonts w:ascii="Times New Roman" w:hAnsi="Times New Roman" w:cs="Times New Roman"/>
                <w:sz w:val="24"/>
                <w:szCs w:val="24"/>
              </w:rPr>
              <w:t>DOP</w:t>
            </w:r>
            <w:r>
              <w:rPr>
                <w:rFonts w:ascii="Times New Roman" w:hAnsi="Times New Roman" w:cs="Times New Roman"/>
                <w:sz w:val="24"/>
                <w:szCs w:val="24"/>
              </w:rPr>
              <w:t>14</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Обучение на курсах иностранных языков...........................................</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34-3</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w:t>
            </w:r>
            <w:r>
              <w:rPr>
                <w:rFonts w:ascii="Times New Roman" w:hAnsi="Times New Roman" w:cs="Times New Roman"/>
                <w:sz w:val="24"/>
                <w:szCs w:val="24"/>
              </w:rPr>
              <w:t>_</w:t>
            </w:r>
            <w:r>
              <w:rPr>
                <w:rFonts w:ascii="Times New Roman" w:hAnsi="Times New Roman" w:cs="Times New Roman"/>
                <w:sz w:val="24"/>
                <w:szCs w:val="24"/>
              </w:rPr>
              <w:t>DOP</w:t>
            </w:r>
            <w:r>
              <w:rPr>
                <w:rFonts w:ascii="Times New Roman" w:hAnsi="Times New Roman" w:cs="Times New Roman"/>
                <w:sz w:val="24"/>
                <w:szCs w:val="24"/>
              </w:rPr>
              <w:t>15</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Изучение новой техники, технологий, компьютерных пр</w:t>
            </w:r>
            <w:r>
              <w:rPr>
                <w:rFonts w:ascii="Times New Roman" w:hAnsi="Times New Roman" w:cs="Times New Roman"/>
                <w:sz w:val="24"/>
                <w:szCs w:val="24"/>
              </w:rPr>
              <w:t>ограмм...................</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34-3</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w:t>
            </w:r>
            <w:r>
              <w:rPr>
                <w:rFonts w:ascii="Times New Roman" w:hAnsi="Times New Roman" w:cs="Times New Roman"/>
                <w:sz w:val="24"/>
                <w:szCs w:val="24"/>
              </w:rPr>
              <w:t>_</w:t>
            </w:r>
            <w:r>
              <w:rPr>
                <w:rFonts w:ascii="Times New Roman" w:hAnsi="Times New Roman" w:cs="Times New Roman"/>
                <w:sz w:val="24"/>
                <w:szCs w:val="24"/>
              </w:rPr>
              <w:t>DOP</w:t>
            </w:r>
            <w:r>
              <w:rPr>
                <w:rFonts w:ascii="Times New Roman" w:hAnsi="Times New Roman" w:cs="Times New Roman"/>
                <w:sz w:val="24"/>
                <w:szCs w:val="24"/>
              </w:rPr>
              <w:t>16</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Изучение законодательства................</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34-3</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w:t>
            </w:r>
            <w:r>
              <w:rPr>
                <w:rFonts w:ascii="Times New Roman" w:hAnsi="Times New Roman" w:cs="Times New Roman"/>
                <w:sz w:val="24"/>
                <w:szCs w:val="24"/>
              </w:rPr>
              <w:t>_</w:t>
            </w:r>
            <w:r>
              <w:rPr>
                <w:rFonts w:ascii="Times New Roman" w:hAnsi="Times New Roman" w:cs="Times New Roman"/>
                <w:sz w:val="24"/>
                <w:szCs w:val="24"/>
              </w:rPr>
              <w:t>DOP</w:t>
            </w:r>
            <w:r>
              <w:rPr>
                <w:rFonts w:ascii="Times New Roman" w:hAnsi="Times New Roman" w:cs="Times New Roman"/>
                <w:sz w:val="24"/>
                <w:szCs w:val="24"/>
              </w:rPr>
              <w:t>11</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Обучение финансовой и бюджетной грамотности, грамотности в сфере ЖКХ, государственных услуг и тому подобное</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34-3</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w:t>
            </w:r>
            <w:r>
              <w:rPr>
                <w:rFonts w:ascii="Times New Roman" w:hAnsi="Times New Roman" w:cs="Times New Roman"/>
                <w:sz w:val="24"/>
                <w:szCs w:val="24"/>
              </w:rPr>
              <w:t>_</w:t>
            </w:r>
            <w:r>
              <w:rPr>
                <w:rFonts w:ascii="Times New Roman" w:hAnsi="Times New Roman" w:cs="Times New Roman"/>
                <w:sz w:val="24"/>
                <w:szCs w:val="24"/>
              </w:rPr>
              <w:t>DOP</w:t>
            </w:r>
            <w:r>
              <w:rPr>
                <w:rFonts w:ascii="Times New Roman" w:hAnsi="Times New Roman" w:cs="Times New Roman"/>
                <w:sz w:val="24"/>
                <w:szCs w:val="24"/>
              </w:rPr>
              <w:t>6</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Другое обучение.................................</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34-3</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w:t>
            </w:r>
            <w:r>
              <w:rPr>
                <w:rFonts w:ascii="Times New Roman" w:hAnsi="Times New Roman" w:cs="Times New Roman"/>
                <w:sz w:val="24"/>
                <w:szCs w:val="24"/>
              </w:rPr>
              <w:t>_</w:t>
            </w:r>
            <w:r>
              <w:rPr>
                <w:rFonts w:ascii="Times New Roman" w:hAnsi="Times New Roman" w:cs="Times New Roman"/>
                <w:sz w:val="24"/>
                <w:szCs w:val="24"/>
              </w:rPr>
              <w:t>DOP</w:t>
            </w:r>
            <w:r>
              <w:rPr>
                <w:rFonts w:ascii="Times New Roman" w:hAnsi="Times New Roman" w:cs="Times New Roman"/>
                <w:sz w:val="24"/>
                <w:szCs w:val="24"/>
              </w:rPr>
              <w:t>7</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 проходил обучения......................</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35</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34-3</w:t>
            </w: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DIP</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Получили ли Вы документ (диплом, удостоверение, свидетельство, сертификат) по итогам обуч</w:t>
            </w:r>
            <w:r>
              <w:rPr>
                <w:rFonts w:ascii="Times New Roman" w:hAnsi="Times New Roman" w:cs="Times New Roman"/>
                <w:sz w:val="24"/>
                <w:szCs w:val="24"/>
              </w:rPr>
              <w:t>ения?</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Получил........................................</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35</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 получил....................................</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34-4</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34-4</w:t>
            </w: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DOC</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Имеется ли документальное подтверждение прохождения Вами обучения (приказ или распоряжение о на</w:t>
            </w:r>
            <w:r>
              <w:rPr>
                <w:rFonts w:ascii="Times New Roman" w:hAnsi="Times New Roman" w:cs="Times New Roman"/>
                <w:sz w:val="24"/>
                <w:szCs w:val="24"/>
              </w:rPr>
              <w:t>правлении на обучение, регистрационный журнал, ведомость и т.д.)</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35</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Нет</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35</w:t>
            </w:r>
          </w:p>
        </w:tc>
      </w:tr>
      <w:tr w:rsidR="00000000">
        <w:tblPrEx>
          <w:tblCellMar>
            <w:top w:w="0" w:type="dxa"/>
            <w:left w:w="0" w:type="dxa"/>
            <w:bottom w:w="0" w:type="dxa"/>
            <w:right w:w="0" w:type="dxa"/>
          </w:tblCellMar>
        </w:tblPrEx>
        <w:trPr>
          <w:jc w:val="center"/>
        </w:trPr>
        <w:tc>
          <w:tcPr>
            <w:tcW w:w="9000" w:type="dxa"/>
            <w:gridSpan w:val="11"/>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Местоположение основной работы</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MESTO</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Укажите, пожалуйста, где обычно выполняется Ваша работа:</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(УКАЖИТЕ ТОЛЬКО ОДИН КОД)</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своем жилом помещении (доме, квартире), на своем приусадебном участке.......................................</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35-1</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 предприятии, в организации, на рынке (с фиксированным местом работы вне дома).......................................</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35-1</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собственном или арендованном Вами нежилом помещении, используемом для коммерческих целей..................</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35-1</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фермерском хозяйстве, на сельхозугодьях, на месте рыбного промысла......................................</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36</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доме, на участке заказчика, или работодателя...............................</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35-1</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 рабочем месте или участке, на которые Вас направил клиент, заказчик.......................................</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35-1</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 транспорт</w:t>
            </w:r>
            <w:r>
              <w:rPr>
                <w:rFonts w:ascii="Times New Roman" w:hAnsi="Times New Roman" w:cs="Times New Roman"/>
                <w:sz w:val="24"/>
                <w:szCs w:val="24"/>
              </w:rPr>
              <w:t>е (водном, воздушном или наземном) без ежедневного возвращения на стоянку, в доставке, "от двери до двери".....................</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36</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 улице, автотрассе, ярмарке выходного дня или в другом общественном пространстве без фиксированного места...</w:t>
            </w:r>
            <w:r>
              <w:rPr>
                <w:rFonts w:ascii="Times New Roman" w:hAnsi="Times New Roman" w:cs="Times New Roman"/>
                <w:sz w:val="24"/>
                <w:szCs w:val="24"/>
              </w:rPr>
              <w:t>..................</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36</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Другое месторасположение...............</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36</w:t>
            </w:r>
          </w:p>
        </w:tc>
      </w:tr>
      <w:tr w:rsidR="00000000">
        <w:tblPrEx>
          <w:tblCellMar>
            <w:top w:w="0" w:type="dxa"/>
            <w:left w:w="0" w:type="dxa"/>
            <w:bottom w:w="0" w:type="dxa"/>
            <w:right w:w="0" w:type="dxa"/>
          </w:tblCellMar>
        </w:tblPrEx>
        <w:trPr>
          <w:jc w:val="center"/>
        </w:trPr>
        <w:tc>
          <w:tcPr>
            <w:tcW w:w="81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35-1</w:t>
            </w:r>
          </w:p>
        </w:tc>
        <w:tc>
          <w:tcPr>
            <w:tcW w:w="2455"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DISTANT</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Приходилось ли Вам на прошлой неделе выполнять работу удаленно, то есть работать на расстоянии от работодателя, клиента, в том числе с использованием</w:t>
            </w:r>
            <w:r>
              <w:rPr>
                <w:rFonts w:ascii="Times New Roman" w:hAnsi="Times New Roman" w:cs="Times New Roman"/>
                <w:sz w:val="24"/>
                <w:szCs w:val="24"/>
              </w:rPr>
              <w:t xml:space="preserve"> персональных электронных устройств (компьютера, планшета, телефона)?</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(УКАЖИТЕ ТОЛЬКО ОДИН КОД)</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819"/>
        <w:gridCol w:w="819"/>
        <w:gridCol w:w="818"/>
        <w:gridCol w:w="818"/>
        <w:gridCol w:w="818"/>
        <w:gridCol w:w="818"/>
        <w:gridCol w:w="818"/>
        <w:gridCol w:w="818"/>
        <w:gridCol w:w="818"/>
        <w:gridCol w:w="818"/>
        <w:gridCol w:w="818"/>
      </w:tblGrid>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Все дни рабочей недели..................</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36</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Несколько дней, но не все.................</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36</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 приходилось......</w:t>
            </w:r>
            <w:r>
              <w:rPr>
                <w:rFonts w:ascii="Times New Roman" w:hAnsi="Times New Roman" w:cs="Times New Roman"/>
                <w:sz w:val="24"/>
                <w:szCs w:val="24"/>
              </w:rPr>
              <w:t>........................</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36</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36</w:t>
            </w: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rPr>
              <w:t>_</w:t>
            </w:r>
            <w:r>
              <w:rPr>
                <w:rFonts w:ascii="Times New Roman" w:hAnsi="Times New Roman" w:cs="Times New Roman"/>
                <w:sz w:val="24"/>
                <w:szCs w:val="24"/>
              </w:rPr>
              <w:t>OSNRB</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Ваша основная работа выполнялась:</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(УКАЖИТЕ ТОЛЬКО ОДИН КОД)</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 территории данного региона (области, края, республики, автономного округа)..........................</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36-1</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 территории другого региона Российской Федерации....................</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37</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 территории другого государства</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37-2</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36-1</w:t>
            </w: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MUN</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Ваша работа находилась на территории того же города или района, где Вы проживаете?</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(ВНУТРИГОРОДСКИЕ </w:t>
            </w:r>
            <w:r>
              <w:rPr>
                <w:rFonts w:ascii="Times New Roman" w:hAnsi="Times New Roman" w:cs="Times New Roman"/>
                <w:sz w:val="24"/>
                <w:szCs w:val="24"/>
              </w:rPr>
              <w:t>РАЙОНЫ НЕ УКАЗЫВАТЬ)</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38</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Нет</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36-2</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36-2 &lt;5&gt;</w:t>
            </w:r>
          </w:p>
        </w:tc>
        <w:tc>
          <w:tcPr>
            <w:tcW w:w="6545" w:type="dxa"/>
            <w:gridSpan w:val="8"/>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TR</w:t>
            </w:r>
            <w:r>
              <w:rPr>
                <w:rFonts w:ascii="Times New Roman" w:hAnsi="Times New Roman" w:cs="Times New Roman"/>
                <w:sz w:val="24"/>
                <w:szCs w:val="24"/>
              </w:rPr>
              <w:t>_</w:t>
            </w:r>
            <w:r>
              <w:rPr>
                <w:rFonts w:ascii="Times New Roman" w:hAnsi="Times New Roman" w:cs="Times New Roman"/>
                <w:sz w:val="24"/>
                <w:szCs w:val="24"/>
              </w:rPr>
              <w:t>MUN</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Назовите, пожалуйста, наименование города или района, где Вы работаете.</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37-2</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2</w:t>
            </w:r>
          </w:p>
        </w:tc>
        <w:tc>
          <w:tcPr>
            <w:tcW w:w="2454"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3</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4</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5</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454"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454"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454"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454"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819"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454" w:type="dxa"/>
            <w:gridSpan w:val="3"/>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819"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w:t>
            </w:r>
          </w:p>
        </w:tc>
        <w:tc>
          <w:tcPr>
            <w:tcW w:w="818"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w:t>
            </w:r>
          </w:p>
        </w:tc>
        <w:tc>
          <w:tcPr>
            <w:tcW w:w="2454" w:type="dxa"/>
            <w:gridSpan w:val="3"/>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w:t>
            </w:r>
          </w:p>
        </w:tc>
        <w:tc>
          <w:tcPr>
            <w:tcW w:w="1636" w:type="dxa"/>
            <w:gridSpan w:val="2"/>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w:t>
            </w:r>
          </w:p>
        </w:tc>
        <w:tc>
          <w:tcPr>
            <w:tcW w:w="1636" w:type="dxa"/>
            <w:gridSpan w:val="2"/>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82" w:type="dxa"/>
            <w:gridSpan w:val="10"/>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&lt;5&gt; Код городского округа, муниципального района (по ОКТМО).</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 &lt;6&gt;</w:t>
            </w:r>
          </w:p>
        </w:tc>
        <w:tc>
          <w:tcPr>
            <w:tcW w:w="6545" w:type="dxa"/>
            <w:gridSpan w:val="8"/>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TR</w:t>
            </w:r>
            <w:r>
              <w:rPr>
                <w:rFonts w:ascii="Times New Roman" w:hAnsi="Times New Roman" w:cs="Times New Roman"/>
                <w:sz w:val="24"/>
                <w:szCs w:val="24"/>
              </w:rPr>
              <w:t>_</w:t>
            </w:r>
            <w:r>
              <w:rPr>
                <w:rFonts w:ascii="Times New Roman" w:hAnsi="Times New Roman" w:cs="Times New Roman"/>
                <w:sz w:val="24"/>
                <w:szCs w:val="24"/>
              </w:rPr>
              <w:t>OSNRB</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Назовите, пожалуйста, название этог</w:t>
            </w:r>
            <w:r>
              <w:rPr>
                <w:rFonts w:ascii="Times New Roman" w:hAnsi="Times New Roman" w:cs="Times New Roman"/>
                <w:sz w:val="24"/>
                <w:szCs w:val="24"/>
              </w:rPr>
              <w:t>о региона.</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(ПРИВЕДИТЕ СЛОВЕСНОЕ ОПИСАНИЕ)</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37-1</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2</w:t>
            </w:r>
          </w:p>
        </w:tc>
        <w:tc>
          <w:tcPr>
            <w:tcW w:w="2454"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3</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4</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5</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454"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454"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454"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454"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454"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w:t>
            </w:r>
          </w:p>
        </w:tc>
        <w:tc>
          <w:tcPr>
            <w:tcW w:w="2454"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r>
              <w:rPr>
                <w:rFonts w:ascii="Times New Roman" w:hAnsi="Times New Roman" w:cs="Times New Roman"/>
                <w:sz w:val="24"/>
                <w:szCs w:val="24"/>
              </w:rPr>
              <w:t>_!_!_!</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82" w:type="dxa"/>
            <w:gridSpan w:val="10"/>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&lt;6&gt; Код территории по ОКАТО.</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37-1</w:t>
            </w: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CHASTOTA</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Как часто Вы приезжаете домой?</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(УКАЖИТЕ ТОЛЬКО ОДИН КОД)</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Ежедневно......................................</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38</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Один раз в неделю...........................</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w:t>
            </w:r>
            <w:r>
              <w:rPr>
                <w:rFonts w:ascii="Times New Roman" w:hAnsi="Times New Roman" w:cs="Times New Roman"/>
                <w:sz w:val="24"/>
                <w:szCs w:val="24"/>
              </w:rPr>
              <w:t>7-2</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1 - 2 раза в месяц................................</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37-2</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Реже 1 раза в месяц.........................</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37-2</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37-2</w:t>
            </w: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VACHT</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Работали ли Вы вахтовым методом?</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38</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Нет</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38</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82" w:type="dxa"/>
            <w:gridSpan w:val="10"/>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ДОП</w:t>
            </w:r>
            <w:r>
              <w:rPr>
                <w:rFonts w:ascii="Times New Roman" w:hAnsi="Times New Roman" w:cs="Times New Roman"/>
                <w:sz w:val="24"/>
                <w:szCs w:val="24"/>
              </w:rPr>
              <w:t>ОЛНИТЕЛЬНАЯ РАБОТА</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82" w:type="dxa"/>
            <w:gridSpan w:val="10"/>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дополнительной работы</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38</w:t>
            </w: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19</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Была ли у Вас на прошлой неделе еще какая-либо оплачиваемая работа (или доходное занятие), даже если Вы на ней временно отсутствовали? Это может быть работа по совместительству, разовые работы, </w:t>
            </w:r>
            <w:r>
              <w:rPr>
                <w:rFonts w:ascii="Times New Roman" w:hAnsi="Times New Roman" w:cs="Times New Roman"/>
                <w:sz w:val="24"/>
                <w:szCs w:val="24"/>
              </w:rPr>
              <w:t>работа на индивидуальной основе, предпринимательская деятельность, работа по найму у физических лиц, индивидуальных предпринимателей, оказание различных услуг частным лицам, производство в личном подсобном хозяйстве продукции для реализации.</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42</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Нет</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39</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39</w:t>
            </w: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20</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Возможно, кроме основной работы Вы выполняли какую-нибудь работу на предприятии или в собственном деле, принадлежащем кому-либо из Ваших родственников?</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42</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Нет</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40</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40</w:t>
            </w: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31</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Была ли у Вас какая-либо подработка на прошлой неделе?</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42</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Нет</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41</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41</w:t>
            </w: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VTRM</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Если Вы не имели дополнительной работы на прошлой неделе, то, возможно, у Вас была дополнительная работа (регул</w:t>
            </w:r>
            <w:r>
              <w:rPr>
                <w:rFonts w:ascii="Times New Roman" w:hAnsi="Times New Roman" w:cs="Times New Roman"/>
                <w:sz w:val="24"/>
                <w:szCs w:val="24"/>
              </w:rPr>
              <w:t>ярная или нерегулярная) или подработка в прошлом месяце?</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43</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Нет</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50.1</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этот период респондент не имел ни основной, ни дополнительной работы</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50.1</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82" w:type="dxa"/>
            <w:gridSpan w:val="10"/>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Рабочее время</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42</w:t>
            </w: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RBVR</w:t>
            </w:r>
            <w:r>
              <w:rPr>
                <w:rFonts w:ascii="Times New Roman" w:hAnsi="Times New Roman" w:cs="Times New Roman"/>
                <w:sz w:val="24"/>
                <w:szCs w:val="24"/>
              </w:rPr>
              <w:t>_</w:t>
            </w:r>
            <w:r>
              <w:rPr>
                <w:rFonts w:ascii="Times New Roman" w:hAnsi="Times New Roman" w:cs="Times New Roman"/>
                <w:sz w:val="24"/>
                <w:szCs w:val="24"/>
              </w:rPr>
              <w:t>VT</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Сколько пример</w:t>
            </w:r>
            <w:r>
              <w:rPr>
                <w:rFonts w:ascii="Times New Roman" w:hAnsi="Times New Roman" w:cs="Times New Roman"/>
                <w:sz w:val="24"/>
                <w:szCs w:val="24"/>
              </w:rPr>
              <w:t>но часов Вы всего отработали на дополнительных работах на прошлой неделе?</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(УКАЖИТЕ КОЛИЧЕСТВО ЧАСОВ ОТ 00 ДО 99)</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Часов</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44</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43</w:t>
            </w: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VR</w:t>
            </w:r>
            <w:r>
              <w:rPr>
                <w:rFonts w:ascii="Times New Roman" w:hAnsi="Times New Roman" w:cs="Times New Roman"/>
                <w:sz w:val="24"/>
                <w:szCs w:val="24"/>
              </w:rPr>
              <w:t>_</w:t>
            </w:r>
            <w:r>
              <w:rPr>
                <w:rFonts w:ascii="Times New Roman" w:hAnsi="Times New Roman" w:cs="Times New Roman"/>
                <w:sz w:val="24"/>
                <w:szCs w:val="24"/>
              </w:rPr>
              <w:t>VTM</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Сколько примерно часов Вы отработали на дополнительных работах в прошлом</w:t>
            </w:r>
            <w:r>
              <w:rPr>
                <w:rFonts w:ascii="Times New Roman" w:hAnsi="Times New Roman" w:cs="Times New Roman"/>
                <w:sz w:val="24"/>
                <w:szCs w:val="24"/>
              </w:rPr>
              <w:t xml:space="preserve"> месяце?</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(УКАЖИТЕ КОЛИЧЕСТВО ЧАСОВ ОТ 005 ДО 360)</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Часов</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44</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82" w:type="dxa"/>
            <w:gridSpan w:val="10"/>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Характер дополнительной работы</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44</w:t>
            </w: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_</w:t>
            </w:r>
            <w:r>
              <w:rPr>
                <w:rFonts w:ascii="Times New Roman" w:hAnsi="Times New Roman" w:cs="Times New Roman"/>
                <w:sz w:val="24"/>
                <w:szCs w:val="24"/>
              </w:rPr>
              <w:t>RBVT</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Расскажите, пожалуйста, о той дополнительной работе или подработке, которую Вы считаете наиболее важн</w:t>
            </w:r>
            <w:r>
              <w:rPr>
                <w:rFonts w:ascii="Times New Roman" w:hAnsi="Times New Roman" w:cs="Times New Roman"/>
                <w:sz w:val="24"/>
                <w:szCs w:val="24"/>
              </w:rPr>
              <w:t>ой. Скажите, пожалуйста, где на прошлой неделе была эта работа:</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(ПРОЧИТАЙТЕ ВСЛУХ, УКАЖИТЕ ТОЛЬКО ОДИН КОД)</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 предприятии, в организации со статусом юридического лица.............</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45</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сфере предпринимательской деятельност</w:t>
            </w:r>
            <w:r>
              <w:rPr>
                <w:rFonts w:ascii="Times New Roman" w:hAnsi="Times New Roman" w:cs="Times New Roman"/>
                <w:sz w:val="24"/>
                <w:szCs w:val="24"/>
              </w:rPr>
              <w:t>и без образования юридического лица (ИП), на предприятии индивидуального предпринимателя.............................</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45</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фермерском хозяйстве....................</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45</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 индивидуальной основе, включая самозанятость (в</w:t>
            </w:r>
            <w:r>
              <w:rPr>
                <w:rFonts w:ascii="Times New Roman" w:hAnsi="Times New Roman" w:cs="Times New Roman"/>
                <w:sz w:val="24"/>
                <w:szCs w:val="24"/>
              </w:rPr>
              <w:t xml:space="preserve"> том числе незарегистрированную)...................</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46</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найму у индивидуального предпринимателя или других граждан..</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48</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собственном домашнем хозяйстве производством продукции сельского, лесного хозяйства, охоты и рыбол</w:t>
            </w:r>
            <w:r>
              <w:rPr>
                <w:rFonts w:ascii="Times New Roman" w:hAnsi="Times New Roman" w:cs="Times New Roman"/>
                <w:sz w:val="24"/>
                <w:szCs w:val="24"/>
              </w:rPr>
              <w:t>овства для продажи.............</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49</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45</w:t>
            </w: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21</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Работали ли Вы на дополнительной работе в качестве:</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(ПРОЧИТАЙТЕ ВСЛУХ, УКАЖИТЕ ТОЛЬКО ОДИН КОД)</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Наемного работника за заработную плату (денежное довольствие), вознаграждение деньгами</w:t>
            </w:r>
            <w:r>
              <w:rPr>
                <w:rFonts w:ascii="Times New Roman" w:hAnsi="Times New Roman" w:cs="Times New Roman"/>
                <w:sz w:val="24"/>
                <w:szCs w:val="24"/>
              </w:rPr>
              <w:t xml:space="preserve"> или в натуральной форме..........................</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48</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Владельца (совладельца) собственного предприятия или бизнеса..................</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46</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Помогающего на предприятии или собственном деле, принадлежащим кому-либо из Ваших родс</w:t>
            </w:r>
            <w:r>
              <w:rPr>
                <w:rFonts w:ascii="Times New Roman" w:hAnsi="Times New Roman" w:cs="Times New Roman"/>
                <w:sz w:val="24"/>
                <w:szCs w:val="24"/>
              </w:rPr>
              <w:t>твенников или членов домохозяйства................</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49</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Индивидуального предпринимателя, самозанятого по договору гражданско-правового характера с организацией - юридическим лицом......................</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47</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46</w:t>
            </w: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USLRB</w:t>
            </w:r>
            <w:r>
              <w:rPr>
                <w:rFonts w:ascii="Times New Roman" w:hAnsi="Times New Roman" w:cs="Times New Roman"/>
                <w:sz w:val="24"/>
                <w:szCs w:val="24"/>
              </w:rPr>
              <w:t>_</w:t>
            </w:r>
            <w:r>
              <w:rPr>
                <w:rFonts w:ascii="Times New Roman" w:hAnsi="Times New Roman" w:cs="Times New Roman"/>
                <w:sz w:val="24"/>
                <w:szCs w:val="24"/>
              </w:rPr>
              <w:t>VT</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 каких</w:t>
            </w:r>
            <w:r>
              <w:rPr>
                <w:rFonts w:ascii="Times New Roman" w:hAnsi="Times New Roman" w:cs="Times New Roman"/>
                <w:sz w:val="24"/>
                <w:szCs w:val="24"/>
              </w:rPr>
              <w:t xml:space="preserve"> условиях осуществлялась деятельность Вашего предприятия или собственного дела на дополнительной работе?</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(ПРОЧИТАЙТЕ ВСЛУХ, УКАЖИТЕ ТОЛЬКО ОДИН КОД)</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 регистрацией предприятия в качестве юридического лица.............</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47</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 </w:t>
            </w:r>
            <w:r>
              <w:rPr>
                <w:rFonts w:ascii="Times New Roman" w:hAnsi="Times New Roman" w:cs="Times New Roman"/>
                <w:sz w:val="24"/>
                <w:szCs w:val="24"/>
              </w:rPr>
              <w:t>регистрацией в качестве индивидуального предпринимателя, с оформлением патента, лицензии, других подобных документов............</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47</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 регистрацией в качестве самозанятого.................................</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47</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Регистрация дея</w:t>
            </w:r>
            <w:r>
              <w:rPr>
                <w:rFonts w:ascii="Times New Roman" w:hAnsi="Times New Roman" w:cs="Times New Roman"/>
                <w:sz w:val="24"/>
                <w:szCs w:val="24"/>
              </w:rPr>
              <w:t>тельности в стадии оформления...................................</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47</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Без регистрации или оформления документов....................................</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47</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47</w:t>
            </w: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NAIMRBVT</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 этой дополнительной работе Вы работали: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(ПРОЧИТАЙТЕ ВСЛУХ, </w:t>
            </w:r>
            <w:r>
              <w:rPr>
                <w:rFonts w:ascii="Times New Roman" w:hAnsi="Times New Roman" w:cs="Times New Roman"/>
                <w:sz w:val="24"/>
                <w:szCs w:val="24"/>
              </w:rPr>
              <w:t>УКАЖИТЕ ТОЛЬКО ОДИН КОД)</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Без наемных работников................</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49</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 наемными работниками, привлекаемыми на постоянной основе</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49</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 наемными работниками, привлекаемыми на регулярной основе, но не постоянно..</w:t>
            </w:r>
            <w:r>
              <w:rPr>
                <w:rFonts w:ascii="Times New Roman" w:hAnsi="Times New Roman" w:cs="Times New Roman"/>
                <w:sz w:val="24"/>
                <w:szCs w:val="24"/>
              </w:rPr>
              <w:t>.................</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49</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 наемными работниками, привлекаемыми на временной основе или от случая к случаю..........</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49</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48</w:t>
            </w: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DG</w:t>
            </w:r>
            <w:r>
              <w:rPr>
                <w:rFonts w:ascii="Times New Roman" w:hAnsi="Times New Roman" w:cs="Times New Roman"/>
                <w:sz w:val="24"/>
                <w:szCs w:val="24"/>
              </w:rPr>
              <w:t>_</w:t>
            </w:r>
            <w:r>
              <w:rPr>
                <w:rFonts w:ascii="Times New Roman" w:hAnsi="Times New Roman" w:cs="Times New Roman"/>
                <w:sz w:val="24"/>
                <w:szCs w:val="24"/>
              </w:rPr>
              <w:t>VT</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Ваши трудовые отношения оформлены на основе?</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(ПРОЧИТАЙТЕ ВСЛУХ, УКАЖИТЕ ТОЛЬКО ОДИН КОД)</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Трудового договора (служебного контракта) в письменной форме........</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48-1</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Договора гражданско-правового характера......................................</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49</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Устной договоренности с работодателем, но без оформления доку</w:t>
            </w:r>
            <w:r>
              <w:rPr>
                <w:rFonts w:ascii="Times New Roman" w:hAnsi="Times New Roman" w:cs="Times New Roman"/>
                <w:sz w:val="24"/>
                <w:szCs w:val="24"/>
              </w:rPr>
              <w:t>ментов...........</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48-1</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48-1</w:t>
            </w: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VRDG</w:t>
            </w:r>
            <w:r>
              <w:rPr>
                <w:rFonts w:ascii="Times New Roman" w:hAnsi="Times New Roman" w:cs="Times New Roman"/>
                <w:sz w:val="24"/>
                <w:szCs w:val="24"/>
              </w:rPr>
              <w:t>_</w:t>
            </w:r>
            <w:r>
              <w:rPr>
                <w:rFonts w:ascii="Times New Roman" w:hAnsi="Times New Roman" w:cs="Times New Roman"/>
                <w:sz w:val="24"/>
                <w:szCs w:val="24"/>
              </w:rPr>
              <w:t>VT</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Какова установленная продолжительность Ваших трудовых отношений? (ПРОЧИТАЙТЕ ВСЛУХ, УКАЖИТЕ ТОЛЬКО ОДИН КОД)</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Они не имеют установленного срока окончания (бессрочные)..................</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49</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Срок окончания трудовых отношений заранее определен..........</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49</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Работодатель привлекает по мере необходимости, от случая к случаю......</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49</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82" w:type="dxa"/>
            <w:gridSpan w:val="10"/>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Вид деятельности и занятие на дополнительной работе</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49 &lt;7&gt;</w:t>
            </w:r>
          </w:p>
        </w:tc>
        <w:tc>
          <w:tcPr>
            <w:tcW w:w="7363" w:type="dxa"/>
            <w:gridSpan w:val="9"/>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Назов</w:t>
            </w:r>
            <w:r>
              <w:rPr>
                <w:rFonts w:ascii="Times New Roman" w:hAnsi="Times New Roman" w:cs="Times New Roman"/>
                <w:sz w:val="24"/>
                <w:szCs w:val="24"/>
              </w:rPr>
              <w:t>ите, пожалуйста, преобладающий вид деятельности структурного подразделения организации, где у Вас была дополнительная работа, о которой Вы мне рассказали, или собственного дела, если Вы в качестве дополнительной работы занимались предпринимательской деятел</w:t>
            </w:r>
            <w:r>
              <w:rPr>
                <w:rFonts w:ascii="Times New Roman" w:hAnsi="Times New Roman" w:cs="Times New Roman"/>
                <w:sz w:val="24"/>
                <w:szCs w:val="24"/>
              </w:rPr>
              <w:t>ьностью или работали по найму у физических лиц, индивидуальных предпринимателей. Если в этой организации нет структурных подразделений, то укажите преобладающий вид деятельности организации, где у Вас была дополнительная работа.</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7363" w:type="dxa"/>
            <w:gridSpan w:val="9"/>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(ПРИВЕДИТЕ СЛОВЕСНОЕ ОП</w:t>
            </w:r>
            <w:r>
              <w:rPr>
                <w:rFonts w:ascii="Times New Roman" w:hAnsi="Times New Roman" w:cs="Times New Roman"/>
                <w:sz w:val="24"/>
                <w:szCs w:val="24"/>
              </w:rPr>
              <w:t>ИСАНИЕ)</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1</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2</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3</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4</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5</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nil"/>
              <w:left w:val="single" w:sz="6" w:space="0" w:color="auto"/>
              <w:bottom w:val="single" w:sz="6" w:space="0" w:color="auto"/>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6545" w:type="dxa"/>
            <w:gridSpan w:val="8"/>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Какую основную продукцию или услуги производит подразделение, собственное дело, г</w:t>
            </w:r>
            <w:r>
              <w:rPr>
                <w:rFonts w:ascii="Times New Roman" w:hAnsi="Times New Roman" w:cs="Times New Roman"/>
                <w:sz w:val="24"/>
                <w:szCs w:val="24"/>
              </w:rPr>
              <w:t>де у Вас была дополнительная работа, или организация, если Ваша дополнительная работа была в организации без структурных подразделений?</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(ПРИВЕДИТЕ СЛОВЕСНОЕ ОПИСАНИЕ)</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50</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1</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2</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3</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4</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5</w:t>
            </w:r>
          </w:p>
        </w:tc>
        <w:tc>
          <w:tcPr>
            <w:tcW w:w="818" w:type="dxa"/>
            <w:tcBorders>
              <w:top w:val="single" w:sz="6" w:space="0" w:color="auto"/>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82" w:type="dxa"/>
            <w:gridSpan w:val="10"/>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&lt;7&gt; </w:t>
            </w:r>
            <w:r>
              <w:rPr>
                <w:rFonts w:ascii="Times New Roman" w:hAnsi="Times New Roman" w:cs="Times New Roman"/>
                <w:sz w:val="24"/>
                <w:szCs w:val="24"/>
              </w:rPr>
              <w:t>VID</w:t>
            </w:r>
            <w:r>
              <w:rPr>
                <w:rFonts w:ascii="Times New Roman" w:hAnsi="Times New Roman" w:cs="Times New Roman"/>
                <w:sz w:val="24"/>
                <w:szCs w:val="24"/>
              </w:rPr>
              <w:t>_</w:t>
            </w:r>
            <w:r>
              <w:rPr>
                <w:rFonts w:ascii="Times New Roman" w:hAnsi="Times New Roman" w:cs="Times New Roman"/>
                <w:sz w:val="24"/>
                <w:szCs w:val="24"/>
              </w:rPr>
              <w:t>VT</w:t>
            </w:r>
            <w:r>
              <w:rPr>
                <w:rFonts w:ascii="Times New Roman" w:hAnsi="Times New Roman" w:cs="Times New Roman"/>
                <w:sz w:val="24"/>
                <w:szCs w:val="24"/>
              </w:rPr>
              <w:t xml:space="preserve"> - шестизначный код вида деятельности.</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 &lt;8&gt;</w:t>
            </w:r>
          </w:p>
        </w:tc>
        <w:tc>
          <w:tcPr>
            <w:tcW w:w="6545" w:type="dxa"/>
            <w:gridSpan w:val="8"/>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OKZ</w:t>
            </w:r>
            <w:r>
              <w:rPr>
                <w:rFonts w:ascii="Times New Roman" w:hAnsi="Times New Roman" w:cs="Times New Roman"/>
                <w:sz w:val="24"/>
                <w:szCs w:val="24"/>
              </w:rPr>
              <w:t>_</w:t>
            </w:r>
            <w:r>
              <w:rPr>
                <w:rFonts w:ascii="Times New Roman" w:hAnsi="Times New Roman" w:cs="Times New Roman"/>
                <w:sz w:val="24"/>
                <w:szCs w:val="24"/>
              </w:rPr>
              <w:t>VT</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какой профессии, должности Вы работали на этой</w:t>
            </w:r>
            <w:r>
              <w:rPr>
                <w:rFonts w:ascii="Times New Roman" w:hAnsi="Times New Roman" w:cs="Times New Roman"/>
                <w:sz w:val="24"/>
                <w:szCs w:val="24"/>
              </w:rPr>
              <w:t xml:space="preserve"> дополнительной работе?</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(ПРИВЕДИТЕ СЛОВЕСНОЕ ОПИСАНИЕ)</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50.1</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1</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2</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3</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4</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5</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82" w:type="dxa"/>
            <w:gridSpan w:val="10"/>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&lt;</w:t>
            </w:r>
            <w:r>
              <w:rPr>
                <w:rFonts w:ascii="Times New Roman" w:hAnsi="Times New Roman" w:cs="Times New Roman"/>
                <w:sz w:val="24"/>
                <w:szCs w:val="24"/>
              </w:rPr>
              <w:t>8&gt; Четырехзначный код занятия</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82" w:type="dxa"/>
            <w:gridSpan w:val="10"/>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Платформенная занятость</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ПРОЧИТАЙТЕ ВСЛУХ:</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82" w:type="dxa"/>
            <w:gridSpan w:val="10"/>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последнее время широко распространились сайты и приложения, с помощью которых можно искать клиентов, выполнять заказы. Среди них такие как Яндекс-такси, Авито, Профи.ру и т.п.</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50.1</w:t>
            </w: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PLATFORM</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Использовали ли Вы для поиска клиентов, выполнения заказов сайты или приложения на прошлой неделе?</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51</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Нет</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82" w:type="dxa"/>
            <w:gridSpan w:val="10"/>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Готовность к дополнительной занятости, поиск другой работы</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51</w:t>
            </w: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ZAN</w:t>
            </w:r>
            <w:r>
              <w:rPr>
                <w:rFonts w:ascii="Times New Roman" w:hAnsi="Times New Roman" w:cs="Times New Roman"/>
                <w:sz w:val="24"/>
                <w:szCs w:val="24"/>
              </w:rPr>
              <w:t>_</w:t>
            </w:r>
            <w:r>
              <w:rPr>
                <w:rFonts w:ascii="Times New Roman" w:hAnsi="Times New Roman" w:cs="Times New Roman"/>
                <w:sz w:val="24"/>
                <w:szCs w:val="24"/>
              </w:rPr>
              <w:t>PSK</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Хотели бы</w:t>
            </w:r>
            <w:r>
              <w:rPr>
                <w:rFonts w:ascii="Times New Roman" w:hAnsi="Times New Roman" w:cs="Times New Roman"/>
                <w:sz w:val="24"/>
                <w:szCs w:val="24"/>
              </w:rPr>
              <w:t xml:space="preserve"> Вы работать больше, если это принесет Вам дополнительный доход?</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53</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Нет</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53</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53</w:t>
            </w: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44_2</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Искали ли Вы в течение последних 4-х недель другую или дополнительную работу?</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(УКАЖИТЕ ТОЛЬКО ОДИН КОД)</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 искал(а) другую работу...</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54</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 искал(а) дополнительную работу</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55</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Нет, не искал(а)...............</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55</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54</w:t>
            </w: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44_3</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какой причине Вы искали другую работу?</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(УКАЖИТЕ ТОЛЬКО ОДИН КОД)</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связи</w:t>
            </w:r>
            <w:r>
              <w:rPr>
                <w:rFonts w:ascii="Times New Roman" w:hAnsi="Times New Roman" w:cs="Times New Roman"/>
                <w:sz w:val="24"/>
                <w:szCs w:val="24"/>
              </w:rPr>
              <w:t xml:space="preserve"> с высвобождением, предстоящим сокращением штатов, ликвидацией предприятия, собственного дела............................</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55</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Временная работа............................</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55</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 устраивала имеющаяся работа уровнем оплаты тру</w:t>
            </w:r>
            <w:r>
              <w:rPr>
                <w:rFonts w:ascii="Times New Roman" w:hAnsi="Times New Roman" w:cs="Times New Roman"/>
                <w:sz w:val="24"/>
                <w:szCs w:val="24"/>
              </w:rPr>
              <w:t>да......................</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55</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Имел(а) работу не по специальности</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55</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Работа с неполной рабочей неделей или неполным рабочим днем............</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55</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Другие причины............................</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55</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55</w:t>
            </w: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45_2</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Если бы Вам предложили другую работу с большим количеством времени или дополнительную работу, смогли бы Вы приступить к ней в течение ближайших двух недель?</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73</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Нет</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73</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82" w:type="dxa"/>
            <w:gridSpan w:val="10"/>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ПОИСК РАБОТЫ, ГОТОВНОСТЬ ПРИСТ</w:t>
            </w:r>
            <w:r>
              <w:rPr>
                <w:rFonts w:ascii="Times New Roman" w:hAnsi="Times New Roman" w:cs="Times New Roman"/>
                <w:sz w:val="24"/>
                <w:szCs w:val="24"/>
              </w:rPr>
              <w:t>УПИТЬ К РАБОТЕ</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56</w:t>
            </w: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32</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Искали ли Вы работу или, может быть, пытались организовать собственное дело в течение последних четырех недель?</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57</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Нет</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58</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57</w:t>
            </w: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Какие шаги Вы предпринимали в течение последних 4-х не</w:t>
            </w:r>
            <w:r>
              <w:rPr>
                <w:rFonts w:ascii="Times New Roman" w:hAnsi="Times New Roman" w:cs="Times New Roman"/>
                <w:sz w:val="24"/>
                <w:szCs w:val="24"/>
              </w:rPr>
              <w:t>дель, чтобы найти работу или организовать собственное дело?</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(УКАЖИТЕ ВСЕ ПОДХОДЯЩИЕ КОДЫ ИЗ ЧИСЛА КОДОВ 1 - 7 ИЛИ КОД 8)</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BZ</w:t>
            </w:r>
            <w:r>
              <w:rPr>
                <w:rFonts w:ascii="Times New Roman" w:hAnsi="Times New Roman" w:cs="Times New Roman"/>
                <w:sz w:val="24"/>
                <w:szCs w:val="24"/>
              </w:rPr>
              <w:t>_</w:t>
            </w:r>
            <w:r>
              <w:rPr>
                <w:rFonts w:ascii="Times New Roman" w:hAnsi="Times New Roman" w:cs="Times New Roman"/>
                <w:sz w:val="24"/>
                <w:szCs w:val="24"/>
              </w:rPr>
              <w:t>SPSK</w:t>
            </w:r>
            <w:r>
              <w:rPr>
                <w:rFonts w:ascii="Times New Roman" w:hAnsi="Times New Roman" w:cs="Times New Roman"/>
                <w:sz w:val="24"/>
                <w:szCs w:val="24"/>
              </w:rPr>
              <w:t xml:space="preserve"> 1</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Обращение в государственную службу занятости................................</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60</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BZ</w:t>
            </w:r>
            <w:r>
              <w:rPr>
                <w:rFonts w:ascii="Times New Roman" w:hAnsi="Times New Roman" w:cs="Times New Roman"/>
                <w:sz w:val="24"/>
                <w:szCs w:val="24"/>
              </w:rPr>
              <w:t>_</w:t>
            </w:r>
            <w:r>
              <w:rPr>
                <w:rFonts w:ascii="Times New Roman" w:hAnsi="Times New Roman" w:cs="Times New Roman"/>
                <w:sz w:val="24"/>
                <w:szCs w:val="24"/>
              </w:rPr>
              <w:t>SPSK</w:t>
            </w:r>
            <w:r>
              <w:rPr>
                <w:rFonts w:ascii="Times New Roman" w:hAnsi="Times New Roman" w:cs="Times New Roman"/>
                <w:sz w:val="24"/>
                <w:szCs w:val="24"/>
              </w:rPr>
              <w:t>2</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Обращение в коммерческую службу занятости.....................................</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60</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BZ</w:t>
            </w:r>
            <w:r>
              <w:rPr>
                <w:rFonts w:ascii="Times New Roman" w:hAnsi="Times New Roman" w:cs="Times New Roman"/>
                <w:sz w:val="24"/>
                <w:szCs w:val="24"/>
              </w:rPr>
              <w:t>_</w:t>
            </w:r>
            <w:r>
              <w:rPr>
                <w:rFonts w:ascii="Times New Roman" w:hAnsi="Times New Roman" w:cs="Times New Roman"/>
                <w:sz w:val="24"/>
                <w:szCs w:val="24"/>
              </w:rPr>
              <w:t>SPSK</w:t>
            </w:r>
            <w:r>
              <w:rPr>
                <w:rFonts w:ascii="Times New Roman" w:hAnsi="Times New Roman" w:cs="Times New Roman"/>
                <w:sz w:val="24"/>
                <w:szCs w:val="24"/>
              </w:rPr>
              <w:t>3</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Обращение в СМИ, Интернет............</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60</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BZ</w:t>
            </w:r>
            <w:r>
              <w:rPr>
                <w:rFonts w:ascii="Times New Roman" w:hAnsi="Times New Roman" w:cs="Times New Roman"/>
                <w:sz w:val="24"/>
                <w:szCs w:val="24"/>
              </w:rPr>
              <w:t>_</w:t>
            </w:r>
            <w:r>
              <w:rPr>
                <w:rFonts w:ascii="Times New Roman" w:hAnsi="Times New Roman" w:cs="Times New Roman"/>
                <w:sz w:val="24"/>
                <w:szCs w:val="24"/>
              </w:rPr>
              <w:t>SPSK</w:t>
            </w:r>
            <w:r>
              <w:rPr>
                <w:rFonts w:ascii="Times New Roman" w:hAnsi="Times New Roman" w:cs="Times New Roman"/>
                <w:sz w:val="24"/>
                <w:szCs w:val="24"/>
              </w:rPr>
              <w:t>4</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Обращение к друзьям, родственникам, знакомым.................</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60</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BZ</w:t>
            </w:r>
            <w:r>
              <w:rPr>
                <w:rFonts w:ascii="Times New Roman" w:hAnsi="Times New Roman" w:cs="Times New Roman"/>
                <w:sz w:val="24"/>
                <w:szCs w:val="24"/>
              </w:rPr>
              <w:t>_</w:t>
            </w:r>
            <w:r>
              <w:rPr>
                <w:rFonts w:ascii="Times New Roman" w:hAnsi="Times New Roman" w:cs="Times New Roman"/>
                <w:sz w:val="24"/>
                <w:szCs w:val="24"/>
              </w:rPr>
              <w:t>SPSK</w:t>
            </w:r>
            <w:r>
              <w:rPr>
                <w:rFonts w:ascii="Times New Roman" w:hAnsi="Times New Roman" w:cs="Times New Roman"/>
                <w:sz w:val="24"/>
                <w:szCs w:val="24"/>
              </w:rPr>
              <w:t>5</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Непосредственное обращение к администрации/работодателю...........</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60</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BZ</w:t>
            </w:r>
            <w:r>
              <w:rPr>
                <w:rFonts w:ascii="Times New Roman" w:hAnsi="Times New Roman" w:cs="Times New Roman"/>
                <w:sz w:val="24"/>
                <w:szCs w:val="24"/>
              </w:rPr>
              <w:t>_</w:t>
            </w:r>
            <w:r>
              <w:rPr>
                <w:rFonts w:ascii="Times New Roman" w:hAnsi="Times New Roman" w:cs="Times New Roman"/>
                <w:sz w:val="24"/>
                <w:szCs w:val="24"/>
              </w:rPr>
              <w:t>SPSK</w:t>
            </w:r>
            <w:r>
              <w:rPr>
                <w:rFonts w:ascii="Times New Roman" w:hAnsi="Times New Roman" w:cs="Times New Roman"/>
                <w:sz w:val="24"/>
                <w:szCs w:val="24"/>
              </w:rPr>
              <w:t>6</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Поиск земли, зданий, машин и оборудования, сырья, финансовых ресурсов для открытия собственного дела, обращение за разрешениями, лицензия</w:t>
            </w:r>
            <w:r>
              <w:rPr>
                <w:rFonts w:ascii="Times New Roman" w:hAnsi="Times New Roman" w:cs="Times New Roman"/>
                <w:sz w:val="24"/>
                <w:szCs w:val="24"/>
              </w:rPr>
              <w:t>ми и так далее....................</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60</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BZ</w:t>
            </w:r>
            <w:r>
              <w:rPr>
                <w:rFonts w:ascii="Times New Roman" w:hAnsi="Times New Roman" w:cs="Times New Roman"/>
                <w:sz w:val="24"/>
                <w:szCs w:val="24"/>
              </w:rPr>
              <w:t>_</w:t>
            </w:r>
            <w:r>
              <w:rPr>
                <w:rFonts w:ascii="Times New Roman" w:hAnsi="Times New Roman" w:cs="Times New Roman"/>
                <w:sz w:val="24"/>
                <w:szCs w:val="24"/>
              </w:rPr>
              <w:t>SPSK</w:t>
            </w:r>
            <w:r>
              <w:rPr>
                <w:rFonts w:ascii="Times New Roman" w:hAnsi="Times New Roman" w:cs="Times New Roman"/>
                <w:sz w:val="24"/>
                <w:szCs w:val="24"/>
              </w:rPr>
              <w:t>7</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Другие способы............................</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60</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BZ</w:t>
            </w:r>
            <w:r>
              <w:rPr>
                <w:rFonts w:ascii="Times New Roman" w:hAnsi="Times New Roman" w:cs="Times New Roman"/>
                <w:sz w:val="24"/>
                <w:szCs w:val="24"/>
              </w:rPr>
              <w:t>_</w:t>
            </w:r>
            <w:r>
              <w:rPr>
                <w:rFonts w:ascii="Times New Roman" w:hAnsi="Times New Roman" w:cs="Times New Roman"/>
                <w:sz w:val="24"/>
                <w:szCs w:val="24"/>
              </w:rPr>
              <w:t>SPSK</w:t>
            </w:r>
            <w:r>
              <w:rPr>
                <w:rFonts w:ascii="Times New Roman" w:hAnsi="Times New Roman" w:cs="Times New Roman"/>
                <w:sz w:val="24"/>
                <w:szCs w:val="24"/>
              </w:rPr>
              <w:t>8</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 предпринимал никаких шагов......</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59</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58</w:t>
            </w: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28</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Хотели бы вы иметь оплачиваемую работу?</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59</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Нет</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66</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59</w:t>
            </w: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34</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Назовите, пожалуйста, основную причину, по которой Вы не искали работу в последнее время?</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(УКАЖИТЕ ТОЛЬКО ОДИН КОД)</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Получил работу и имел договоренность о ее начале в течение 2-х недель пос</w:t>
            </w:r>
            <w:r>
              <w:rPr>
                <w:rFonts w:ascii="Times New Roman" w:hAnsi="Times New Roman" w:cs="Times New Roman"/>
                <w:sz w:val="24"/>
                <w:szCs w:val="24"/>
              </w:rPr>
              <w:t>ле прошлой недели..................................</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60</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Нашел, ожидаю ответа.....................</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60</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Ожидаю начало сезона.....................</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60</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Отчаялся найти работу после длительных поисков..............</w:t>
            </w:r>
            <w:r>
              <w:rPr>
                <w:rFonts w:ascii="Times New Roman" w:hAnsi="Times New Roman" w:cs="Times New Roman"/>
                <w:sz w:val="24"/>
                <w:szCs w:val="24"/>
              </w:rPr>
              <w:t>.........</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60</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Нет возможности найти работу.........</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60</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 знаю, как и где искать работу.......</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60</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состоянию здоровья.....................</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60</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Выполнение домашних обязанностей, уход за дет</w:t>
            </w:r>
            <w:r>
              <w:rPr>
                <w:rFonts w:ascii="Times New Roman" w:hAnsi="Times New Roman" w:cs="Times New Roman"/>
                <w:sz w:val="24"/>
                <w:szCs w:val="24"/>
              </w:rPr>
              <w:t>ьми и другими членами семьи.....................</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60</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Посещение дневных учебных заведений.....................................</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60</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Выход на пенсию, в отставку............</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60</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Нет необходимости работать...</w:t>
            </w:r>
            <w:r>
              <w:rPr>
                <w:rFonts w:ascii="Times New Roman" w:hAnsi="Times New Roman" w:cs="Times New Roman"/>
                <w:sz w:val="24"/>
                <w:szCs w:val="24"/>
              </w:rPr>
              <w:t>..........</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60</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Другое.........................................</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60</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Состою на учете в службе занятости в качестве безработного.....................</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63</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60</w:t>
            </w: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29</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Если бы существовала возможность тру</w:t>
            </w:r>
            <w:r>
              <w:rPr>
                <w:rFonts w:ascii="Times New Roman" w:hAnsi="Times New Roman" w:cs="Times New Roman"/>
                <w:sz w:val="24"/>
                <w:szCs w:val="24"/>
              </w:rPr>
              <w:t>доустройства на прошлой неделе или организации собственного дела (при наличии ресурсов), смогли бы Вы приступить или были бы Вы готовы начать работу?</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63</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Нет</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61</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61</w:t>
            </w: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30</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Смогли бы Вы приступить к работе в те</w:t>
            </w:r>
            <w:r>
              <w:rPr>
                <w:rFonts w:ascii="Times New Roman" w:hAnsi="Times New Roman" w:cs="Times New Roman"/>
                <w:sz w:val="24"/>
                <w:szCs w:val="24"/>
              </w:rPr>
              <w:t>чение 2-х недель после прошлой недели?</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66</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Нет</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62</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62</w:t>
            </w: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NEPRIST</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Назовите, пожалуйста, основную причину, по которой Вы не смогли бы приступить к работе в течение 2-х недель</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(УКАЖИТЕ ТОЛЬКО ОДИН КОД)</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состоянию здоровья..................</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66</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Обучение по направлению службы занятости...................................</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66</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Посещение очных отделений образовательных организаций..........</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66</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Выполнение</w:t>
            </w:r>
            <w:r>
              <w:rPr>
                <w:rFonts w:ascii="Times New Roman" w:hAnsi="Times New Roman" w:cs="Times New Roman"/>
                <w:sz w:val="24"/>
                <w:szCs w:val="24"/>
              </w:rPr>
              <w:t xml:space="preserve"> домашних обязанностей, уход за детьми и другими членами семьи....................</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66</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Выход на пенсию, в отставку.............</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66</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Другое.........................................</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66</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63</w:t>
            </w: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BZ</w:t>
            </w:r>
            <w:r>
              <w:rPr>
                <w:rFonts w:ascii="Times New Roman" w:hAnsi="Times New Roman" w:cs="Times New Roman"/>
                <w:sz w:val="24"/>
                <w:szCs w:val="24"/>
              </w:rPr>
              <w:t>_</w:t>
            </w:r>
            <w:r>
              <w:rPr>
                <w:rFonts w:ascii="Times New Roman" w:hAnsi="Times New Roman" w:cs="Times New Roman"/>
                <w:sz w:val="24"/>
                <w:szCs w:val="24"/>
              </w:rPr>
              <w:t>PSK</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Сколько приблиз</w:t>
            </w:r>
            <w:r>
              <w:rPr>
                <w:rFonts w:ascii="Times New Roman" w:hAnsi="Times New Roman" w:cs="Times New Roman"/>
                <w:sz w:val="24"/>
                <w:szCs w:val="24"/>
              </w:rPr>
              <w:t>ительно месяцев Вы, будучи незанятым, искали работу или пытались организовать собственное дело?</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(УКАЖИТЕ ТОЛЬКО ОДИН КОД)</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Менее 1 месяца..............................</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66</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 1 до 3 месяцев............................</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66</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 3 до 6 месяцев...........................</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66</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 6 до 9 месяцев..........................</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66</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 9 до 12 месяцев..........................</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66</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 месяцев и более........................</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66</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Работу не искал(а), мне ее предложили</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66</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82" w:type="dxa"/>
            <w:gridSpan w:val="10"/>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ПРОШЛАЯ ДЕЯТЕЛЬНОСТЬ</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66</w:t>
            </w: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BZ</w:t>
            </w:r>
            <w:r>
              <w:rPr>
                <w:rFonts w:ascii="Times New Roman" w:hAnsi="Times New Roman" w:cs="Times New Roman"/>
                <w:sz w:val="24"/>
                <w:szCs w:val="24"/>
              </w:rPr>
              <w:t>_</w:t>
            </w:r>
            <w:r>
              <w:rPr>
                <w:rFonts w:ascii="Times New Roman" w:hAnsi="Times New Roman" w:cs="Times New Roman"/>
                <w:sz w:val="24"/>
                <w:szCs w:val="24"/>
              </w:rPr>
              <w:t>DOX</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Имели ли Вы когда-либо ранее оплачиваемую работу или доходное занятие?</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67</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Нет</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73</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67</w:t>
            </w: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BZ</w:t>
            </w:r>
            <w:r>
              <w:rPr>
                <w:rFonts w:ascii="Times New Roman" w:hAnsi="Times New Roman" w:cs="Times New Roman"/>
                <w:sz w:val="24"/>
                <w:szCs w:val="24"/>
              </w:rPr>
              <w:t>_</w:t>
            </w:r>
            <w:r>
              <w:rPr>
                <w:rFonts w:ascii="Times New Roman" w:hAnsi="Times New Roman" w:cs="Times New Roman"/>
                <w:sz w:val="24"/>
                <w:szCs w:val="24"/>
              </w:rPr>
              <w:t>RAB</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Как давн</w:t>
            </w:r>
            <w:r>
              <w:rPr>
                <w:rFonts w:ascii="Times New Roman" w:hAnsi="Times New Roman" w:cs="Times New Roman"/>
                <w:sz w:val="24"/>
                <w:szCs w:val="24"/>
              </w:rPr>
              <w:t>о Вы ее оставили?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(УКАЖИТЕ ТОЛЬКО ОДИН КОД)</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Менее 1 месяца..............................</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68</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 1 до 3 месяцев............................</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68</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 3 до 6 месяцев...........................</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68</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 6 до 9 месяцев............................</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68</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1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637"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 9 до 12 месяцев...........................</w:t>
            </w:r>
          </w:p>
        </w:tc>
        <w:tc>
          <w:tcPr>
            <w:tcW w:w="1636"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68</w:t>
            </w:r>
          </w:p>
        </w:tc>
        <w:tc>
          <w:tcPr>
            <w:tcW w:w="818" w:type="dxa"/>
            <w:tcBorders>
              <w:top w:val="nil"/>
              <w:left w:val="single" w:sz="6" w:space="0" w:color="auto"/>
              <w:bottom w:val="nil"/>
              <w:right w:val="nil"/>
            </w:tcBorders>
            <w:vAlign w:val="center"/>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900"/>
        <w:gridCol w:w="900"/>
        <w:gridCol w:w="900"/>
        <w:gridCol w:w="900"/>
        <w:gridCol w:w="900"/>
        <w:gridCol w:w="900"/>
        <w:gridCol w:w="900"/>
        <w:gridCol w:w="900"/>
        <w:gridCol w:w="900"/>
        <w:gridCol w:w="900"/>
      </w:tblGrid>
      <w:tr w:rsidR="00000000">
        <w:tblPrEx>
          <w:tblCellMar>
            <w:top w:w="0" w:type="dxa"/>
            <w:left w:w="0" w:type="dxa"/>
            <w:bottom w:w="0" w:type="dxa"/>
            <w:right w:w="0" w:type="dxa"/>
          </w:tblCellMar>
        </w:tblPrEx>
        <w:trPr>
          <w:jc w:val="center"/>
        </w:trPr>
        <w:tc>
          <w:tcPr>
            <w:tcW w:w="9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 1 года до 3 лет............................</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68</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года и более.................................</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68</w:t>
            </w:r>
          </w:p>
        </w:tc>
      </w:tr>
      <w:tr w:rsidR="00000000">
        <w:tblPrEx>
          <w:tblCellMar>
            <w:top w:w="0" w:type="dxa"/>
            <w:left w:w="0" w:type="dxa"/>
            <w:bottom w:w="0" w:type="dxa"/>
            <w:right w:w="0" w:type="dxa"/>
          </w:tblCellMar>
        </w:tblPrEx>
        <w:trPr>
          <w:jc w:val="center"/>
        </w:trPr>
        <w:tc>
          <w:tcPr>
            <w:tcW w:w="2700"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(СРАВНИТЕ С ОТВЕТОМ НА ВОПРОС 63, ЕСЛИ ДЛЯ ДАННОГО РЕСПОНДЕНТА ОН ЗАПОЛНЯЛСЯ: ПРОДОЛЖИТЕЛЬНОСТЬ ПОИСКА РАБОТЫ НЕ МОЖЕТ БЫТЬ БОЛЬШЕ ПРОДОЛЖИТЕЛЬНОСТИ НЕЗАНЯТОСТИ)</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68</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BZ</w:t>
            </w:r>
            <w:r>
              <w:rPr>
                <w:rFonts w:ascii="Times New Roman" w:hAnsi="Times New Roman" w:cs="Times New Roman"/>
                <w:sz w:val="24"/>
                <w:szCs w:val="24"/>
              </w:rPr>
              <w:t>_</w:t>
            </w:r>
            <w:r>
              <w:rPr>
                <w:rFonts w:ascii="Times New Roman" w:hAnsi="Times New Roman" w:cs="Times New Roman"/>
                <w:sz w:val="24"/>
                <w:szCs w:val="24"/>
              </w:rPr>
              <w:t>PRCH</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какой причине Вы оставили эту работу?</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(УКАЖИТЕ ТОЛЬКО ОДНУ </w:t>
            </w:r>
            <w:r>
              <w:rPr>
                <w:rFonts w:ascii="Times New Roman" w:hAnsi="Times New Roman" w:cs="Times New Roman"/>
                <w:sz w:val="24"/>
                <w:szCs w:val="24"/>
              </w:rPr>
              <w:t>ПРИЧИНУ)</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Увольнение в связи с высвобождением, сокращением штатов, ликвидацией предприятия..................................</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70</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Ликвидация собственного дела...........</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70</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Увольнение по собственному желанию</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70</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Окончание срока действия срочного трудового договора..........................</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70</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Окончание действия договора гражданско-правового характера........</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70</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Увольнение из Вооруженных Сил........</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70</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w:t>
            </w:r>
            <w:r>
              <w:rPr>
                <w:rFonts w:ascii="Times New Roman" w:hAnsi="Times New Roman" w:cs="Times New Roman"/>
                <w:sz w:val="24"/>
                <w:szCs w:val="24"/>
              </w:rPr>
              <w:t>ремена места жительства................</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70</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состоянию здоровья.....................</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70</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личным, семейным причинам......</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70</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Выход на пенсию, в отставку.............</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70</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Поступление на учебу.....</w:t>
            </w:r>
            <w:r>
              <w:rPr>
                <w:rFonts w:ascii="Times New Roman" w:hAnsi="Times New Roman" w:cs="Times New Roman"/>
                <w:sz w:val="24"/>
                <w:szCs w:val="24"/>
              </w:rPr>
              <w:t>.................</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70</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Другое.........................................</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70</w:t>
            </w:r>
          </w:p>
        </w:tc>
      </w:tr>
      <w:tr w:rsidR="00000000">
        <w:tblPrEx>
          <w:tblCellMar>
            <w:top w:w="0" w:type="dxa"/>
            <w:left w:w="0" w:type="dxa"/>
            <w:bottom w:w="0" w:type="dxa"/>
            <w:right w:w="0" w:type="dxa"/>
          </w:tblCellMar>
        </w:tblPrEx>
        <w:trPr>
          <w:jc w:val="center"/>
        </w:trPr>
        <w:tc>
          <w:tcPr>
            <w:tcW w:w="9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70</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_</w:t>
            </w:r>
            <w:r>
              <w:rPr>
                <w:rFonts w:ascii="Times New Roman" w:hAnsi="Times New Roman" w:cs="Times New Roman"/>
                <w:sz w:val="24"/>
                <w:szCs w:val="24"/>
              </w:rPr>
              <w:t>BZ</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Скажите, пожалуйста, Ваше последнее место работы было:</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 предприятии, в организации со статусом юридического лица.........</w:t>
            </w:r>
            <w:r>
              <w:rPr>
                <w:rFonts w:ascii="Times New Roman" w:hAnsi="Times New Roman" w:cs="Times New Roman"/>
                <w:sz w:val="24"/>
                <w:szCs w:val="24"/>
              </w:rPr>
              <w:t>.....</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71</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сфере предпринимательской деятельности без образования юридического лица или на индивидуальной основе.....................</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71</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найму у физических лиц, индивидуальных предпринимателей....</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71</w:t>
            </w:r>
          </w:p>
        </w:tc>
      </w:tr>
      <w:tr w:rsidR="00000000">
        <w:tblPrEx>
          <w:tblCellMar>
            <w:top w:w="0" w:type="dxa"/>
            <w:left w:w="0" w:type="dxa"/>
            <w:bottom w:w="0" w:type="dxa"/>
            <w:right w:w="0" w:type="dxa"/>
          </w:tblCellMar>
        </w:tblPrEx>
        <w:trPr>
          <w:jc w:val="center"/>
        </w:trPr>
        <w:tc>
          <w:tcPr>
            <w:tcW w:w="9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71 &lt;9&gt;</w:t>
            </w:r>
          </w:p>
        </w:tc>
        <w:tc>
          <w:tcPr>
            <w:tcW w:w="8100" w:type="dxa"/>
            <w:gridSpan w:val="9"/>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w:t>
            </w:r>
            <w:r>
              <w:rPr>
                <w:rFonts w:ascii="Times New Roman" w:hAnsi="Times New Roman" w:cs="Times New Roman"/>
                <w:sz w:val="24"/>
                <w:szCs w:val="24"/>
              </w:rPr>
              <w:t>зовите, пожалуйста, преобладающий вид деятельности структурного подразделения организации на Вашем последнем месте работы или собственного дела, если вы занимались предпринимательской деятельностью или работали по найму у физических лиц, индивидуальных пре</w:t>
            </w:r>
            <w:r>
              <w:rPr>
                <w:rFonts w:ascii="Times New Roman" w:hAnsi="Times New Roman" w:cs="Times New Roman"/>
                <w:sz w:val="24"/>
                <w:szCs w:val="24"/>
              </w:rPr>
              <w:t>дпринимателей. Если в этой организации не было структурных подразделений, то укажите преобладающий вид деятельности организации.</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8100" w:type="dxa"/>
            <w:gridSpan w:val="9"/>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(ПРИВЕДИТЕ СЛОВЕСНОЕ ОПИСАНИЕ)</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1</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2</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3</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4</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5</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6300" w:type="dxa"/>
            <w:gridSpan w:val="7"/>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Какую основную продукцию или услуги производило подразделение, собственное дело, где у Вас была последняя работа, или организация, если Ваша последняя работа была в организации без структурных подраз</w:t>
            </w:r>
            <w:r>
              <w:rPr>
                <w:rFonts w:ascii="Times New Roman" w:hAnsi="Times New Roman" w:cs="Times New Roman"/>
                <w:sz w:val="24"/>
                <w:szCs w:val="24"/>
              </w:rPr>
              <w:t>делений?</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72</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1</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2</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3</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4</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5</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w:t>
            </w:r>
          </w:p>
        </w:tc>
      </w:tr>
      <w:tr w:rsidR="00000000">
        <w:tblPrEx>
          <w:tblCellMar>
            <w:top w:w="0" w:type="dxa"/>
            <w:left w:w="0" w:type="dxa"/>
            <w:bottom w:w="0" w:type="dxa"/>
            <w:right w:w="0" w:type="dxa"/>
          </w:tblCellMar>
        </w:tblPrEx>
        <w:trPr>
          <w:jc w:val="center"/>
        </w:trPr>
        <w:tc>
          <w:tcPr>
            <w:tcW w:w="9000" w:type="dxa"/>
            <w:gridSpan w:val="10"/>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&lt;9&gt; </w:t>
            </w:r>
            <w:r>
              <w:rPr>
                <w:rFonts w:ascii="Times New Roman" w:hAnsi="Times New Roman" w:cs="Times New Roman"/>
                <w:sz w:val="24"/>
                <w:szCs w:val="24"/>
              </w:rPr>
              <w:t>VID</w:t>
            </w:r>
            <w:r>
              <w:rPr>
                <w:rFonts w:ascii="Times New Roman" w:hAnsi="Times New Roman" w:cs="Times New Roman"/>
                <w:sz w:val="24"/>
                <w:szCs w:val="24"/>
              </w:rPr>
              <w:t>_</w:t>
            </w:r>
            <w:r>
              <w:rPr>
                <w:rFonts w:ascii="Times New Roman" w:hAnsi="Times New Roman" w:cs="Times New Roman"/>
                <w:sz w:val="24"/>
                <w:szCs w:val="24"/>
              </w:rPr>
              <w:t>NEZ</w:t>
            </w:r>
            <w:r>
              <w:rPr>
                <w:rFonts w:ascii="Times New Roman" w:hAnsi="Times New Roman" w:cs="Times New Roman"/>
                <w:sz w:val="24"/>
                <w:szCs w:val="24"/>
              </w:rPr>
              <w:t xml:space="preserve"> - шестизначный код </w:t>
            </w:r>
            <w:r>
              <w:rPr>
                <w:rFonts w:ascii="Times New Roman" w:hAnsi="Times New Roman" w:cs="Times New Roman"/>
                <w:sz w:val="24"/>
                <w:szCs w:val="24"/>
              </w:rPr>
              <w:t>вида деятельности.</w:t>
            </w:r>
          </w:p>
        </w:tc>
      </w:tr>
      <w:tr w:rsidR="00000000">
        <w:tblPrEx>
          <w:tblCellMar>
            <w:top w:w="0" w:type="dxa"/>
            <w:left w:w="0" w:type="dxa"/>
            <w:bottom w:w="0" w:type="dxa"/>
            <w:right w:w="0" w:type="dxa"/>
          </w:tblCellMar>
        </w:tblPrEx>
        <w:trPr>
          <w:jc w:val="center"/>
        </w:trPr>
        <w:tc>
          <w:tcPr>
            <w:tcW w:w="9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72 &lt;10&gt;</w:t>
            </w:r>
          </w:p>
        </w:tc>
        <w:tc>
          <w:tcPr>
            <w:tcW w:w="7200" w:type="dxa"/>
            <w:gridSpan w:val="8"/>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OKZ</w:t>
            </w:r>
            <w:r>
              <w:rPr>
                <w:rFonts w:ascii="Times New Roman" w:hAnsi="Times New Roman" w:cs="Times New Roman"/>
                <w:sz w:val="24"/>
                <w:szCs w:val="24"/>
              </w:rPr>
              <w:t>_</w:t>
            </w:r>
            <w:r>
              <w:rPr>
                <w:rFonts w:ascii="Times New Roman" w:hAnsi="Times New Roman" w:cs="Times New Roman"/>
                <w:sz w:val="24"/>
                <w:szCs w:val="24"/>
              </w:rPr>
              <w:t>NEZ</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какой профессии, должности Вы работали на последнем месте работы?</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(ПРИВЕДИТЕ СЛОВЕСНОЕ ОПИСАНИЕ)</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73</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1</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2</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3</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4</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5</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w:t>
            </w:r>
          </w:p>
        </w:tc>
      </w:tr>
      <w:tr w:rsidR="00000000">
        <w:tblPrEx>
          <w:tblCellMar>
            <w:top w:w="0" w:type="dxa"/>
            <w:left w:w="0" w:type="dxa"/>
            <w:bottom w:w="0" w:type="dxa"/>
            <w:right w:w="0" w:type="dxa"/>
          </w:tblCellMar>
        </w:tblPrEx>
        <w:trPr>
          <w:jc w:val="center"/>
        </w:trPr>
        <w:tc>
          <w:tcPr>
            <w:tcW w:w="9000" w:type="dxa"/>
            <w:gridSpan w:val="10"/>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&lt;10&gt; Четырехзначный код занятия.</w:t>
            </w:r>
          </w:p>
        </w:tc>
      </w:tr>
      <w:tr w:rsidR="00000000">
        <w:tblPrEx>
          <w:tblCellMar>
            <w:top w:w="0" w:type="dxa"/>
            <w:left w:w="0" w:type="dxa"/>
            <w:bottom w:w="0" w:type="dxa"/>
            <w:right w:w="0" w:type="dxa"/>
          </w:tblCellMar>
        </w:tblPrEx>
        <w:trPr>
          <w:jc w:val="center"/>
        </w:trPr>
        <w:tc>
          <w:tcPr>
            <w:tcW w:w="9000" w:type="dxa"/>
            <w:gridSpan w:val="10"/>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СОЦИАЛЬНОЕ ПОЛОЖЕНИЕ</w:t>
            </w:r>
          </w:p>
        </w:tc>
      </w:tr>
      <w:tr w:rsidR="00000000">
        <w:tblPrEx>
          <w:tblCellMar>
            <w:top w:w="0" w:type="dxa"/>
            <w:left w:w="0" w:type="dxa"/>
            <w:bottom w:w="0" w:type="dxa"/>
            <w:right w:w="0" w:type="dxa"/>
          </w:tblCellMar>
        </w:tblPrEx>
        <w:trPr>
          <w:jc w:val="center"/>
        </w:trPr>
        <w:tc>
          <w:tcPr>
            <w:tcW w:w="9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73</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62</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Скажите, пожалуйста, относитесь ли Вы к следующим категориям граждан.</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Укажите все подходящие варианты ответов.</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(ПРОЧИ</w:t>
            </w:r>
            <w:r>
              <w:rPr>
                <w:rFonts w:ascii="Times New Roman" w:hAnsi="Times New Roman" w:cs="Times New Roman"/>
                <w:sz w:val="24"/>
                <w:szCs w:val="24"/>
              </w:rPr>
              <w:t>ТАЙТЕ ВСЛУХ, ОТМЕТЬТЕ ВСЕ ПОДХОДЯЩИЕ КОДЫ ИЛИ КОД "9")</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62_2 Установлена 1 группа инвалидности...............................</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74</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62_3 Установлена 2 группа инвалидности................................</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74</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62_4 Ус</w:t>
            </w:r>
            <w:r>
              <w:rPr>
                <w:rFonts w:ascii="Times New Roman" w:hAnsi="Times New Roman" w:cs="Times New Roman"/>
                <w:sz w:val="24"/>
                <w:szCs w:val="24"/>
              </w:rPr>
              <w:t>тановлена 3 группа инвалидности.................................</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74</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62_10 Ребенок-инвалид (лица до 18 лет)..............................</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74</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62_1 Назначена пенсия по старости, выслуге лет, на льготных условиях...</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74</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62_8 Незанятое лицо, ведущее домашнее хозяйство и ухаживающее за домом и детьми (домохозяйки и тому подобное)....................................</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74</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62_9 Не отношусь ни к одной из перечисленных категорий...............</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74</w:t>
            </w:r>
          </w:p>
        </w:tc>
      </w:tr>
      <w:tr w:rsidR="00000000">
        <w:tblPrEx>
          <w:tblCellMar>
            <w:top w:w="0" w:type="dxa"/>
            <w:left w:w="0" w:type="dxa"/>
            <w:bottom w:w="0" w:type="dxa"/>
            <w:right w:w="0" w:type="dxa"/>
          </w:tblCellMar>
        </w:tblPrEx>
        <w:trPr>
          <w:jc w:val="center"/>
        </w:trPr>
        <w:tc>
          <w:tcPr>
            <w:tcW w:w="9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74</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BZ</w:t>
            </w:r>
            <w:r>
              <w:rPr>
                <w:rFonts w:ascii="Times New Roman" w:hAnsi="Times New Roman" w:cs="Times New Roman"/>
                <w:sz w:val="24"/>
                <w:szCs w:val="24"/>
              </w:rPr>
              <w:t>_</w:t>
            </w:r>
            <w:r>
              <w:rPr>
                <w:rFonts w:ascii="Times New Roman" w:hAnsi="Times New Roman" w:cs="Times New Roman"/>
                <w:sz w:val="24"/>
                <w:szCs w:val="24"/>
              </w:rPr>
              <w:t>SLZ</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состоянию на прошлую неделю были ли Вы зарегистрированы в органах государственной службы занятости в качестве безработного?</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75</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Нет</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76</w:t>
            </w:r>
          </w:p>
        </w:tc>
      </w:tr>
      <w:tr w:rsidR="00000000">
        <w:tblPrEx>
          <w:tblCellMar>
            <w:top w:w="0" w:type="dxa"/>
            <w:left w:w="0" w:type="dxa"/>
            <w:bottom w:w="0" w:type="dxa"/>
            <w:right w:w="0" w:type="dxa"/>
          </w:tblCellMar>
        </w:tblPrEx>
        <w:trPr>
          <w:jc w:val="center"/>
        </w:trPr>
        <w:tc>
          <w:tcPr>
            <w:tcW w:w="9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75</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BZ</w:t>
            </w:r>
            <w:r>
              <w:rPr>
                <w:rFonts w:ascii="Times New Roman" w:hAnsi="Times New Roman" w:cs="Times New Roman"/>
                <w:sz w:val="24"/>
                <w:szCs w:val="24"/>
              </w:rPr>
              <w:t>_</w:t>
            </w:r>
            <w:r>
              <w:rPr>
                <w:rFonts w:ascii="Times New Roman" w:hAnsi="Times New Roman" w:cs="Times New Roman"/>
                <w:sz w:val="24"/>
                <w:szCs w:val="24"/>
              </w:rPr>
              <w:t>POS</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Назначено ли было Вам пособие по безработице?</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76</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Нет</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76</w:t>
            </w:r>
          </w:p>
        </w:tc>
      </w:tr>
      <w:tr w:rsidR="00000000">
        <w:tblPrEx>
          <w:tblCellMar>
            <w:top w:w="0" w:type="dxa"/>
            <w:left w:w="0" w:type="dxa"/>
            <w:bottom w:w="0" w:type="dxa"/>
            <w:right w:w="0" w:type="dxa"/>
          </w:tblCellMar>
        </w:tblPrEx>
        <w:trPr>
          <w:jc w:val="center"/>
        </w:trPr>
        <w:tc>
          <w:tcPr>
            <w:tcW w:w="9000" w:type="dxa"/>
            <w:gridSpan w:val="10"/>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ПРОИЗВОДСТВО ТОВАРОВ В ДОМАШНЕМ ХОЗЯЙСТВЕ И ОКАЗАНИЕ ЧАСТНЫХ УСЛУГ</w:t>
            </w:r>
          </w:p>
        </w:tc>
      </w:tr>
      <w:tr w:rsidR="00000000">
        <w:tblPrEx>
          <w:tblCellMar>
            <w:top w:w="0" w:type="dxa"/>
            <w:left w:w="0" w:type="dxa"/>
            <w:bottom w:w="0" w:type="dxa"/>
            <w:right w:w="0" w:type="dxa"/>
          </w:tblCellMar>
        </w:tblPrEx>
        <w:trPr>
          <w:jc w:val="center"/>
        </w:trPr>
        <w:tc>
          <w:tcPr>
            <w:tcW w:w="9000" w:type="dxa"/>
            <w:gridSpan w:val="10"/>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Производство продукции сельского хозяйства; рыболовство; собирательство; охота</w:t>
            </w:r>
          </w:p>
        </w:tc>
      </w:tr>
      <w:tr w:rsidR="00000000">
        <w:tblPrEx>
          <w:tblCellMar>
            <w:top w:w="0" w:type="dxa"/>
            <w:left w:w="0" w:type="dxa"/>
            <w:bottom w:w="0" w:type="dxa"/>
            <w:right w:w="0" w:type="dxa"/>
          </w:tblCellMar>
        </w:tblPrEx>
        <w:trPr>
          <w:jc w:val="center"/>
        </w:trPr>
        <w:tc>
          <w:tcPr>
            <w:tcW w:w="9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76</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ZAN</w:t>
            </w:r>
            <w:r>
              <w:rPr>
                <w:rFonts w:ascii="Times New Roman" w:hAnsi="Times New Roman" w:cs="Times New Roman"/>
                <w:sz w:val="24"/>
                <w:szCs w:val="24"/>
              </w:rPr>
              <w:t>_</w:t>
            </w:r>
            <w:r>
              <w:rPr>
                <w:rFonts w:ascii="Times New Roman" w:hAnsi="Times New Roman" w:cs="Times New Roman"/>
                <w:sz w:val="24"/>
                <w:szCs w:val="24"/>
              </w:rPr>
              <w:t>LPH</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Приходилось ли Вам на прошлой неделе зан</w:t>
            </w:r>
            <w:r>
              <w:rPr>
                <w:rFonts w:ascii="Times New Roman" w:hAnsi="Times New Roman" w:cs="Times New Roman"/>
                <w:sz w:val="24"/>
                <w:szCs w:val="24"/>
              </w:rPr>
              <w:t>иматься в личном подсобном хозяйстве (включая садовые и огородные участки) работой, связанной с производством или переработкой продукции сельского хозяйства? Возможно, Вы занимались рыболовством или сбором грибов, ягод и тому подобное? Ходили на охоту?</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77</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Нет</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77-1</w:t>
            </w:r>
          </w:p>
        </w:tc>
      </w:tr>
      <w:tr w:rsidR="00000000">
        <w:tblPrEx>
          <w:tblCellMar>
            <w:top w:w="0" w:type="dxa"/>
            <w:left w:w="0" w:type="dxa"/>
            <w:bottom w:w="0" w:type="dxa"/>
            <w:right w:w="0" w:type="dxa"/>
          </w:tblCellMar>
        </w:tblPrEx>
        <w:trPr>
          <w:jc w:val="center"/>
        </w:trPr>
        <w:tc>
          <w:tcPr>
            <w:tcW w:w="9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77</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67</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Это была та работа, о которой Вы мне рассказывали в предыдущих вопросах?</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78</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Нет</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78</w:t>
            </w:r>
          </w:p>
        </w:tc>
      </w:tr>
      <w:tr w:rsidR="00000000">
        <w:tblPrEx>
          <w:tblCellMar>
            <w:top w:w="0" w:type="dxa"/>
            <w:left w:w="0" w:type="dxa"/>
            <w:bottom w:w="0" w:type="dxa"/>
            <w:right w:w="0" w:type="dxa"/>
          </w:tblCellMar>
        </w:tblPrEx>
        <w:trPr>
          <w:jc w:val="center"/>
        </w:trPr>
        <w:tc>
          <w:tcPr>
            <w:tcW w:w="9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77-1</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ZAN</w:t>
            </w:r>
            <w:r>
              <w:rPr>
                <w:rFonts w:ascii="Times New Roman" w:hAnsi="Times New Roman" w:cs="Times New Roman"/>
                <w:sz w:val="24"/>
                <w:szCs w:val="24"/>
              </w:rPr>
              <w:t>_</w:t>
            </w:r>
            <w:r>
              <w:rPr>
                <w:rFonts w:ascii="Times New Roman" w:hAnsi="Times New Roman" w:cs="Times New Roman"/>
                <w:sz w:val="24"/>
                <w:szCs w:val="24"/>
              </w:rPr>
              <w:t>LPH</w:t>
            </w:r>
            <w:r>
              <w:rPr>
                <w:rFonts w:ascii="Times New Roman" w:hAnsi="Times New Roman" w:cs="Times New Roman"/>
                <w:sz w:val="24"/>
                <w:szCs w:val="24"/>
              </w:rPr>
              <w:t>4</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Возможно, Вы этим занимались в течение последнего м</w:t>
            </w:r>
            <w:r>
              <w:rPr>
                <w:rFonts w:ascii="Times New Roman" w:hAnsi="Times New Roman" w:cs="Times New Roman"/>
                <w:sz w:val="24"/>
                <w:szCs w:val="24"/>
              </w:rPr>
              <w:t>есяца?</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78</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Нет</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84</w:t>
            </w:r>
          </w:p>
        </w:tc>
      </w:tr>
      <w:tr w:rsidR="00000000">
        <w:tblPrEx>
          <w:tblCellMar>
            <w:top w:w="0" w:type="dxa"/>
            <w:left w:w="0" w:type="dxa"/>
            <w:bottom w:w="0" w:type="dxa"/>
            <w:right w:w="0" w:type="dxa"/>
          </w:tblCellMar>
        </w:tblPrEx>
        <w:trPr>
          <w:jc w:val="center"/>
        </w:trPr>
        <w:tc>
          <w:tcPr>
            <w:tcW w:w="9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78</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RBVR</w:t>
            </w:r>
            <w:r>
              <w:rPr>
                <w:rFonts w:ascii="Times New Roman" w:hAnsi="Times New Roman" w:cs="Times New Roman"/>
                <w:sz w:val="24"/>
                <w:szCs w:val="24"/>
              </w:rPr>
              <w:t>_</w:t>
            </w:r>
            <w:r>
              <w:rPr>
                <w:rFonts w:ascii="Times New Roman" w:hAnsi="Times New Roman" w:cs="Times New Roman"/>
                <w:sz w:val="24"/>
                <w:szCs w:val="24"/>
              </w:rPr>
              <w:t>LPH</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Сколько примерно времени (в среднем часов в неделю) Вы затратили на такую деятельность?</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Пожалуйста, включайте только те часы, которые были затрачены непосредственно на их выполнение</w:t>
            </w:r>
            <w:r>
              <w:rPr>
                <w:rFonts w:ascii="Times New Roman" w:hAnsi="Times New Roman" w:cs="Times New Roman"/>
                <w:sz w:val="24"/>
                <w:szCs w:val="24"/>
              </w:rPr>
              <w:t xml:space="preserve"> без учета затрат времени на работу по дому, приготовление пищи и тому подобное.</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(УКАЖИТЕ КОЛИЧЕСТВО ЧАСОВ ОТ 01 ДО 99)</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Часов в расчете на одну неделю</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79</w:t>
            </w:r>
          </w:p>
        </w:tc>
      </w:tr>
      <w:tr w:rsidR="00000000">
        <w:tblPrEx>
          <w:tblCellMar>
            <w:top w:w="0" w:type="dxa"/>
            <w:left w:w="0" w:type="dxa"/>
            <w:bottom w:w="0" w:type="dxa"/>
            <w:right w:w="0" w:type="dxa"/>
          </w:tblCellMar>
        </w:tblPrEx>
        <w:trPr>
          <w:jc w:val="center"/>
        </w:trPr>
        <w:tc>
          <w:tcPr>
            <w:tcW w:w="9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79 &lt;11&gt; &lt;12&gt;</w:t>
            </w:r>
          </w:p>
        </w:tc>
        <w:tc>
          <w:tcPr>
            <w:tcW w:w="7200" w:type="dxa"/>
            <w:gridSpan w:val="8"/>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Какая основная продукция производится или</w:t>
            </w:r>
            <w:r>
              <w:rPr>
                <w:rFonts w:ascii="Times New Roman" w:hAnsi="Times New Roman" w:cs="Times New Roman"/>
                <w:sz w:val="24"/>
                <w:szCs w:val="24"/>
              </w:rPr>
              <w:t xml:space="preserve"> заготавливается Вами или членами Вашего домашнего хозяйства?</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(ПРИВЕДИТЕ СЛОВЕСНОЕ ОПИСАНИЕ)</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80</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1</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2</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3</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4</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5</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w:t>
            </w:r>
          </w:p>
        </w:tc>
        <w:tc>
          <w:tcPr>
            <w:tcW w:w="1800" w:type="dxa"/>
            <w:gridSpan w:val="2"/>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w:t>
            </w:r>
          </w:p>
        </w:tc>
        <w:tc>
          <w:tcPr>
            <w:tcW w:w="1800" w:type="dxa"/>
            <w:gridSpan w:val="2"/>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w:t>
            </w:r>
          </w:p>
        </w:tc>
        <w:tc>
          <w:tcPr>
            <w:tcW w:w="1800" w:type="dxa"/>
            <w:gridSpan w:val="2"/>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w:t>
            </w:r>
          </w:p>
        </w:tc>
        <w:tc>
          <w:tcPr>
            <w:tcW w:w="1800" w:type="dxa"/>
            <w:gridSpan w:val="2"/>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w:t>
            </w:r>
          </w:p>
        </w:tc>
      </w:tr>
      <w:tr w:rsidR="00000000">
        <w:tblPrEx>
          <w:tblCellMar>
            <w:top w:w="0" w:type="dxa"/>
            <w:left w:w="0" w:type="dxa"/>
            <w:bottom w:w="0" w:type="dxa"/>
            <w:right w:w="0" w:type="dxa"/>
          </w:tblCellMar>
        </w:tblPrEx>
        <w:trPr>
          <w:jc w:val="center"/>
        </w:trPr>
        <w:tc>
          <w:tcPr>
            <w:tcW w:w="9000" w:type="dxa"/>
            <w:gridSpan w:val="10"/>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&lt;11&gt; </w:t>
            </w:r>
            <w:r>
              <w:rPr>
                <w:rFonts w:ascii="Times New Roman" w:hAnsi="Times New Roman" w:cs="Times New Roman"/>
                <w:sz w:val="24"/>
                <w:szCs w:val="24"/>
              </w:rPr>
              <w:t>VID</w:t>
            </w:r>
            <w:r>
              <w:rPr>
                <w:rFonts w:ascii="Times New Roman" w:hAnsi="Times New Roman" w:cs="Times New Roman"/>
                <w:sz w:val="24"/>
                <w:szCs w:val="24"/>
              </w:rPr>
              <w:t>_</w:t>
            </w:r>
            <w:r>
              <w:rPr>
                <w:rFonts w:ascii="Times New Roman" w:hAnsi="Times New Roman" w:cs="Times New Roman"/>
                <w:sz w:val="24"/>
                <w:szCs w:val="24"/>
              </w:rPr>
              <w:t>LPH</w:t>
            </w:r>
            <w:r>
              <w:rPr>
                <w:rFonts w:ascii="Times New Roman" w:hAnsi="Times New Roman" w:cs="Times New Roman"/>
                <w:sz w:val="24"/>
                <w:szCs w:val="24"/>
              </w:rPr>
              <w:t xml:space="preserve"> - шестизначный код вида деятельности.</w:t>
            </w:r>
          </w:p>
        </w:tc>
      </w:tr>
      <w:tr w:rsidR="00000000">
        <w:tblPrEx>
          <w:tblCellMar>
            <w:top w:w="0" w:type="dxa"/>
            <w:left w:w="0" w:type="dxa"/>
            <w:bottom w:w="0" w:type="dxa"/>
            <w:right w:w="0" w:type="dxa"/>
          </w:tblCellMar>
        </w:tblPrEx>
        <w:trPr>
          <w:jc w:val="center"/>
        </w:trPr>
        <w:tc>
          <w:tcPr>
            <w:tcW w:w="9000" w:type="dxa"/>
            <w:gridSpan w:val="10"/>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&lt;12&gt; </w:t>
            </w:r>
            <w:r>
              <w:rPr>
                <w:rFonts w:ascii="Times New Roman" w:hAnsi="Times New Roman" w:cs="Times New Roman"/>
                <w:sz w:val="24"/>
                <w:szCs w:val="24"/>
              </w:rPr>
              <w:t>OKZ</w:t>
            </w:r>
            <w:r>
              <w:rPr>
                <w:rFonts w:ascii="Times New Roman" w:hAnsi="Times New Roman" w:cs="Times New Roman"/>
                <w:sz w:val="24"/>
                <w:szCs w:val="24"/>
              </w:rPr>
              <w:t>_</w:t>
            </w:r>
            <w:r>
              <w:rPr>
                <w:rFonts w:ascii="Times New Roman" w:hAnsi="Times New Roman" w:cs="Times New Roman"/>
                <w:sz w:val="24"/>
                <w:szCs w:val="24"/>
              </w:rPr>
              <w:t>LPX</w:t>
            </w:r>
            <w:r>
              <w:rPr>
                <w:rFonts w:ascii="Times New Roman" w:hAnsi="Times New Roman" w:cs="Times New Roman"/>
                <w:sz w:val="24"/>
                <w:szCs w:val="24"/>
              </w:rPr>
              <w:t xml:space="preserve"> - четырехзначный код занятия</w:t>
            </w:r>
          </w:p>
        </w:tc>
      </w:tr>
      <w:tr w:rsidR="00000000">
        <w:tblPrEx>
          <w:tblCellMar>
            <w:top w:w="0" w:type="dxa"/>
            <w:left w:w="0" w:type="dxa"/>
            <w:bottom w:w="0" w:type="dxa"/>
            <w:right w:w="0" w:type="dxa"/>
          </w:tblCellMar>
        </w:tblPrEx>
        <w:trPr>
          <w:jc w:val="center"/>
        </w:trPr>
        <w:tc>
          <w:tcPr>
            <w:tcW w:w="9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80</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LPH</w:t>
            </w:r>
            <w:r>
              <w:rPr>
                <w:rFonts w:ascii="Times New Roman" w:hAnsi="Times New Roman" w:cs="Times New Roman"/>
                <w:sz w:val="24"/>
                <w:szCs w:val="24"/>
              </w:rPr>
              <w:t>_</w:t>
            </w:r>
            <w:r>
              <w:rPr>
                <w:rFonts w:ascii="Times New Roman" w:hAnsi="Times New Roman" w:cs="Times New Roman"/>
                <w:sz w:val="24"/>
                <w:szCs w:val="24"/>
              </w:rPr>
              <w:t>ZEL</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Скажите, пожалуйста, продукция, полученная в Вашем домашнем хозяйстве</w:t>
            </w:r>
            <w:r>
              <w:rPr>
                <w:rFonts w:ascii="Times New Roman" w:hAnsi="Times New Roman" w:cs="Times New Roman"/>
                <w:sz w:val="24"/>
                <w:szCs w:val="24"/>
              </w:rPr>
              <w:t xml:space="preserve"> или заготовленная членами Вашего домашнего хозяйства (непосредственно или путем переработки), используется:</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(ПРОЧИТАЙТЕ ВСЛУХ, УКАЖИТЕ ТОЛЬКО ОДИН КОД)</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преимущественно для продажи или обмена на другие продукты или товары</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83</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Pr>
                <w:rFonts w:ascii="Times New Roman" w:hAnsi="Times New Roman" w:cs="Times New Roman"/>
                <w:sz w:val="24"/>
                <w:szCs w:val="24"/>
              </w:rPr>
              <w:t>основном для собственного потребления.................................</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81</w:t>
            </w:r>
          </w:p>
        </w:tc>
      </w:tr>
      <w:tr w:rsidR="00000000">
        <w:tblPrEx>
          <w:tblCellMar>
            <w:top w:w="0" w:type="dxa"/>
            <w:left w:w="0" w:type="dxa"/>
            <w:bottom w:w="0" w:type="dxa"/>
            <w:right w:w="0" w:type="dxa"/>
          </w:tblCellMar>
        </w:tblPrEx>
        <w:trPr>
          <w:jc w:val="center"/>
        </w:trPr>
        <w:tc>
          <w:tcPr>
            <w:tcW w:w="9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81</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LPH</w:t>
            </w:r>
            <w:r>
              <w:rPr>
                <w:rFonts w:ascii="Times New Roman" w:hAnsi="Times New Roman" w:cs="Times New Roman"/>
                <w:sz w:val="24"/>
                <w:szCs w:val="24"/>
              </w:rPr>
              <w:t>_</w:t>
            </w:r>
            <w:r>
              <w:rPr>
                <w:rFonts w:ascii="Times New Roman" w:hAnsi="Times New Roman" w:cs="Times New Roman"/>
                <w:sz w:val="24"/>
                <w:szCs w:val="24"/>
              </w:rPr>
              <w:t>PROD</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Скажите, пожалуйста, продаете ли Вы часть произведенной продукции?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(ПРОЧИТАЙТЕ ВСЛУХ, УКАЖИТЕ ТОЛЬКО ОДИН КОД)</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83</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Нет</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82</w:t>
            </w:r>
          </w:p>
        </w:tc>
      </w:tr>
      <w:tr w:rsidR="00000000">
        <w:tblPrEx>
          <w:tblCellMar>
            <w:top w:w="0" w:type="dxa"/>
            <w:left w:w="0" w:type="dxa"/>
            <w:bottom w:w="0" w:type="dxa"/>
            <w:right w:w="0" w:type="dxa"/>
          </w:tblCellMar>
        </w:tblPrEx>
        <w:trPr>
          <w:jc w:val="center"/>
        </w:trPr>
        <w:tc>
          <w:tcPr>
            <w:tcW w:w="9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82</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LPH</w:t>
            </w:r>
            <w:r>
              <w:rPr>
                <w:rFonts w:ascii="Times New Roman" w:hAnsi="Times New Roman" w:cs="Times New Roman"/>
                <w:sz w:val="24"/>
                <w:szCs w:val="24"/>
              </w:rPr>
              <w:t>_</w:t>
            </w:r>
            <w:r>
              <w:rPr>
                <w:rFonts w:ascii="Times New Roman" w:hAnsi="Times New Roman" w:cs="Times New Roman"/>
                <w:sz w:val="24"/>
                <w:szCs w:val="24"/>
              </w:rPr>
              <w:t>PRCH</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Такого рода деятельность для Вас это, прежде всего:</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(ПРОЧИТАЙТЕ ВСЛУХ, УКАЖИТЕ ТОЛЬКО ОДИН КОД)</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дополнительный источник экономии бюджета в Вашей семье..................</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83</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вид отдыха, досуга..............</w:t>
            </w:r>
            <w:r>
              <w:rPr>
                <w:rFonts w:ascii="Times New Roman" w:hAnsi="Times New Roman" w:cs="Times New Roman"/>
                <w:sz w:val="24"/>
                <w:szCs w:val="24"/>
              </w:rPr>
              <w:t>...........</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83</w:t>
            </w:r>
          </w:p>
        </w:tc>
      </w:tr>
      <w:tr w:rsidR="00000000">
        <w:tblPrEx>
          <w:tblCellMar>
            <w:top w:w="0" w:type="dxa"/>
            <w:left w:w="0" w:type="dxa"/>
            <w:bottom w:w="0" w:type="dxa"/>
            <w:right w:w="0" w:type="dxa"/>
          </w:tblCellMar>
        </w:tblPrEx>
        <w:trPr>
          <w:jc w:val="center"/>
        </w:trPr>
        <w:tc>
          <w:tcPr>
            <w:tcW w:w="9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83</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LPH</w:t>
            </w:r>
            <w:r>
              <w:rPr>
                <w:rFonts w:ascii="Times New Roman" w:hAnsi="Times New Roman" w:cs="Times New Roman"/>
                <w:sz w:val="24"/>
                <w:szCs w:val="24"/>
              </w:rPr>
              <w:t>_</w:t>
            </w:r>
            <w:r>
              <w:rPr>
                <w:rFonts w:ascii="Times New Roman" w:hAnsi="Times New Roman" w:cs="Times New Roman"/>
                <w:sz w:val="24"/>
                <w:szCs w:val="24"/>
              </w:rPr>
              <w:t>NAIM</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Скажите, пожалуйста, нанимали ли Вы работников для выполнения сельскохозяйственных работ в Вашем домашнем хозяйстве, которым платили деньгами или продуктами?</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84</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Нет</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84</w:t>
            </w:r>
          </w:p>
        </w:tc>
      </w:tr>
      <w:tr w:rsidR="00000000">
        <w:tblPrEx>
          <w:tblCellMar>
            <w:top w:w="0" w:type="dxa"/>
            <w:left w:w="0" w:type="dxa"/>
            <w:bottom w:w="0" w:type="dxa"/>
            <w:right w:w="0" w:type="dxa"/>
          </w:tblCellMar>
        </w:tblPrEx>
        <w:trPr>
          <w:jc w:val="center"/>
        </w:trPr>
        <w:tc>
          <w:tcPr>
            <w:tcW w:w="9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4</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ZAG</w:t>
            </w:r>
            <w:r>
              <w:rPr>
                <w:rFonts w:ascii="Times New Roman" w:hAnsi="Times New Roman" w:cs="Times New Roman"/>
                <w:sz w:val="24"/>
                <w:szCs w:val="24"/>
              </w:rPr>
              <w:t>_</w:t>
            </w:r>
            <w:r>
              <w:rPr>
                <w:rFonts w:ascii="Times New Roman" w:hAnsi="Times New Roman" w:cs="Times New Roman"/>
                <w:sz w:val="24"/>
                <w:szCs w:val="24"/>
              </w:rPr>
              <w:t>DR</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Приходилось ли Вам в течение последнего месяца заниматься заготовкой дров или других видов топлива?</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85</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Нет</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87</w:t>
            </w:r>
          </w:p>
        </w:tc>
      </w:tr>
      <w:tr w:rsidR="00000000">
        <w:tblPrEx>
          <w:tblCellMar>
            <w:top w:w="0" w:type="dxa"/>
            <w:left w:w="0" w:type="dxa"/>
            <w:bottom w:w="0" w:type="dxa"/>
            <w:right w:w="0" w:type="dxa"/>
          </w:tblCellMar>
        </w:tblPrEx>
        <w:trPr>
          <w:jc w:val="center"/>
        </w:trPr>
        <w:tc>
          <w:tcPr>
            <w:tcW w:w="9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85</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VR</w:t>
            </w:r>
            <w:r>
              <w:rPr>
                <w:rFonts w:ascii="Times New Roman" w:hAnsi="Times New Roman" w:cs="Times New Roman"/>
                <w:sz w:val="24"/>
                <w:szCs w:val="24"/>
              </w:rPr>
              <w:t>_</w:t>
            </w:r>
            <w:r>
              <w:rPr>
                <w:rFonts w:ascii="Times New Roman" w:hAnsi="Times New Roman" w:cs="Times New Roman"/>
                <w:sz w:val="24"/>
                <w:szCs w:val="24"/>
              </w:rPr>
              <w:t>ZAG</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Сколько примерно времени (часов в неделю) Вы затратили на такие заготовки?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Пожалу</w:t>
            </w:r>
            <w:r>
              <w:rPr>
                <w:rFonts w:ascii="Times New Roman" w:hAnsi="Times New Roman" w:cs="Times New Roman"/>
                <w:sz w:val="24"/>
                <w:szCs w:val="24"/>
              </w:rPr>
              <w:t>йста, включайте только то время, что было затрачено непосредственно на работу по заготовке (без учета времени на работу по дому, дорогу и тому подобное).</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(УКАЖИТЕ КОЛИЧЕСТВО ЧАСОВ ОТ 01 ДО 99)</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Часов в расчете на одну неделю</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87</w:t>
            </w:r>
          </w:p>
        </w:tc>
      </w:tr>
      <w:tr w:rsidR="00000000">
        <w:tblPrEx>
          <w:tblCellMar>
            <w:top w:w="0" w:type="dxa"/>
            <w:left w:w="0" w:type="dxa"/>
            <w:bottom w:w="0" w:type="dxa"/>
            <w:right w:w="0" w:type="dxa"/>
          </w:tblCellMar>
        </w:tblPrEx>
        <w:trPr>
          <w:jc w:val="center"/>
        </w:trPr>
        <w:tc>
          <w:tcPr>
            <w:tcW w:w="9000" w:type="dxa"/>
            <w:gridSpan w:val="10"/>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Производство товаров в домашнем хозяйстве</w:t>
            </w:r>
          </w:p>
        </w:tc>
      </w:tr>
      <w:tr w:rsidR="00000000">
        <w:tblPrEx>
          <w:tblCellMar>
            <w:top w:w="0" w:type="dxa"/>
            <w:left w:w="0" w:type="dxa"/>
            <w:bottom w:w="0" w:type="dxa"/>
            <w:right w:w="0" w:type="dxa"/>
          </w:tblCellMar>
        </w:tblPrEx>
        <w:trPr>
          <w:jc w:val="center"/>
        </w:trPr>
        <w:tc>
          <w:tcPr>
            <w:tcW w:w="9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87</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TOV</w:t>
            </w:r>
            <w:r>
              <w:rPr>
                <w:rFonts w:ascii="Times New Roman" w:hAnsi="Times New Roman" w:cs="Times New Roman"/>
                <w:sz w:val="24"/>
                <w:szCs w:val="24"/>
              </w:rPr>
              <w:t>_</w:t>
            </w:r>
            <w:r>
              <w:rPr>
                <w:rFonts w:ascii="Times New Roman" w:hAnsi="Times New Roman" w:cs="Times New Roman"/>
                <w:sz w:val="24"/>
                <w:szCs w:val="24"/>
              </w:rPr>
              <w:t>DOM</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Приходилось ли Вам на прошлой неделе заниматься производством продукции для быта и дома (например, вязаных вещей, мебели, ткани, одежды, обуви, посуды, товаров длительного пользования</w:t>
            </w:r>
            <w:r>
              <w:rPr>
                <w:rFonts w:ascii="Times New Roman" w:hAnsi="Times New Roman" w:cs="Times New Roman"/>
                <w:sz w:val="24"/>
                <w:szCs w:val="24"/>
              </w:rPr>
              <w:t>)?</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89</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Нет</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88</w:t>
            </w:r>
          </w:p>
        </w:tc>
      </w:tr>
      <w:tr w:rsidR="00000000">
        <w:tblPrEx>
          <w:tblCellMar>
            <w:top w:w="0" w:type="dxa"/>
            <w:left w:w="0" w:type="dxa"/>
            <w:bottom w:w="0" w:type="dxa"/>
            <w:right w:w="0" w:type="dxa"/>
          </w:tblCellMar>
        </w:tblPrEx>
        <w:trPr>
          <w:jc w:val="center"/>
        </w:trPr>
        <w:tc>
          <w:tcPr>
            <w:tcW w:w="9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88</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TOV</w:t>
            </w:r>
            <w:r>
              <w:rPr>
                <w:rFonts w:ascii="Times New Roman" w:hAnsi="Times New Roman" w:cs="Times New Roman"/>
                <w:sz w:val="24"/>
                <w:szCs w:val="24"/>
              </w:rPr>
              <w:t>_</w:t>
            </w:r>
            <w:r>
              <w:rPr>
                <w:rFonts w:ascii="Times New Roman" w:hAnsi="Times New Roman" w:cs="Times New Roman"/>
                <w:sz w:val="24"/>
                <w:szCs w:val="24"/>
              </w:rPr>
              <w:t>DOM</w:t>
            </w:r>
            <w:r>
              <w:rPr>
                <w:rFonts w:ascii="Times New Roman" w:hAnsi="Times New Roman" w:cs="Times New Roman"/>
                <w:sz w:val="24"/>
                <w:szCs w:val="24"/>
              </w:rPr>
              <w:t>4</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Возможно, Вы что-то подобное делали в течение последнего месяца?</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89</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Нет</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92</w:t>
            </w:r>
          </w:p>
        </w:tc>
      </w:tr>
      <w:tr w:rsidR="00000000">
        <w:tblPrEx>
          <w:tblCellMar>
            <w:top w:w="0" w:type="dxa"/>
            <w:left w:w="0" w:type="dxa"/>
            <w:bottom w:w="0" w:type="dxa"/>
            <w:right w:w="0" w:type="dxa"/>
          </w:tblCellMar>
        </w:tblPrEx>
        <w:trPr>
          <w:jc w:val="center"/>
        </w:trPr>
        <w:tc>
          <w:tcPr>
            <w:tcW w:w="9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89</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TOV</w:t>
            </w:r>
            <w:r>
              <w:rPr>
                <w:rFonts w:ascii="Times New Roman" w:hAnsi="Times New Roman" w:cs="Times New Roman"/>
                <w:sz w:val="24"/>
                <w:szCs w:val="24"/>
              </w:rPr>
              <w:t>_</w:t>
            </w:r>
            <w:r>
              <w:rPr>
                <w:rFonts w:ascii="Times New Roman" w:hAnsi="Times New Roman" w:cs="Times New Roman"/>
                <w:sz w:val="24"/>
                <w:szCs w:val="24"/>
              </w:rPr>
              <w:t>ZEL</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Если Вы ответили "да", то с какой целью Вы занимались</w:t>
            </w:r>
            <w:r>
              <w:rPr>
                <w:rFonts w:ascii="Times New Roman" w:hAnsi="Times New Roman" w:cs="Times New Roman"/>
                <w:sz w:val="24"/>
                <w:szCs w:val="24"/>
              </w:rPr>
              <w:t xml:space="preserve"> таким производством в домашних условиях:</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(ПРОЧИТАЙТЕ ВСЛУХ, УКАЖИТЕ ТОЛЬКО ОДИН КОД)</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основном для собственного потребления..................................</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90</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основном для продажи или обмена...</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90</w:t>
            </w:r>
          </w:p>
        </w:tc>
      </w:tr>
      <w:tr w:rsidR="00000000">
        <w:tblPrEx>
          <w:tblCellMar>
            <w:top w:w="0" w:type="dxa"/>
            <w:left w:w="0" w:type="dxa"/>
            <w:bottom w:w="0" w:type="dxa"/>
            <w:right w:w="0" w:type="dxa"/>
          </w:tblCellMar>
        </w:tblPrEx>
        <w:trPr>
          <w:jc w:val="center"/>
        </w:trPr>
        <w:tc>
          <w:tcPr>
            <w:tcW w:w="9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90</w:t>
            </w:r>
          </w:p>
        </w:tc>
        <w:tc>
          <w:tcPr>
            <w:tcW w:w="1800" w:type="dxa"/>
            <w:gridSpan w:val="2"/>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TOV</w:t>
            </w:r>
            <w:r>
              <w:rPr>
                <w:rFonts w:ascii="Times New Roman" w:hAnsi="Times New Roman" w:cs="Times New Roman"/>
                <w:sz w:val="24"/>
                <w:szCs w:val="24"/>
              </w:rPr>
              <w:t>_</w:t>
            </w:r>
            <w:r>
              <w:rPr>
                <w:rFonts w:ascii="Times New Roman" w:hAnsi="Times New Roman" w:cs="Times New Roman"/>
                <w:sz w:val="24"/>
                <w:szCs w:val="24"/>
              </w:rPr>
              <w:t>VR</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Сколько примерно времени (часов в неделю) Вы затратили на эту работу?</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Пожалуйста, включайте только те часы, которые были затрачены непосредственно на выполнение работы</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(без учета времени на работу по дому, дорогу и тому подобное)</w:t>
            </w:r>
          </w:p>
        </w:tc>
        <w:tc>
          <w:tcPr>
            <w:tcW w:w="1800" w:type="dxa"/>
            <w:gridSpan w:val="2"/>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(УКАЖИТЕ КОЛ</w:t>
            </w:r>
            <w:r>
              <w:rPr>
                <w:rFonts w:ascii="Times New Roman" w:hAnsi="Times New Roman" w:cs="Times New Roman"/>
                <w:sz w:val="24"/>
                <w:szCs w:val="24"/>
              </w:rPr>
              <w:t>ИЧЕСТВО ЧАСОВ ОТ 01 ДО 99)</w:t>
            </w:r>
          </w:p>
        </w:tc>
        <w:tc>
          <w:tcPr>
            <w:tcW w:w="1800" w:type="dxa"/>
            <w:gridSpan w:val="2"/>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Часов в расчете на одну неделю</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91</w:t>
            </w:r>
          </w:p>
        </w:tc>
      </w:tr>
      <w:tr w:rsidR="00000000">
        <w:tblPrEx>
          <w:tblCellMar>
            <w:top w:w="0" w:type="dxa"/>
            <w:left w:w="0" w:type="dxa"/>
            <w:bottom w:w="0" w:type="dxa"/>
            <w:right w:w="0" w:type="dxa"/>
          </w:tblCellMar>
        </w:tblPrEx>
        <w:trPr>
          <w:jc w:val="center"/>
        </w:trPr>
        <w:tc>
          <w:tcPr>
            <w:tcW w:w="9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91 &lt;13&gt; &lt;14&gt;</w:t>
            </w:r>
          </w:p>
        </w:tc>
        <w:tc>
          <w:tcPr>
            <w:tcW w:w="7200" w:type="dxa"/>
            <w:gridSpan w:val="8"/>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Назовите, пожалуйста, вид продукции, которую Вы производили в домашнем хозяйстве? Если видов продукции было несколько, то укажите ту, на про</w:t>
            </w:r>
            <w:r>
              <w:rPr>
                <w:rFonts w:ascii="Times New Roman" w:hAnsi="Times New Roman" w:cs="Times New Roman"/>
                <w:sz w:val="24"/>
                <w:szCs w:val="24"/>
              </w:rPr>
              <w:t>изводство которой Вы потратили больше всего времени.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(ПРИВЕДИТЕ СЛОВЕСНОЕ ОПИСАНИЕ)</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92</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1</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2</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3</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4</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5</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w:t>
            </w:r>
          </w:p>
        </w:tc>
        <w:tc>
          <w:tcPr>
            <w:tcW w:w="1800" w:type="dxa"/>
            <w:gridSpan w:val="2"/>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w:t>
            </w:r>
          </w:p>
        </w:tc>
        <w:tc>
          <w:tcPr>
            <w:tcW w:w="1800" w:type="dxa"/>
            <w:gridSpan w:val="2"/>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w:t>
            </w:r>
            <w:r>
              <w:rPr>
                <w:rFonts w:ascii="Times New Roman" w:hAnsi="Times New Roman" w:cs="Times New Roman"/>
                <w:sz w:val="24"/>
                <w:szCs w:val="24"/>
              </w:rPr>
              <w:t>_!</w:t>
            </w:r>
          </w:p>
        </w:tc>
        <w:tc>
          <w:tcPr>
            <w:tcW w:w="1800" w:type="dxa"/>
            <w:gridSpan w:val="2"/>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w:t>
            </w:r>
          </w:p>
        </w:tc>
        <w:tc>
          <w:tcPr>
            <w:tcW w:w="1800" w:type="dxa"/>
            <w:gridSpan w:val="2"/>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w:t>
            </w:r>
          </w:p>
        </w:tc>
        <w:tc>
          <w:tcPr>
            <w:tcW w:w="1800" w:type="dxa"/>
            <w:gridSpan w:val="2"/>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w:t>
            </w:r>
          </w:p>
        </w:tc>
        <w:tc>
          <w:tcPr>
            <w:tcW w:w="1800" w:type="dxa"/>
            <w:gridSpan w:val="2"/>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w:t>
            </w:r>
          </w:p>
        </w:tc>
        <w:tc>
          <w:tcPr>
            <w:tcW w:w="1800" w:type="dxa"/>
            <w:gridSpan w:val="2"/>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w:t>
            </w:r>
          </w:p>
        </w:tc>
        <w:tc>
          <w:tcPr>
            <w:tcW w:w="1800" w:type="dxa"/>
            <w:gridSpan w:val="2"/>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w:t>
            </w:r>
          </w:p>
        </w:tc>
      </w:tr>
      <w:tr w:rsidR="00000000">
        <w:tblPrEx>
          <w:tblCellMar>
            <w:top w:w="0" w:type="dxa"/>
            <w:left w:w="0" w:type="dxa"/>
            <w:bottom w:w="0" w:type="dxa"/>
            <w:right w:w="0" w:type="dxa"/>
          </w:tblCellMar>
        </w:tblPrEx>
        <w:trPr>
          <w:jc w:val="center"/>
        </w:trPr>
        <w:tc>
          <w:tcPr>
            <w:tcW w:w="9000" w:type="dxa"/>
            <w:gridSpan w:val="10"/>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&lt;13&gt; </w:t>
            </w:r>
            <w:r>
              <w:rPr>
                <w:rFonts w:ascii="Times New Roman" w:hAnsi="Times New Roman" w:cs="Times New Roman"/>
                <w:sz w:val="24"/>
                <w:szCs w:val="24"/>
              </w:rPr>
              <w:t>VID</w:t>
            </w:r>
            <w:r>
              <w:rPr>
                <w:rFonts w:ascii="Times New Roman" w:hAnsi="Times New Roman" w:cs="Times New Roman"/>
                <w:sz w:val="24"/>
                <w:szCs w:val="24"/>
              </w:rPr>
              <w:t>_</w:t>
            </w:r>
            <w:r>
              <w:rPr>
                <w:rFonts w:ascii="Times New Roman" w:hAnsi="Times New Roman" w:cs="Times New Roman"/>
                <w:sz w:val="24"/>
                <w:szCs w:val="24"/>
              </w:rPr>
              <w:t>TOV</w:t>
            </w:r>
            <w:r>
              <w:rPr>
                <w:rFonts w:ascii="Times New Roman" w:hAnsi="Times New Roman" w:cs="Times New Roman"/>
                <w:sz w:val="24"/>
                <w:szCs w:val="24"/>
              </w:rPr>
              <w:t xml:space="preserve"> - шестизначный код вида деятельности.</w:t>
            </w:r>
          </w:p>
        </w:tc>
      </w:tr>
      <w:tr w:rsidR="00000000">
        <w:tblPrEx>
          <w:tblCellMar>
            <w:top w:w="0" w:type="dxa"/>
            <w:left w:w="0" w:type="dxa"/>
            <w:bottom w:w="0" w:type="dxa"/>
            <w:right w:w="0" w:type="dxa"/>
          </w:tblCellMar>
        </w:tblPrEx>
        <w:trPr>
          <w:jc w:val="center"/>
        </w:trPr>
        <w:tc>
          <w:tcPr>
            <w:tcW w:w="9000" w:type="dxa"/>
            <w:gridSpan w:val="10"/>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&lt;14&gt; </w:t>
            </w:r>
            <w:r>
              <w:rPr>
                <w:rFonts w:ascii="Times New Roman" w:hAnsi="Times New Roman" w:cs="Times New Roman"/>
                <w:sz w:val="24"/>
                <w:szCs w:val="24"/>
              </w:rPr>
              <w:t>OKZ</w:t>
            </w:r>
            <w:r>
              <w:rPr>
                <w:rFonts w:ascii="Times New Roman" w:hAnsi="Times New Roman" w:cs="Times New Roman"/>
                <w:sz w:val="24"/>
                <w:szCs w:val="24"/>
              </w:rPr>
              <w:t>_</w:t>
            </w:r>
            <w:r>
              <w:rPr>
                <w:rFonts w:ascii="Times New Roman" w:hAnsi="Times New Roman" w:cs="Times New Roman"/>
                <w:sz w:val="24"/>
                <w:szCs w:val="24"/>
              </w:rPr>
              <w:t>TOV</w:t>
            </w:r>
            <w:r>
              <w:rPr>
                <w:rFonts w:ascii="Times New Roman" w:hAnsi="Times New Roman" w:cs="Times New Roman"/>
                <w:sz w:val="24"/>
                <w:szCs w:val="24"/>
              </w:rPr>
              <w:t xml:space="preserve"> - четырехзначный код занятия.</w:t>
            </w:r>
          </w:p>
        </w:tc>
      </w:tr>
      <w:tr w:rsidR="00000000">
        <w:tblPrEx>
          <w:tblCellMar>
            <w:top w:w="0" w:type="dxa"/>
            <w:left w:w="0" w:type="dxa"/>
            <w:bottom w:w="0" w:type="dxa"/>
            <w:right w:w="0" w:type="dxa"/>
          </w:tblCellMar>
        </w:tblPrEx>
        <w:trPr>
          <w:jc w:val="center"/>
        </w:trPr>
        <w:tc>
          <w:tcPr>
            <w:tcW w:w="9000" w:type="dxa"/>
            <w:gridSpan w:val="10"/>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Строительство и ремонт собственного жилья, построек</w:t>
            </w:r>
          </w:p>
        </w:tc>
      </w:tr>
      <w:tr w:rsidR="00000000">
        <w:tblPrEx>
          <w:tblCellMar>
            <w:top w:w="0" w:type="dxa"/>
            <w:left w:w="0" w:type="dxa"/>
            <w:bottom w:w="0" w:type="dxa"/>
            <w:right w:w="0" w:type="dxa"/>
          </w:tblCellMar>
        </w:tblPrEx>
        <w:trPr>
          <w:jc w:val="center"/>
        </w:trPr>
        <w:tc>
          <w:tcPr>
            <w:tcW w:w="9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92</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STR</w:t>
            </w:r>
            <w:r>
              <w:rPr>
                <w:rFonts w:ascii="Times New Roman" w:hAnsi="Times New Roman" w:cs="Times New Roman"/>
                <w:sz w:val="24"/>
                <w:szCs w:val="24"/>
              </w:rPr>
              <w:t>_</w:t>
            </w:r>
            <w:r>
              <w:rPr>
                <w:rFonts w:ascii="Times New Roman" w:hAnsi="Times New Roman" w:cs="Times New Roman"/>
                <w:sz w:val="24"/>
                <w:szCs w:val="24"/>
              </w:rPr>
              <w:t>DOM</w:t>
            </w:r>
            <w:r>
              <w:rPr>
                <w:rFonts w:ascii="Times New Roman" w:hAnsi="Times New Roman" w:cs="Times New Roman"/>
                <w:sz w:val="24"/>
                <w:szCs w:val="24"/>
              </w:rPr>
              <w:t>4</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Приходилось</w:t>
            </w:r>
            <w:r>
              <w:rPr>
                <w:rFonts w:ascii="Times New Roman" w:hAnsi="Times New Roman" w:cs="Times New Roman"/>
                <w:sz w:val="24"/>
                <w:szCs w:val="24"/>
              </w:rPr>
              <w:t xml:space="preserve"> ли Вам в течение последнего месяца выполнять своими силами работу по строительству (или заниматься крупным ремонтом) жилья, построек, принадлежащих Вашей семье?</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94</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Нет</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95</w:t>
            </w:r>
          </w:p>
        </w:tc>
      </w:tr>
      <w:tr w:rsidR="00000000">
        <w:tblPrEx>
          <w:tblCellMar>
            <w:top w:w="0" w:type="dxa"/>
            <w:left w:w="0" w:type="dxa"/>
            <w:bottom w:w="0" w:type="dxa"/>
            <w:right w:w="0" w:type="dxa"/>
          </w:tblCellMar>
        </w:tblPrEx>
        <w:trPr>
          <w:jc w:val="center"/>
        </w:trPr>
        <w:tc>
          <w:tcPr>
            <w:tcW w:w="9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94</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STR</w:t>
            </w:r>
            <w:r>
              <w:rPr>
                <w:rFonts w:ascii="Times New Roman" w:hAnsi="Times New Roman" w:cs="Times New Roman"/>
                <w:sz w:val="24"/>
                <w:szCs w:val="24"/>
              </w:rPr>
              <w:t>_</w:t>
            </w:r>
            <w:r>
              <w:rPr>
                <w:rFonts w:ascii="Times New Roman" w:hAnsi="Times New Roman" w:cs="Times New Roman"/>
                <w:sz w:val="24"/>
                <w:szCs w:val="24"/>
              </w:rPr>
              <w:t>VR</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Сколько примерно времени (ча</w:t>
            </w:r>
            <w:r>
              <w:rPr>
                <w:rFonts w:ascii="Times New Roman" w:hAnsi="Times New Roman" w:cs="Times New Roman"/>
                <w:sz w:val="24"/>
                <w:szCs w:val="24"/>
              </w:rPr>
              <w:t>сов в одну неделю) Вы затратили на эту работу?</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(УКАЖИТЕ КОЛИЧЕСТВО ЧАСОВ ОТ 01 ДО 99)</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Часов в расчете на одну неделю</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95</w:t>
            </w:r>
          </w:p>
        </w:tc>
      </w:tr>
      <w:tr w:rsidR="00000000">
        <w:tblPrEx>
          <w:tblCellMar>
            <w:top w:w="0" w:type="dxa"/>
            <w:left w:w="0" w:type="dxa"/>
            <w:bottom w:w="0" w:type="dxa"/>
            <w:right w:w="0" w:type="dxa"/>
          </w:tblCellMar>
        </w:tblPrEx>
        <w:trPr>
          <w:jc w:val="center"/>
        </w:trPr>
        <w:tc>
          <w:tcPr>
            <w:tcW w:w="9000" w:type="dxa"/>
            <w:gridSpan w:val="10"/>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Оказание услуг для других лиц за плату</w:t>
            </w:r>
          </w:p>
        </w:tc>
      </w:tr>
      <w:tr w:rsidR="00000000">
        <w:tblPrEx>
          <w:tblCellMar>
            <w:top w:w="0" w:type="dxa"/>
            <w:left w:w="0" w:type="dxa"/>
            <w:bottom w:w="0" w:type="dxa"/>
            <w:right w:w="0" w:type="dxa"/>
          </w:tblCellMar>
        </w:tblPrEx>
        <w:trPr>
          <w:jc w:val="center"/>
        </w:trPr>
        <w:tc>
          <w:tcPr>
            <w:tcW w:w="9000" w:type="dxa"/>
            <w:gridSpan w:val="10"/>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ПРОЧИТАЙТЕ ВСЛУХ:</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Следующие вопросы будут касать</w:t>
            </w:r>
            <w:r>
              <w:rPr>
                <w:rFonts w:ascii="Times New Roman" w:hAnsi="Times New Roman" w:cs="Times New Roman"/>
                <w:sz w:val="24"/>
                <w:szCs w:val="24"/>
              </w:rPr>
              <w:t>ся любой осуществляемой Вами на прошлой неделе деятельности (хотя бы в течение одного часа), связанной с оказанием различного рода услуг с целью получения дохода или обмена.</w:t>
            </w:r>
          </w:p>
        </w:tc>
      </w:tr>
      <w:tr w:rsidR="00000000">
        <w:tblPrEx>
          <w:tblCellMar>
            <w:top w:w="0" w:type="dxa"/>
            <w:left w:w="0" w:type="dxa"/>
            <w:bottom w:w="0" w:type="dxa"/>
            <w:right w:w="0" w:type="dxa"/>
          </w:tblCellMar>
        </w:tblPrEx>
        <w:trPr>
          <w:jc w:val="center"/>
        </w:trPr>
        <w:tc>
          <w:tcPr>
            <w:tcW w:w="9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95</w:t>
            </w:r>
          </w:p>
        </w:tc>
        <w:tc>
          <w:tcPr>
            <w:tcW w:w="1800" w:type="dxa"/>
            <w:gridSpan w:val="2"/>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PU</w:t>
            </w:r>
            <w:r>
              <w:rPr>
                <w:rFonts w:ascii="Times New Roman" w:hAnsi="Times New Roman" w:cs="Times New Roman"/>
                <w:sz w:val="24"/>
                <w:szCs w:val="24"/>
              </w:rPr>
              <w:t>_</w:t>
            </w:r>
            <w:r>
              <w:rPr>
                <w:rFonts w:ascii="Times New Roman" w:hAnsi="Times New Roman" w:cs="Times New Roman"/>
                <w:sz w:val="24"/>
                <w:szCs w:val="24"/>
              </w:rPr>
              <w:t>DHN</w:t>
            </w:r>
          </w:p>
        </w:tc>
        <w:tc>
          <w:tcPr>
            <w:tcW w:w="1800" w:type="dxa"/>
            <w:gridSpan w:val="2"/>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Выполняли ли Вы на прошлой неделе какую-либо работу (хотя</w:t>
            </w:r>
            <w:r>
              <w:rPr>
                <w:rFonts w:ascii="Times New Roman" w:hAnsi="Times New Roman" w:cs="Times New Roman"/>
                <w:sz w:val="24"/>
                <w:szCs w:val="24"/>
              </w:rPr>
              <w:t xml:space="preserve"> бы в течение одного часа) по оказанию различного рода услуг с целью получения дохода или обмена?</w:t>
            </w:r>
          </w:p>
        </w:tc>
        <w:tc>
          <w:tcPr>
            <w:tcW w:w="1800" w:type="dxa"/>
            <w:gridSpan w:val="2"/>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Посмотрите для примера виды деятельности, которые приведены в специальной карточке. Возможно, это поможет Вам определиться с ответом.</w:t>
            </w:r>
          </w:p>
        </w:tc>
        <w:tc>
          <w:tcPr>
            <w:tcW w:w="1800" w:type="dxa"/>
            <w:gridSpan w:val="2"/>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(ПОКАЖИТ</w:t>
            </w:r>
            <w:r>
              <w:rPr>
                <w:rFonts w:ascii="Times New Roman" w:hAnsi="Times New Roman" w:cs="Times New Roman"/>
                <w:sz w:val="24"/>
                <w:szCs w:val="24"/>
              </w:rPr>
              <w:t xml:space="preserve">Е РЕСПОНДЕНТУ КАРТОЧКУ </w:t>
            </w:r>
            <w:r>
              <w:rPr>
                <w:rFonts w:ascii="Times New Roman" w:hAnsi="Times New Roman" w:cs="Times New Roman"/>
                <w:sz w:val="24"/>
                <w:szCs w:val="24"/>
              </w:rPr>
              <w:t>N</w:t>
            </w:r>
            <w:r>
              <w:rPr>
                <w:rFonts w:ascii="Times New Roman" w:hAnsi="Times New Roman" w:cs="Times New Roman"/>
                <w:sz w:val="24"/>
                <w:szCs w:val="24"/>
              </w:rPr>
              <w:t xml:space="preserve"> 1)</w:t>
            </w:r>
          </w:p>
        </w:tc>
        <w:tc>
          <w:tcPr>
            <w:tcW w:w="1800" w:type="dxa"/>
            <w:gridSpan w:val="2"/>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96</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Нет</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99</w:t>
            </w:r>
          </w:p>
        </w:tc>
      </w:tr>
      <w:tr w:rsidR="00000000">
        <w:tblPrEx>
          <w:tblCellMar>
            <w:top w:w="0" w:type="dxa"/>
            <w:left w:w="0" w:type="dxa"/>
            <w:bottom w:w="0" w:type="dxa"/>
            <w:right w:w="0" w:type="dxa"/>
          </w:tblCellMar>
        </w:tblPrEx>
        <w:trPr>
          <w:jc w:val="center"/>
        </w:trPr>
        <w:tc>
          <w:tcPr>
            <w:tcW w:w="9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96</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74</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Это была та работа, о которой Вы мне рассказывали в предыдущих вопросах?</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99</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Нет</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97</w:t>
            </w:r>
          </w:p>
        </w:tc>
      </w:tr>
      <w:tr w:rsidR="00000000">
        <w:tblPrEx>
          <w:tblCellMar>
            <w:top w:w="0" w:type="dxa"/>
            <w:left w:w="0" w:type="dxa"/>
            <w:bottom w:w="0" w:type="dxa"/>
            <w:right w:w="0" w:type="dxa"/>
          </w:tblCellMar>
        </w:tblPrEx>
        <w:trPr>
          <w:jc w:val="center"/>
        </w:trPr>
        <w:tc>
          <w:tcPr>
            <w:tcW w:w="9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97</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RV</w:t>
            </w:r>
            <w:r>
              <w:rPr>
                <w:rFonts w:ascii="Times New Roman" w:hAnsi="Times New Roman" w:cs="Times New Roman"/>
                <w:sz w:val="24"/>
                <w:szCs w:val="24"/>
              </w:rPr>
              <w:t>_</w:t>
            </w:r>
            <w:r>
              <w:rPr>
                <w:rFonts w:ascii="Times New Roman" w:hAnsi="Times New Roman" w:cs="Times New Roman"/>
                <w:sz w:val="24"/>
                <w:szCs w:val="24"/>
              </w:rPr>
              <w:t>DHN</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Сколько примерно часов Вы потрат</w:t>
            </w:r>
            <w:r>
              <w:rPr>
                <w:rFonts w:ascii="Times New Roman" w:hAnsi="Times New Roman" w:cs="Times New Roman"/>
                <w:sz w:val="24"/>
                <w:szCs w:val="24"/>
              </w:rPr>
              <w:t>или на прошлой неделе на выполнение этой работы?</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(УКАЖИТЕ КОЛИЧЕСТВО ЧАСОВ ОТ 01 ДО 99)</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Часов в расчете на одну неделю</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98</w:t>
            </w:r>
          </w:p>
        </w:tc>
      </w:tr>
      <w:tr w:rsidR="00000000">
        <w:tblPrEx>
          <w:tblCellMar>
            <w:top w:w="0" w:type="dxa"/>
            <w:left w:w="0" w:type="dxa"/>
            <w:bottom w:w="0" w:type="dxa"/>
            <w:right w:w="0" w:type="dxa"/>
          </w:tblCellMar>
        </w:tblPrEx>
        <w:trPr>
          <w:jc w:val="center"/>
        </w:trPr>
        <w:tc>
          <w:tcPr>
            <w:tcW w:w="9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98 &lt;15&gt; &lt;16&gt;</w:t>
            </w:r>
          </w:p>
        </w:tc>
        <w:tc>
          <w:tcPr>
            <w:tcW w:w="7200" w:type="dxa"/>
            <w:gridSpan w:val="8"/>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Назовите, пожалуйста, какой основной вид услуг или товаров производился В</w:t>
            </w:r>
            <w:r>
              <w:rPr>
                <w:rFonts w:ascii="Times New Roman" w:hAnsi="Times New Roman" w:cs="Times New Roman"/>
                <w:sz w:val="24"/>
                <w:szCs w:val="24"/>
              </w:rPr>
              <w:t>ами с целью получения дохода или обмена.</w:t>
            </w:r>
          </w:p>
        </w:tc>
        <w:tc>
          <w:tcPr>
            <w:tcW w:w="9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99</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7200" w:type="dxa"/>
            <w:gridSpan w:val="8"/>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(ПРИВЕДИТЕ СЛОВЕСНОЕ ОПИСАНИЕ)</w:t>
            </w:r>
          </w:p>
        </w:tc>
        <w:tc>
          <w:tcPr>
            <w:tcW w:w="9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1</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2</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3</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4</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5</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w:t>
            </w:r>
          </w:p>
        </w:tc>
        <w:tc>
          <w:tcPr>
            <w:tcW w:w="1800" w:type="dxa"/>
            <w:gridSpan w:val="2"/>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w:t>
            </w:r>
          </w:p>
        </w:tc>
        <w:tc>
          <w:tcPr>
            <w:tcW w:w="1800" w:type="dxa"/>
            <w:gridSpan w:val="2"/>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w:t>
            </w:r>
          </w:p>
        </w:tc>
        <w:tc>
          <w:tcPr>
            <w:tcW w:w="1800" w:type="dxa"/>
            <w:gridSpan w:val="2"/>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w:t>
            </w:r>
          </w:p>
        </w:tc>
        <w:tc>
          <w:tcPr>
            <w:tcW w:w="1800" w:type="dxa"/>
            <w:gridSpan w:val="2"/>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r>
              <w:rPr>
                <w:rFonts w:ascii="Times New Roman" w:hAnsi="Times New Roman" w:cs="Times New Roman"/>
                <w:sz w:val="24"/>
                <w:szCs w:val="24"/>
              </w:rPr>
              <w:t>!_!_!_!_!</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w:t>
            </w:r>
          </w:p>
        </w:tc>
      </w:tr>
      <w:tr w:rsidR="00000000">
        <w:tblPrEx>
          <w:tblCellMar>
            <w:top w:w="0" w:type="dxa"/>
            <w:left w:w="0" w:type="dxa"/>
            <w:bottom w:w="0" w:type="dxa"/>
            <w:right w:w="0" w:type="dxa"/>
          </w:tblCellMar>
        </w:tblPrEx>
        <w:trPr>
          <w:jc w:val="center"/>
        </w:trPr>
        <w:tc>
          <w:tcPr>
            <w:tcW w:w="9000" w:type="dxa"/>
            <w:gridSpan w:val="10"/>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&lt;15&gt; </w:t>
            </w:r>
            <w:r>
              <w:rPr>
                <w:rFonts w:ascii="Times New Roman" w:hAnsi="Times New Roman" w:cs="Times New Roman"/>
                <w:sz w:val="24"/>
                <w:szCs w:val="24"/>
              </w:rPr>
              <w:t>VID</w:t>
            </w:r>
            <w:r>
              <w:rPr>
                <w:rFonts w:ascii="Times New Roman" w:hAnsi="Times New Roman" w:cs="Times New Roman"/>
                <w:sz w:val="24"/>
                <w:szCs w:val="24"/>
              </w:rPr>
              <w:t>_</w:t>
            </w:r>
            <w:r>
              <w:rPr>
                <w:rFonts w:ascii="Times New Roman" w:hAnsi="Times New Roman" w:cs="Times New Roman"/>
                <w:sz w:val="24"/>
                <w:szCs w:val="24"/>
              </w:rPr>
              <w:t>DH</w:t>
            </w:r>
            <w:r>
              <w:rPr>
                <w:rFonts w:ascii="Times New Roman" w:hAnsi="Times New Roman" w:cs="Times New Roman"/>
                <w:sz w:val="24"/>
                <w:szCs w:val="24"/>
              </w:rPr>
              <w:t xml:space="preserve"> - шестизначный код вида деятельности.</w:t>
            </w:r>
          </w:p>
        </w:tc>
      </w:tr>
      <w:tr w:rsidR="00000000">
        <w:tblPrEx>
          <w:tblCellMar>
            <w:top w:w="0" w:type="dxa"/>
            <w:left w:w="0" w:type="dxa"/>
            <w:bottom w:w="0" w:type="dxa"/>
            <w:right w:w="0" w:type="dxa"/>
          </w:tblCellMar>
        </w:tblPrEx>
        <w:trPr>
          <w:jc w:val="center"/>
        </w:trPr>
        <w:tc>
          <w:tcPr>
            <w:tcW w:w="9000" w:type="dxa"/>
            <w:gridSpan w:val="10"/>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&lt;16&gt; </w:t>
            </w:r>
            <w:r>
              <w:rPr>
                <w:rFonts w:ascii="Times New Roman" w:hAnsi="Times New Roman" w:cs="Times New Roman"/>
                <w:sz w:val="24"/>
                <w:szCs w:val="24"/>
              </w:rPr>
              <w:t>OKZ</w:t>
            </w:r>
            <w:r>
              <w:rPr>
                <w:rFonts w:ascii="Times New Roman" w:hAnsi="Times New Roman" w:cs="Times New Roman"/>
                <w:sz w:val="24"/>
                <w:szCs w:val="24"/>
              </w:rPr>
              <w:t>_</w:t>
            </w:r>
            <w:r>
              <w:rPr>
                <w:rFonts w:ascii="Times New Roman" w:hAnsi="Times New Roman" w:cs="Times New Roman"/>
                <w:sz w:val="24"/>
                <w:szCs w:val="24"/>
              </w:rPr>
              <w:t>DH</w:t>
            </w:r>
            <w:r>
              <w:rPr>
                <w:rFonts w:ascii="Times New Roman" w:hAnsi="Times New Roman" w:cs="Times New Roman"/>
                <w:sz w:val="24"/>
                <w:szCs w:val="24"/>
              </w:rPr>
              <w:t xml:space="preserve"> - четырехзначный код занятия.</w:t>
            </w:r>
          </w:p>
        </w:tc>
      </w:tr>
      <w:tr w:rsidR="00000000">
        <w:tblPrEx>
          <w:tblCellMar>
            <w:top w:w="0" w:type="dxa"/>
            <w:left w:w="0" w:type="dxa"/>
            <w:bottom w:w="0" w:type="dxa"/>
            <w:right w:w="0" w:type="dxa"/>
          </w:tblCellMar>
        </w:tblPrEx>
        <w:trPr>
          <w:jc w:val="center"/>
        </w:trPr>
        <w:tc>
          <w:tcPr>
            <w:tcW w:w="9000" w:type="dxa"/>
            <w:gridSpan w:val="10"/>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ВОЛОНТЕРСКАЯ ДЕЯТЕЛЬНОСТЬ</w:t>
            </w:r>
          </w:p>
        </w:tc>
      </w:tr>
      <w:tr w:rsidR="00000000">
        <w:tblPrEx>
          <w:tblCellMar>
            <w:top w:w="0" w:type="dxa"/>
            <w:left w:w="0" w:type="dxa"/>
            <w:bottom w:w="0" w:type="dxa"/>
            <w:right w:w="0" w:type="dxa"/>
          </w:tblCellMar>
        </w:tblPrEx>
        <w:trPr>
          <w:jc w:val="center"/>
        </w:trPr>
        <w:tc>
          <w:tcPr>
            <w:tcW w:w="9000" w:type="dxa"/>
            <w:gridSpan w:val="10"/>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ПРОЧИТАЙТЕ ВСЛУХ</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Мы иногда добровольно осуществляем разную НЕОПЛАЧИВАЕМУ</w:t>
            </w:r>
            <w:r>
              <w:rPr>
                <w:rFonts w:ascii="Times New Roman" w:hAnsi="Times New Roman" w:cs="Times New Roman"/>
                <w:sz w:val="24"/>
                <w:szCs w:val="24"/>
              </w:rPr>
              <w:t>Ю работу в интересах других лиц. Это может быть разного рода помощь детям, инвалидам и престарелым, участие в проведении благотворительных или общественно полезных акций, спортивных, культурных, экологических мероприятий, оказание помощи животным и тому по</w:t>
            </w:r>
            <w:r>
              <w:rPr>
                <w:rFonts w:ascii="Times New Roman" w:hAnsi="Times New Roman" w:cs="Times New Roman"/>
                <w:sz w:val="24"/>
                <w:szCs w:val="24"/>
              </w:rPr>
              <w:t>добное.</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 учитывается работа, связанная с оказанием помощи членам Вашей семьи, а также работа, выполняемая в интересах других лиц в течение рабочего времени, связанного с работой по найму).</w:t>
            </w:r>
          </w:p>
        </w:tc>
      </w:tr>
      <w:tr w:rsidR="00000000">
        <w:tblPrEx>
          <w:tblCellMar>
            <w:top w:w="0" w:type="dxa"/>
            <w:left w:w="0" w:type="dxa"/>
            <w:bottom w:w="0" w:type="dxa"/>
            <w:right w:w="0" w:type="dxa"/>
          </w:tblCellMar>
        </w:tblPrEx>
        <w:trPr>
          <w:jc w:val="center"/>
        </w:trPr>
        <w:tc>
          <w:tcPr>
            <w:tcW w:w="9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99</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VOL</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Приходилось ли Вам в последний месяц выполнять какую-либ</w:t>
            </w:r>
            <w:r>
              <w:rPr>
                <w:rFonts w:ascii="Times New Roman" w:hAnsi="Times New Roman" w:cs="Times New Roman"/>
                <w:sz w:val="24"/>
                <w:szCs w:val="24"/>
              </w:rPr>
              <w:t>о неоплачиваемую работу в интересах других лиц?</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100</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Нет</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101</w:t>
            </w:r>
          </w:p>
        </w:tc>
      </w:tr>
      <w:tr w:rsidR="00000000">
        <w:tblPrEx>
          <w:tblCellMar>
            <w:top w:w="0" w:type="dxa"/>
            <w:left w:w="0" w:type="dxa"/>
            <w:bottom w:w="0" w:type="dxa"/>
            <w:right w:w="0" w:type="dxa"/>
          </w:tblCellMar>
        </w:tblPrEx>
        <w:trPr>
          <w:jc w:val="center"/>
        </w:trPr>
        <w:tc>
          <w:tcPr>
            <w:tcW w:w="9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VOL</w:t>
            </w:r>
            <w:r>
              <w:rPr>
                <w:rFonts w:ascii="Times New Roman" w:hAnsi="Times New Roman" w:cs="Times New Roman"/>
                <w:sz w:val="24"/>
                <w:szCs w:val="24"/>
              </w:rPr>
              <w:t>_</w:t>
            </w:r>
            <w:r>
              <w:rPr>
                <w:rFonts w:ascii="Times New Roman" w:hAnsi="Times New Roman" w:cs="Times New Roman"/>
                <w:sz w:val="24"/>
                <w:szCs w:val="24"/>
              </w:rPr>
              <w:t>VR</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Сколько всего часов Вы затратили на такую работу в течение последнего месяца?</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Часов</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&gt; 102</w:t>
            </w:r>
          </w:p>
        </w:tc>
      </w:tr>
      <w:tr w:rsidR="00000000">
        <w:tblPrEx>
          <w:tblCellMar>
            <w:top w:w="0" w:type="dxa"/>
            <w:left w:w="0" w:type="dxa"/>
            <w:bottom w:w="0" w:type="dxa"/>
            <w:right w:w="0" w:type="dxa"/>
          </w:tblCellMar>
        </w:tblPrEx>
        <w:trPr>
          <w:jc w:val="center"/>
        </w:trPr>
        <w:tc>
          <w:tcPr>
            <w:tcW w:w="9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101</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VOL</w:t>
            </w:r>
            <w:r>
              <w:rPr>
                <w:rFonts w:ascii="Times New Roman" w:hAnsi="Times New Roman" w:cs="Times New Roman"/>
                <w:sz w:val="24"/>
                <w:szCs w:val="24"/>
              </w:rPr>
              <w:t>12</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Может быть, Вы выполняли такую работу за последние 12 месяцев?</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102</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Нет</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Конец опроса</w:t>
            </w:r>
          </w:p>
        </w:tc>
      </w:tr>
      <w:tr w:rsidR="00000000">
        <w:tblPrEx>
          <w:tblCellMar>
            <w:top w:w="0" w:type="dxa"/>
            <w:left w:w="0" w:type="dxa"/>
            <w:bottom w:w="0" w:type="dxa"/>
            <w:right w:w="0" w:type="dxa"/>
          </w:tblCellMar>
        </w:tblPrEx>
        <w:trPr>
          <w:jc w:val="center"/>
        </w:trPr>
        <w:tc>
          <w:tcPr>
            <w:tcW w:w="9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102</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VOL</w:t>
            </w:r>
            <w:r>
              <w:rPr>
                <w:rFonts w:ascii="Times New Roman" w:hAnsi="Times New Roman" w:cs="Times New Roman"/>
                <w:sz w:val="24"/>
                <w:szCs w:val="24"/>
              </w:rPr>
              <w:t>_</w:t>
            </w:r>
            <w:r>
              <w:rPr>
                <w:rFonts w:ascii="Times New Roman" w:hAnsi="Times New Roman" w:cs="Times New Roman"/>
                <w:sz w:val="24"/>
                <w:szCs w:val="24"/>
              </w:rPr>
              <w:t>CH</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Как часто Вы ее выполняли в течение года?</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Еженедельно...............................</w:t>
            </w:r>
            <w:r>
              <w:rPr>
                <w:rFonts w:ascii="Times New Roman" w:hAnsi="Times New Roman" w:cs="Times New Roman"/>
                <w:sz w:val="24"/>
                <w:szCs w:val="24"/>
              </w:rPr>
              <w:t>..........</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103</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Ежемесячно..........................................</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103</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Несколько раз в год/ время от времени</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103</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Один раз в год......................................</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103</w:t>
            </w:r>
          </w:p>
        </w:tc>
      </w:tr>
      <w:tr w:rsidR="00000000">
        <w:tblPrEx>
          <w:tblCellMar>
            <w:top w:w="0" w:type="dxa"/>
            <w:left w:w="0" w:type="dxa"/>
            <w:bottom w:w="0" w:type="dxa"/>
            <w:right w:w="0" w:type="dxa"/>
          </w:tblCellMar>
        </w:tblPrEx>
        <w:trPr>
          <w:jc w:val="center"/>
        </w:trPr>
        <w:tc>
          <w:tcPr>
            <w:tcW w:w="9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103</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VOL</w:t>
            </w:r>
            <w:r>
              <w:rPr>
                <w:rFonts w:ascii="Times New Roman" w:hAnsi="Times New Roman" w:cs="Times New Roman"/>
                <w:sz w:val="24"/>
                <w:szCs w:val="24"/>
              </w:rPr>
              <w:t>_</w:t>
            </w:r>
            <w:r>
              <w:rPr>
                <w:rFonts w:ascii="Times New Roman" w:hAnsi="Times New Roman" w:cs="Times New Roman"/>
                <w:sz w:val="24"/>
                <w:szCs w:val="24"/>
              </w:rPr>
              <w:t>TIP</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Назовите, пожа</w:t>
            </w:r>
            <w:r>
              <w:rPr>
                <w:rFonts w:ascii="Times New Roman" w:hAnsi="Times New Roman" w:cs="Times New Roman"/>
                <w:sz w:val="24"/>
                <w:szCs w:val="24"/>
              </w:rPr>
              <w:t>луйста, вид добровольной, неоплачиваемой деятельности, в которой Вы принимали участие. Если таких работ было несколько, то укажите ту, на которую Вы потратили больше всего времени.</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(КАТЕГОРИИ ОТВЕТА НЕ СЛЕДУЕТ ЗАЧИТЫВАТЬ ВСЛУХ, НО МОЖНО ИСПОЛЬЗОВАТЬ В КАЧЕ</w:t>
            </w:r>
            <w:r>
              <w:rPr>
                <w:rFonts w:ascii="Times New Roman" w:hAnsi="Times New Roman" w:cs="Times New Roman"/>
                <w:sz w:val="24"/>
                <w:szCs w:val="24"/>
              </w:rPr>
              <w:t>СТВЕ ПРИМЕРОВ, ЕСЛИ РЕСПОНДЕНТ НЕ МОЖЕТ ОТВЕТИТЬ, ОТМЕТЬТЕ ТОЛЬКО ОДИН КОД)</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Социальные работы (предоставление любой неоплачиваемой помощи лицам за пределами собственного домохозяйства. Например, пожилым людям, детям, инвалидам или жертвам кат</w:t>
            </w:r>
            <w:r>
              <w:rPr>
                <w:rFonts w:ascii="Times New Roman" w:hAnsi="Times New Roman" w:cs="Times New Roman"/>
                <w:sz w:val="24"/>
                <w:szCs w:val="24"/>
              </w:rPr>
              <w:t>астроф, приготовление и подача пищи или перевозка людей и другое)...................................................</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104</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Благоустройство и очистка территории Вашего населенного пункта, парков или дорог (уборка мусора, работа по улучшению вод</w:t>
            </w:r>
            <w:r>
              <w:rPr>
                <w:rFonts w:ascii="Times New Roman" w:hAnsi="Times New Roman" w:cs="Times New Roman"/>
                <w:sz w:val="24"/>
                <w:szCs w:val="24"/>
              </w:rPr>
              <w:t>оснабжения, озеленение территории)...........................................</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104</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Экологические проекты (расчистка лесов, полей и рек, посадка деревьев)..</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104</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Строительные, ремонтные работы, реставрационные работы.............</w:t>
            </w:r>
            <w:r>
              <w:rPr>
                <w:rFonts w:ascii="Times New Roman" w:hAnsi="Times New Roman" w:cs="Times New Roman"/>
                <w:sz w:val="24"/>
                <w:szCs w:val="24"/>
              </w:rPr>
              <w:t>..</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104</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Сельскохозяйственные работы (работа на фермах и в полях)................................</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104</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Сбор средств на благотворительность или другой социальный проект.............</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104</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Организация спортивных, культ</w:t>
            </w:r>
            <w:r>
              <w:rPr>
                <w:rFonts w:ascii="Times New Roman" w:hAnsi="Times New Roman" w:cs="Times New Roman"/>
                <w:sz w:val="24"/>
                <w:szCs w:val="24"/>
              </w:rPr>
              <w:t>урных и других мероприятий............................</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104</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Оказание помощи животным...........</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104</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Помощь местной школе.....................</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104</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Поиск пропавших людей...................</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104</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w:t>
            </w:r>
            <w:r>
              <w:rPr>
                <w:rFonts w:ascii="Times New Roman" w:hAnsi="Times New Roman" w:cs="Times New Roman"/>
                <w:sz w:val="24"/>
                <w:szCs w:val="24"/>
              </w:rPr>
              <w:t>частие в работе общественных органов школ и других образовательных учреждений, общественных, религиозных и других некоммерческих организаций, клубов, союзов............</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104</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Предоставление любой бесплатной медицинской помощи или юридичес</w:t>
            </w:r>
            <w:r>
              <w:rPr>
                <w:rFonts w:ascii="Times New Roman" w:hAnsi="Times New Roman" w:cs="Times New Roman"/>
                <w:sz w:val="24"/>
                <w:szCs w:val="24"/>
              </w:rPr>
              <w:t>кой консультации, проведение неоплачиваемого занятия, тренировки, консультирование...............................</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104</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Другое..................................................</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104</w:t>
            </w:r>
          </w:p>
        </w:tc>
      </w:tr>
      <w:tr w:rsidR="00000000">
        <w:tblPrEx>
          <w:tblCellMar>
            <w:top w:w="0" w:type="dxa"/>
            <w:left w:w="0" w:type="dxa"/>
            <w:bottom w:w="0" w:type="dxa"/>
            <w:right w:w="0" w:type="dxa"/>
          </w:tblCellMar>
        </w:tblPrEx>
        <w:trPr>
          <w:jc w:val="center"/>
        </w:trPr>
        <w:tc>
          <w:tcPr>
            <w:tcW w:w="9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104</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VOL</w:t>
            </w:r>
            <w:r>
              <w:rPr>
                <w:rFonts w:ascii="Times New Roman" w:hAnsi="Times New Roman" w:cs="Times New Roman"/>
                <w:sz w:val="24"/>
                <w:szCs w:val="24"/>
              </w:rPr>
              <w:t>_</w:t>
            </w:r>
            <w:r>
              <w:rPr>
                <w:rFonts w:ascii="Times New Roman" w:hAnsi="Times New Roman" w:cs="Times New Roman"/>
                <w:sz w:val="24"/>
                <w:szCs w:val="24"/>
              </w:rPr>
              <w:t>FORM</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Вы выполняли эту работу</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рамках деятельности организации (через организацию)</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105</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самостоятельно (индивидуально)</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Конец опроса</w:t>
            </w:r>
          </w:p>
        </w:tc>
      </w:tr>
      <w:tr w:rsidR="00000000">
        <w:tblPrEx>
          <w:tblCellMar>
            <w:top w:w="0" w:type="dxa"/>
            <w:left w:w="0" w:type="dxa"/>
            <w:bottom w:w="0" w:type="dxa"/>
            <w:right w:w="0" w:type="dxa"/>
          </w:tblCellMar>
        </w:tblPrEx>
        <w:trPr>
          <w:jc w:val="center"/>
        </w:trPr>
        <w:tc>
          <w:tcPr>
            <w:tcW w:w="9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105</w:t>
            </w:r>
          </w:p>
        </w:tc>
        <w:tc>
          <w:tcPr>
            <w:tcW w:w="1800" w:type="dxa"/>
            <w:gridSpan w:val="2"/>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VOL</w:t>
            </w:r>
            <w:r>
              <w:rPr>
                <w:rFonts w:ascii="Times New Roman" w:hAnsi="Times New Roman" w:cs="Times New Roman"/>
                <w:sz w:val="24"/>
                <w:szCs w:val="24"/>
              </w:rPr>
              <w:t>_</w:t>
            </w:r>
            <w:r>
              <w:rPr>
                <w:rFonts w:ascii="Times New Roman" w:hAnsi="Times New Roman" w:cs="Times New Roman"/>
                <w:sz w:val="24"/>
                <w:szCs w:val="24"/>
              </w:rPr>
              <w:t>ORG</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 какому типу относится та организация, посредством которой Вы занимались добровольным трудом:</w:t>
            </w:r>
          </w:p>
        </w:tc>
        <w:tc>
          <w:tcPr>
            <w:tcW w:w="1800" w:type="dxa"/>
            <w:gridSpan w:val="2"/>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(ПРОЧИТАЙТЕ ВСЛУХ, УКАЖИТЕ ТОЛЬКО ОДИН КОД)</w:t>
            </w:r>
          </w:p>
        </w:tc>
        <w:tc>
          <w:tcPr>
            <w:tcW w:w="1800" w:type="dxa"/>
            <w:gridSpan w:val="2"/>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Общественная и религиозная организация, другая негосударственная некоммерческая организация.................</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106</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Коммерческая организация...............</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106</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Государстве</w:t>
            </w:r>
            <w:r>
              <w:rPr>
                <w:rFonts w:ascii="Times New Roman" w:hAnsi="Times New Roman" w:cs="Times New Roman"/>
                <w:sz w:val="24"/>
                <w:szCs w:val="24"/>
              </w:rPr>
              <w:t>нная или муниципальная организация............</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106</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Группы самопомощи, взаимопомощи, другие неформальные объединения...........</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106</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Затрудняюсь ответить.......................</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-&gt; 106</w:t>
            </w:r>
          </w:p>
        </w:tc>
      </w:tr>
      <w:tr w:rsidR="00000000">
        <w:tblPrEx>
          <w:tblCellMar>
            <w:top w:w="0" w:type="dxa"/>
            <w:left w:w="0" w:type="dxa"/>
            <w:bottom w:w="0" w:type="dxa"/>
            <w:right w:w="0" w:type="dxa"/>
          </w:tblCellMar>
        </w:tblPrEx>
        <w:trPr>
          <w:jc w:val="center"/>
        </w:trPr>
        <w:tc>
          <w:tcPr>
            <w:tcW w:w="9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106 &lt;17&gt;</w:t>
            </w:r>
          </w:p>
        </w:tc>
        <w:tc>
          <w:tcPr>
            <w:tcW w:w="7200" w:type="dxa"/>
            <w:gridSpan w:val="8"/>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VID</w:t>
            </w:r>
            <w:r>
              <w:rPr>
                <w:rFonts w:ascii="Times New Roman" w:hAnsi="Times New Roman" w:cs="Times New Roman"/>
                <w:sz w:val="24"/>
                <w:szCs w:val="24"/>
              </w:rPr>
              <w:t>_</w:t>
            </w:r>
            <w:r>
              <w:rPr>
                <w:rFonts w:ascii="Times New Roman" w:hAnsi="Times New Roman" w:cs="Times New Roman"/>
                <w:sz w:val="24"/>
                <w:szCs w:val="24"/>
              </w:rPr>
              <w:t>VOL</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Чем занимается э</w:t>
            </w:r>
            <w:r>
              <w:rPr>
                <w:rFonts w:ascii="Times New Roman" w:hAnsi="Times New Roman" w:cs="Times New Roman"/>
                <w:sz w:val="24"/>
                <w:szCs w:val="24"/>
              </w:rPr>
              <w:t>та организация или группа?</w:t>
            </w:r>
          </w:p>
        </w:tc>
        <w:tc>
          <w:tcPr>
            <w:tcW w:w="90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Конец опроса</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7200" w:type="dxa"/>
            <w:gridSpan w:val="8"/>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(ПРИВЕДИТЕ СЛОВЕСНОЕ ОПИСАНИЕ)</w:t>
            </w:r>
          </w:p>
        </w:tc>
        <w:tc>
          <w:tcPr>
            <w:tcW w:w="90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1</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2</w:t>
            </w:r>
          </w:p>
        </w:tc>
        <w:tc>
          <w:tcPr>
            <w:tcW w:w="2700"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3</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4</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5</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700"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700" w:type="dxa"/>
            <w:gridSpan w:val="3"/>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700" w:type="dxa"/>
            <w:gridSpan w:val="3"/>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w:t>
            </w:r>
          </w:p>
        </w:tc>
        <w:tc>
          <w:tcPr>
            <w:tcW w:w="900"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w:t>
            </w:r>
          </w:p>
        </w:tc>
        <w:tc>
          <w:tcPr>
            <w:tcW w:w="2700" w:type="dxa"/>
            <w:gridSpan w:val="3"/>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w:t>
            </w:r>
          </w:p>
        </w:tc>
        <w:tc>
          <w:tcPr>
            <w:tcW w:w="1800" w:type="dxa"/>
            <w:gridSpan w:val="2"/>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w:t>
            </w:r>
          </w:p>
        </w:tc>
        <w:tc>
          <w:tcPr>
            <w:tcW w:w="1800" w:type="dxa"/>
            <w:gridSpan w:val="2"/>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w:t>
            </w:r>
            <w:r>
              <w:rPr>
                <w:rFonts w:ascii="Times New Roman" w:hAnsi="Times New Roman" w:cs="Times New Roman"/>
                <w:sz w:val="24"/>
                <w:szCs w:val="24"/>
              </w:rPr>
              <w:t>_!</w:t>
            </w:r>
          </w:p>
        </w:tc>
      </w:tr>
      <w:tr w:rsidR="00000000">
        <w:tblPrEx>
          <w:tblCellMar>
            <w:top w:w="0" w:type="dxa"/>
            <w:left w:w="0" w:type="dxa"/>
            <w:bottom w:w="0" w:type="dxa"/>
            <w:right w:w="0" w:type="dxa"/>
          </w:tblCellMar>
        </w:tblPrEx>
        <w:trPr>
          <w:jc w:val="center"/>
        </w:trPr>
        <w:tc>
          <w:tcPr>
            <w:tcW w:w="9000" w:type="dxa"/>
            <w:gridSpan w:val="10"/>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&lt;17&gt; Шестизначный код вида экономической деятельности.</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ПРОЧИТАЙТЕ ВСЛУХ В КОНЦЕ ОПРОСА!</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pBdr>
          <w:bottom w:val="single" w:sz="4" w:space="1" w:color="auto"/>
        </w:pBd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4"/>
          <w:szCs w:val="4"/>
        </w:rPr>
        <w:t> </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5500"/>
      </w:tblGrid>
      <w:tr w:rsidR="00000000">
        <w:tblPrEx>
          <w:tblCellMar>
            <w:top w:w="0" w:type="dxa"/>
            <w:left w:w="0" w:type="dxa"/>
            <w:bottom w:w="0" w:type="dxa"/>
            <w:right w:w="0" w:type="dxa"/>
          </w:tblCellMar>
        </w:tblPrEx>
        <w:trPr>
          <w:jc w:val="center"/>
        </w:trPr>
        <w:tc>
          <w:tcPr>
            <w:tcW w:w="5500" w:type="dxa"/>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ИНТЕРВЬЮ ОКОНЧЕНО.</w:t>
            </w:r>
          </w:p>
        </w:tc>
      </w:tr>
      <w:tr w:rsidR="00000000">
        <w:tblPrEx>
          <w:tblCellMar>
            <w:top w:w="0" w:type="dxa"/>
            <w:left w:w="0" w:type="dxa"/>
            <w:bottom w:w="0" w:type="dxa"/>
            <w:right w:w="0" w:type="dxa"/>
          </w:tblCellMar>
        </w:tblPrEx>
        <w:trPr>
          <w:jc w:val="center"/>
        </w:trPr>
        <w:tc>
          <w:tcPr>
            <w:tcW w:w="5500"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БЛАГОДАРЮ ВАС ЗА ПОНИМАНИЕ И СОТРУДНИЧЕСТВО.</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750"/>
        <w:gridCol w:w="1179"/>
        <w:gridCol w:w="1179"/>
        <w:gridCol w:w="1179"/>
        <w:gridCol w:w="1179"/>
        <w:gridCol w:w="1178"/>
        <w:gridCol w:w="1178"/>
        <w:gridCol w:w="1178"/>
      </w:tblGrid>
      <w:tr w:rsidR="00000000">
        <w:tblPrEx>
          <w:tblCellMar>
            <w:top w:w="0" w:type="dxa"/>
            <w:left w:w="0" w:type="dxa"/>
            <w:bottom w:w="0" w:type="dxa"/>
            <w:right w:w="0" w:type="dxa"/>
          </w:tblCellMar>
        </w:tblPrEx>
        <w:trPr>
          <w:jc w:val="center"/>
        </w:trPr>
        <w:tc>
          <w:tcPr>
            <w:tcW w:w="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p>
        </w:tc>
        <w:tc>
          <w:tcPr>
            <w:tcW w:w="2358"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ЗАПОЛНЯЕТСЯ</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ИНТЕРВЬЮЕРОМ</w:t>
            </w:r>
          </w:p>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7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1</w:t>
            </w:r>
          </w:p>
        </w:tc>
        <w:tc>
          <w:tcPr>
            <w:tcW w:w="117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2</w:t>
            </w:r>
          </w:p>
        </w:tc>
        <w:tc>
          <w:tcPr>
            <w:tcW w:w="117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Респонде</w:t>
            </w:r>
            <w:r>
              <w:rPr>
                <w:rFonts w:ascii="Times New Roman" w:hAnsi="Times New Roman" w:cs="Times New Roman"/>
                <w:sz w:val="24"/>
                <w:szCs w:val="24"/>
              </w:rPr>
              <w:t xml:space="preserve">нт </w:t>
            </w:r>
            <w:r>
              <w:rPr>
                <w:rFonts w:ascii="Times New Roman" w:hAnsi="Times New Roman" w:cs="Times New Roman"/>
                <w:sz w:val="24"/>
                <w:szCs w:val="24"/>
              </w:rPr>
              <w:t>N</w:t>
            </w:r>
            <w:r>
              <w:rPr>
                <w:rFonts w:ascii="Times New Roman" w:hAnsi="Times New Roman" w:cs="Times New Roman"/>
                <w:sz w:val="24"/>
                <w:szCs w:val="24"/>
              </w:rPr>
              <w:t xml:space="preserve"> 3</w:t>
            </w:r>
          </w:p>
        </w:tc>
        <w:tc>
          <w:tcPr>
            <w:tcW w:w="117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4</w:t>
            </w:r>
          </w:p>
        </w:tc>
        <w:tc>
          <w:tcPr>
            <w:tcW w:w="117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Респондент </w:t>
            </w:r>
            <w:r>
              <w:rPr>
                <w:rFonts w:ascii="Times New Roman" w:hAnsi="Times New Roman" w:cs="Times New Roman"/>
                <w:sz w:val="24"/>
                <w:szCs w:val="24"/>
              </w:rPr>
              <w:t>N</w:t>
            </w:r>
            <w:r>
              <w:rPr>
                <w:rFonts w:ascii="Times New Roman" w:hAnsi="Times New Roman" w:cs="Times New Roman"/>
                <w:sz w:val="24"/>
                <w:szCs w:val="24"/>
              </w:rPr>
              <w:t xml:space="preserve"> 5</w:t>
            </w:r>
          </w:p>
        </w:tc>
      </w:tr>
      <w:tr w:rsidR="00000000">
        <w:tblPrEx>
          <w:tblCellMar>
            <w:top w:w="0" w:type="dxa"/>
            <w:left w:w="0" w:type="dxa"/>
            <w:bottom w:w="0" w:type="dxa"/>
            <w:right w:w="0" w:type="dxa"/>
          </w:tblCellMar>
        </w:tblPrEx>
        <w:trPr>
          <w:jc w:val="center"/>
        </w:trPr>
        <w:tc>
          <w:tcPr>
            <w:tcW w:w="75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107</w:t>
            </w:r>
          </w:p>
        </w:tc>
        <w:tc>
          <w:tcPr>
            <w:tcW w:w="2358" w:type="dxa"/>
            <w:gridSpan w:val="2"/>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77</w:t>
            </w:r>
          </w:p>
        </w:tc>
        <w:tc>
          <w:tcPr>
            <w:tcW w:w="117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7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78"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78"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78"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75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358" w:type="dxa"/>
            <w:gridSpan w:val="2"/>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Информация по вопросам Анкеты получена:</w:t>
            </w:r>
          </w:p>
        </w:tc>
        <w:tc>
          <w:tcPr>
            <w:tcW w:w="117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17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178"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178"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178"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75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358"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 самого респондента...</w:t>
            </w:r>
          </w:p>
        </w:tc>
        <w:tc>
          <w:tcPr>
            <w:tcW w:w="117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17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17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17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17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000000">
        <w:tblPrEx>
          <w:tblCellMar>
            <w:top w:w="0" w:type="dxa"/>
            <w:left w:w="0" w:type="dxa"/>
            <w:bottom w:w="0" w:type="dxa"/>
            <w:right w:w="0" w:type="dxa"/>
          </w:tblCellMar>
        </w:tblPrEx>
        <w:trPr>
          <w:jc w:val="center"/>
        </w:trPr>
        <w:tc>
          <w:tcPr>
            <w:tcW w:w="75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358"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 совместно проживающих членов семьи</w:t>
            </w:r>
          </w:p>
        </w:tc>
        <w:tc>
          <w:tcPr>
            <w:tcW w:w="117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7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7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7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7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000000">
        <w:tblPrEx>
          <w:tblCellMar>
            <w:top w:w="0" w:type="dxa"/>
            <w:left w:w="0" w:type="dxa"/>
            <w:bottom w:w="0" w:type="dxa"/>
            <w:right w:w="0" w:type="dxa"/>
          </w:tblCellMar>
        </w:tblPrEx>
        <w:trPr>
          <w:jc w:val="center"/>
        </w:trPr>
        <w:tc>
          <w:tcPr>
            <w:tcW w:w="75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108</w:t>
            </w:r>
          </w:p>
        </w:tc>
        <w:tc>
          <w:tcPr>
            <w:tcW w:w="2358" w:type="dxa"/>
            <w:gridSpan w:val="2"/>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Дата опроса</w:t>
            </w:r>
          </w:p>
        </w:tc>
        <w:tc>
          <w:tcPr>
            <w:tcW w:w="117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117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1178"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1178"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1178"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r>
      <w:tr w:rsidR="00000000">
        <w:tblPrEx>
          <w:tblCellMar>
            <w:top w:w="0" w:type="dxa"/>
            <w:left w:w="0" w:type="dxa"/>
            <w:bottom w:w="0" w:type="dxa"/>
            <w:right w:w="0" w:type="dxa"/>
          </w:tblCellMar>
        </w:tblPrEx>
        <w:trPr>
          <w:jc w:val="center"/>
        </w:trPr>
        <w:tc>
          <w:tcPr>
            <w:tcW w:w="75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179" w:type="dxa"/>
            <w:tcBorders>
              <w:top w:val="nil"/>
              <w:left w:val="single" w:sz="6" w:space="0" w:color="auto"/>
              <w:bottom w:val="single" w:sz="6" w:space="0" w:color="auto"/>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78_1</w:t>
            </w:r>
          </w:p>
        </w:tc>
        <w:tc>
          <w:tcPr>
            <w:tcW w:w="1179" w:type="dxa"/>
            <w:tcBorders>
              <w:top w:val="nil"/>
              <w:left w:val="nil"/>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Число</w:t>
            </w:r>
          </w:p>
        </w:tc>
        <w:tc>
          <w:tcPr>
            <w:tcW w:w="117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179"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178"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178"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178"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75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179" w:type="dxa"/>
            <w:tcBorders>
              <w:top w:val="single" w:sz="6" w:space="0" w:color="auto"/>
              <w:left w:val="single" w:sz="6" w:space="0" w:color="auto"/>
              <w:bottom w:val="single" w:sz="6" w:space="0" w:color="auto"/>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78_2</w:t>
            </w:r>
          </w:p>
        </w:tc>
        <w:tc>
          <w:tcPr>
            <w:tcW w:w="1179" w:type="dxa"/>
            <w:tcBorders>
              <w:top w:val="single" w:sz="6" w:space="0" w:color="auto"/>
              <w:left w:val="nil"/>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Месяц</w:t>
            </w:r>
          </w:p>
        </w:tc>
        <w:tc>
          <w:tcPr>
            <w:tcW w:w="117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117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117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117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117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r>
      <w:tr w:rsidR="00000000">
        <w:tblPrEx>
          <w:tblCellMar>
            <w:top w:w="0" w:type="dxa"/>
            <w:left w:w="0" w:type="dxa"/>
            <w:bottom w:w="0" w:type="dxa"/>
            <w:right w:w="0" w:type="dxa"/>
          </w:tblCellMar>
        </w:tblPrEx>
        <w:trPr>
          <w:jc w:val="center"/>
        </w:trPr>
        <w:tc>
          <w:tcPr>
            <w:tcW w:w="750"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109</w:t>
            </w:r>
          </w:p>
        </w:tc>
        <w:tc>
          <w:tcPr>
            <w:tcW w:w="2358" w:type="dxa"/>
            <w:gridSpan w:val="2"/>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Месяц и год предыдущего опроса</w:t>
            </w:r>
          </w:p>
        </w:tc>
        <w:tc>
          <w:tcPr>
            <w:tcW w:w="117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79"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78"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78"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78" w:type="dxa"/>
            <w:vMerge w:val="restart"/>
            <w:tcBorders>
              <w:top w:val="single" w:sz="6" w:space="0" w:color="auto"/>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75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179" w:type="dxa"/>
            <w:tcBorders>
              <w:top w:val="nil"/>
              <w:left w:val="single" w:sz="6" w:space="0" w:color="auto"/>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96_1</w:t>
            </w:r>
          </w:p>
        </w:tc>
        <w:tc>
          <w:tcPr>
            <w:tcW w:w="1179" w:type="dxa"/>
            <w:tcBorders>
              <w:top w:val="nil"/>
              <w:left w:val="nil"/>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Месяц</w:t>
            </w:r>
          </w:p>
        </w:tc>
        <w:tc>
          <w:tcPr>
            <w:tcW w:w="117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179"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178"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178"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178"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75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179" w:type="dxa"/>
            <w:tcBorders>
              <w:top w:val="nil"/>
              <w:left w:val="single" w:sz="6" w:space="0" w:color="auto"/>
              <w:bottom w:val="single" w:sz="6" w:space="0" w:color="auto"/>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79" w:type="dxa"/>
            <w:tcBorders>
              <w:top w:val="nil"/>
              <w:left w:val="nil"/>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79"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1179"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1178"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1178"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c>
          <w:tcPr>
            <w:tcW w:w="1178" w:type="dxa"/>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p>
        </w:tc>
      </w:tr>
      <w:tr w:rsidR="00000000">
        <w:tblPrEx>
          <w:tblCellMar>
            <w:top w:w="0" w:type="dxa"/>
            <w:left w:w="0" w:type="dxa"/>
            <w:bottom w:w="0" w:type="dxa"/>
            <w:right w:w="0" w:type="dxa"/>
          </w:tblCellMar>
        </w:tblPrEx>
        <w:trPr>
          <w:jc w:val="center"/>
        </w:trPr>
        <w:tc>
          <w:tcPr>
            <w:tcW w:w="750" w:type="dxa"/>
            <w:vMerge/>
            <w:tcBorders>
              <w:top w:val="nil"/>
              <w:left w:val="single" w:sz="6" w:space="0" w:color="auto"/>
              <w:bottom w:val="nil"/>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1179" w:type="dxa"/>
            <w:tcBorders>
              <w:top w:val="single" w:sz="6" w:space="0" w:color="auto"/>
              <w:left w:val="single" w:sz="6" w:space="0" w:color="auto"/>
              <w:bottom w:val="single" w:sz="6" w:space="0" w:color="auto"/>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96_2</w:t>
            </w:r>
          </w:p>
        </w:tc>
        <w:tc>
          <w:tcPr>
            <w:tcW w:w="1179" w:type="dxa"/>
            <w:tcBorders>
              <w:top w:val="single" w:sz="6" w:space="0" w:color="auto"/>
              <w:left w:val="nil"/>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Год</w:t>
            </w:r>
          </w:p>
        </w:tc>
        <w:tc>
          <w:tcPr>
            <w:tcW w:w="117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w:t>
            </w:r>
          </w:p>
        </w:tc>
        <w:tc>
          <w:tcPr>
            <w:tcW w:w="117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w:t>
            </w:r>
          </w:p>
        </w:tc>
        <w:tc>
          <w:tcPr>
            <w:tcW w:w="117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w:t>
            </w:r>
          </w:p>
        </w:tc>
        <w:tc>
          <w:tcPr>
            <w:tcW w:w="117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w:t>
            </w:r>
          </w:p>
        </w:tc>
        <w:tc>
          <w:tcPr>
            <w:tcW w:w="117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w:t>
            </w:r>
          </w:p>
        </w:tc>
      </w:tr>
      <w:tr w:rsidR="00000000">
        <w:tblPrEx>
          <w:tblCellMar>
            <w:top w:w="0" w:type="dxa"/>
            <w:left w:w="0" w:type="dxa"/>
            <w:bottom w:w="0" w:type="dxa"/>
            <w:right w:w="0" w:type="dxa"/>
          </w:tblCellMar>
        </w:tblPrEx>
        <w:trPr>
          <w:jc w:val="center"/>
        </w:trPr>
        <w:tc>
          <w:tcPr>
            <w:tcW w:w="750" w:type="dxa"/>
            <w:vMerge/>
            <w:tcBorders>
              <w:top w:val="nil"/>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c>
          <w:tcPr>
            <w:tcW w:w="2358"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96_3 Респондент ранее не опрашивался</w:t>
            </w:r>
          </w:p>
        </w:tc>
        <w:tc>
          <w:tcPr>
            <w:tcW w:w="117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99</w:t>
            </w:r>
          </w:p>
        </w:tc>
        <w:tc>
          <w:tcPr>
            <w:tcW w:w="117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99</w:t>
            </w:r>
          </w:p>
        </w:tc>
        <w:tc>
          <w:tcPr>
            <w:tcW w:w="117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99</w:t>
            </w:r>
          </w:p>
        </w:tc>
        <w:tc>
          <w:tcPr>
            <w:tcW w:w="117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99</w:t>
            </w:r>
          </w:p>
        </w:tc>
        <w:tc>
          <w:tcPr>
            <w:tcW w:w="117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99</w:t>
            </w:r>
          </w:p>
        </w:tc>
      </w:tr>
      <w:tr w:rsidR="00000000">
        <w:tblPrEx>
          <w:tblCellMar>
            <w:top w:w="0" w:type="dxa"/>
            <w:left w:w="0" w:type="dxa"/>
            <w:bottom w:w="0" w:type="dxa"/>
            <w:right w:w="0" w:type="dxa"/>
          </w:tblCellMar>
        </w:tblPrEx>
        <w:trPr>
          <w:jc w:val="center"/>
        </w:trPr>
        <w:tc>
          <w:tcPr>
            <w:tcW w:w="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110</w:t>
            </w:r>
          </w:p>
        </w:tc>
        <w:tc>
          <w:tcPr>
            <w:tcW w:w="2358"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80</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Информация о проведенном опросе (гр 13 Карточки на помещение) анкета заполнена на лицо, проходящее военную службу по призыву.......</w:t>
            </w:r>
          </w:p>
        </w:tc>
        <w:tc>
          <w:tcPr>
            <w:tcW w:w="117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17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17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17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17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000000">
        <w:tblPrEx>
          <w:tblCellMar>
            <w:top w:w="0" w:type="dxa"/>
            <w:left w:w="0" w:type="dxa"/>
            <w:bottom w:w="0" w:type="dxa"/>
            <w:right w:w="0" w:type="dxa"/>
          </w:tblCellMar>
        </w:tblPrEx>
        <w:trPr>
          <w:jc w:val="center"/>
        </w:trPr>
        <w:tc>
          <w:tcPr>
            <w:tcW w:w="750"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111</w:t>
            </w:r>
          </w:p>
        </w:tc>
        <w:tc>
          <w:tcPr>
            <w:tcW w:w="2358" w:type="dxa"/>
            <w:gridSpan w:val="2"/>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95</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Информация о проведенном опросе (гр 13 Карточки на помещение) Анкета заполнена на лицо, уе</w:t>
            </w:r>
            <w:r>
              <w:rPr>
                <w:rFonts w:ascii="Times New Roman" w:hAnsi="Times New Roman" w:cs="Times New Roman"/>
                <w:sz w:val="24"/>
                <w:szCs w:val="24"/>
              </w:rPr>
              <w:t>хавшее временно на заработки в другие населенные пункты на территории Российской Федерации.......</w:t>
            </w:r>
          </w:p>
        </w:tc>
        <w:tc>
          <w:tcPr>
            <w:tcW w:w="117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79"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7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7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78" w:type="dxa"/>
            <w:tcBorders>
              <w:top w:val="single" w:sz="6" w:space="0" w:color="auto"/>
              <w:left w:val="single" w:sz="6" w:space="0" w:color="auto"/>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500"/>
        <w:gridCol w:w="1500"/>
        <w:gridCol w:w="250"/>
        <w:gridCol w:w="1500"/>
      </w:tblGrid>
      <w:tr w:rsidR="00000000">
        <w:tblPrEx>
          <w:tblCellMar>
            <w:top w:w="0" w:type="dxa"/>
            <w:left w:w="0" w:type="dxa"/>
            <w:bottom w:w="0" w:type="dxa"/>
            <w:right w:w="0" w:type="dxa"/>
          </w:tblCellMar>
        </w:tblPrEx>
        <w:trPr>
          <w:jc w:val="center"/>
        </w:trPr>
        <w:tc>
          <w:tcPr>
            <w:tcW w:w="1500" w:type="dxa"/>
            <w:tcBorders>
              <w:top w:val="nil"/>
              <w:left w:val="nil"/>
              <w:bottom w:val="nil"/>
              <w:right w:val="nil"/>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Интервьюер</w:t>
            </w:r>
          </w:p>
        </w:tc>
        <w:tc>
          <w:tcPr>
            <w:tcW w:w="1500"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single" w:sz="6" w:space="0" w:color="auto"/>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w:t>
            </w:r>
          </w:p>
        </w:tc>
        <w:tc>
          <w:tcPr>
            <w:tcW w:w="250" w:type="dxa"/>
            <w:tcBorders>
              <w:top w:val="nil"/>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nil"/>
              <w:bottom w:val="nil"/>
              <w:right w:val="nil"/>
            </w:tcBorders>
          </w:tcPr>
          <w:p w:rsidR="00000000" w:rsidRDefault="004C3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Для заметок</w:t>
      </w:r>
    </w:p>
    <w:p w:rsidR="00000000" w:rsidRDefault="004C33C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single" w:sz="6" w:space="0" w:color="auto"/>
            </w:tcBorders>
          </w:tcPr>
          <w:p w:rsidR="00000000" w:rsidRDefault="004C33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4C33C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Указания по заполнению формы федерального с</w:t>
      </w:r>
      <w:r>
        <w:rPr>
          <w:rFonts w:ascii="Times New Roman" w:hAnsi="Times New Roman" w:cs="Times New Roman"/>
          <w:b/>
          <w:bCs/>
          <w:sz w:val="32"/>
          <w:szCs w:val="32"/>
        </w:rPr>
        <w:t>татистического наблюдения</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Форму федерального статистического наблюдения </w:t>
      </w:r>
      <w:r>
        <w:rPr>
          <w:rFonts w:ascii="Times New Roman" w:hAnsi="Times New Roman" w:cs="Times New Roman"/>
          <w:sz w:val="24"/>
          <w:szCs w:val="24"/>
        </w:rPr>
        <w:t>N</w:t>
      </w:r>
      <w:r>
        <w:rPr>
          <w:rFonts w:ascii="Times New Roman" w:hAnsi="Times New Roman" w:cs="Times New Roman"/>
          <w:sz w:val="24"/>
          <w:szCs w:val="24"/>
        </w:rPr>
        <w:t xml:space="preserve"> 1-З "Анкета выборочного обследования рабочей силы" (далее - Анкета) предоставляют интервьюеры территориальному органу Росстата в субъекте Российской Федерации по установленному им</w:t>
      </w:r>
      <w:r>
        <w:rPr>
          <w:rFonts w:ascii="Times New Roman" w:hAnsi="Times New Roman" w:cs="Times New Roman"/>
          <w:sz w:val="24"/>
          <w:szCs w:val="24"/>
        </w:rPr>
        <w:t xml:space="preserve"> адресу.</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Обследование проводится путем опроса населения по отобранным в выборку адресам и записи ответов на вопросы в бланк Анкеты. Опросу подлежат все лица в возрасте от 15 лет и старше. Обследуемым периодом является вторая неделя каждого месяца. Даты обс</w:t>
      </w:r>
      <w:r>
        <w:rPr>
          <w:rFonts w:ascii="Times New Roman" w:hAnsi="Times New Roman" w:cs="Times New Roman"/>
          <w:sz w:val="24"/>
          <w:szCs w:val="24"/>
        </w:rPr>
        <w:t>ледуемых недель доводятся до территориального органа Росстатом. Опрос населения проводится интервьюерами в течение недели, следующей за обследуемой неделей.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 проведении обследования в каждом домашнем хозяйстве учитываются лица, постоянно (обычно) про</w:t>
      </w:r>
      <w:r>
        <w:rPr>
          <w:rFonts w:ascii="Times New Roman" w:hAnsi="Times New Roman" w:cs="Times New Roman"/>
          <w:sz w:val="24"/>
          <w:szCs w:val="24"/>
        </w:rPr>
        <w:t>живающие в нем, включая и тех лиц, которые в отчетный период и период обследования временно отсутствовали, а также постоянно проживающие в Российской Федерации иностранные граждане (лица, имеющие гражданство только иностранного государства).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Местом постоян</w:t>
      </w:r>
      <w:r>
        <w:rPr>
          <w:rFonts w:ascii="Times New Roman" w:hAnsi="Times New Roman" w:cs="Times New Roman"/>
          <w:sz w:val="24"/>
          <w:szCs w:val="24"/>
        </w:rPr>
        <w:t>ного (обычного) жительства лица для целей заполнения формы является то место, в котором человек проводит ежесуточно большую часть своего ночного отдыха. Это место может совпадать или не совпадать с адресом, по которому человек зарегистрирован (прописан).</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w:t>
      </w:r>
      <w:r>
        <w:rPr>
          <w:rFonts w:ascii="Times New Roman" w:hAnsi="Times New Roman" w:cs="Times New Roman"/>
          <w:sz w:val="24"/>
          <w:szCs w:val="24"/>
        </w:rPr>
        <w:t>сли лицо имеет более одного адреса проживания, то его следует учитывать по тому адресу, который оно рассматривает как свой основной адрес.</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Учитываются по месту постоянного (обычного) жительства в Российской Федерации следующие категории лиц:</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3.1. Лица, </w:t>
      </w:r>
      <w:r>
        <w:rPr>
          <w:rFonts w:ascii="Times New Roman" w:hAnsi="Times New Roman" w:cs="Times New Roman"/>
          <w:sz w:val="24"/>
          <w:szCs w:val="24"/>
        </w:rPr>
        <w:t>постоянно проживающие в данном помещении и временно выехавшие за рубеж в командировку, на работу по контрактам с российскими или иностранными фирмами или на учебу на срок до 1 года;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3.2. Лица, постоянно проживающие в данном помещении и временно выехавшие з</w:t>
      </w:r>
      <w:r>
        <w:rPr>
          <w:rFonts w:ascii="Times New Roman" w:hAnsi="Times New Roman" w:cs="Times New Roman"/>
          <w:sz w:val="24"/>
          <w:szCs w:val="24"/>
        </w:rPr>
        <w:t>а рубеж на лечение, отдых, в гости к родственникам, знакомым, независимо от срока;</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3.3. Российские и иностранные граждане и лица без гражданства, прибывшие в Россию из-за рубежа (включая государства - участники Содружества Независимых Государств) на постоя</w:t>
      </w:r>
      <w:r>
        <w:rPr>
          <w:rFonts w:ascii="Times New Roman" w:hAnsi="Times New Roman" w:cs="Times New Roman"/>
          <w:sz w:val="24"/>
          <w:szCs w:val="24"/>
        </w:rPr>
        <w:t>нное жительство или ищущие убежище, включая и тех из них, кто не успел оформить регистрационные документы;</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3.4. Иностранные граждане (Федеральный закон </w:t>
      </w:r>
      <w:hyperlink r:id="rId219" w:history="1">
        <w:r>
          <w:rPr>
            <w:rFonts w:ascii="Times New Roman" w:hAnsi="Times New Roman" w:cs="Times New Roman"/>
            <w:sz w:val="24"/>
            <w:szCs w:val="24"/>
            <w:u w:val="single"/>
          </w:rPr>
          <w:t>от 25 июля 2002 г. N 115-</w:t>
        </w:r>
        <w:r>
          <w:rPr>
            <w:rFonts w:ascii="Times New Roman" w:hAnsi="Times New Roman" w:cs="Times New Roman"/>
            <w:sz w:val="24"/>
            <w:szCs w:val="24"/>
            <w:u w:val="single"/>
          </w:rPr>
          <w:t>ФЗ</w:t>
        </w:r>
      </w:hyperlink>
      <w:r>
        <w:rPr>
          <w:rFonts w:ascii="Times New Roman" w:hAnsi="Times New Roman" w:cs="Times New Roman"/>
          <w:sz w:val="24"/>
          <w:szCs w:val="24"/>
        </w:rPr>
        <w:t xml:space="preserve"> "О правовом положении иностранных граждан в Российской Федерации") (то есть лица, имеющие гражданство только иностранного государства) и лица без гражданства, постоянно проживающие в Российской Федерации;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3.5. Российские и иностранные граждане и лица</w:t>
      </w:r>
      <w:r>
        <w:rPr>
          <w:rFonts w:ascii="Times New Roman" w:hAnsi="Times New Roman" w:cs="Times New Roman"/>
          <w:sz w:val="24"/>
          <w:szCs w:val="24"/>
        </w:rPr>
        <w:t xml:space="preserve"> без гражданства, прибывшие в Российскую Федерацию из-за рубежа на учебу или работу на срок 1 год и более (независимо от того, сколько времени они пробыли в стране, и сколько им осталось находиться в России);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3.6. Моряки российских рыболовных и торговых су</w:t>
      </w:r>
      <w:r>
        <w:rPr>
          <w:rFonts w:ascii="Times New Roman" w:hAnsi="Times New Roman" w:cs="Times New Roman"/>
          <w:sz w:val="24"/>
          <w:szCs w:val="24"/>
        </w:rPr>
        <w:t>дов, находящиеся на период проведения опроса в плавании;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3.7. Лица, временно выехавшие на заработки в другие населенные пункты на территории Российской Федерации;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3.8. Лица, проходящие военную службу по призыву, или призванные на военно-учебный сбор;</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3.9. </w:t>
      </w:r>
      <w:r>
        <w:rPr>
          <w:rFonts w:ascii="Times New Roman" w:hAnsi="Times New Roman" w:cs="Times New Roman"/>
          <w:sz w:val="24"/>
          <w:szCs w:val="24"/>
        </w:rPr>
        <w:t>Лица, проходящие заменяющую военную службу альтернативную гражданскую службу;</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3.10. Лица, проходящие военную службу по контракту и проживающие на открытой территории;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3.11. Лица, находящиеся в местах предварительного заключения, арестованные в администрати</w:t>
      </w:r>
      <w:r>
        <w:rPr>
          <w:rFonts w:ascii="Times New Roman" w:hAnsi="Times New Roman" w:cs="Times New Roman"/>
          <w:sz w:val="24"/>
          <w:szCs w:val="24"/>
        </w:rPr>
        <w:t>вном порядке, задержанные по подозрению в совершении преступления, находящиеся под следствием, а также лица, в отношении которых приговор не вступил в силу.</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Взрослых детей в семье, то есть в возрасте от 16 лет и старше, которые в связи с работой или уче</w:t>
      </w:r>
      <w:r>
        <w:rPr>
          <w:rFonts w:ascii="Times New Roman" w:hAnsi="Times New Roman" w:cs="Times New Roman"/>
          <w:sz w:val="24"/>
          <w:szCs w:val="24"/>
        </w:rPr>
        <w:t>бой проживают вне дома и прибывают домой только во время каникул или отпуска, не следует учитывать по адресу родителей.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Дети, проживающие в школах-интернатах, а также дети младше 16 лет, проживающие вне дома в связи с временной учебой, учитываются по адрес</w:t>
      </w:r>
      <w:r>
        <w:rPr>
          <w:rFonts w:ascii="Times New Roman" w:hAnsi="Times New Roman" w:cs="Times New Roman"/>
          <w:sz w:val="24"/>
          <w:szCs w:val="24"/>
        </w:rPr>
        <w:t>у родителей. Также по адресу родителей следует учитывать детей, проживающих по другому адресу у бабушек и дедушек (кроме тех случаев, когда бабушка или дедушка являются их опекунами).</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При проведении обследования рабочей силы не подлежат учету и не вписы</w:t>
      </w:r>
      <w:r>
        <w:rPr>
          <w:rFonts w:ascii="Times New Roman" w:hAnsi="Times New Roman" w:cs="Times New Roman"/>
          <w:sz w:val="24"/>
          <w:szCs w:val="24"/>
        </w:rPr>
        <w:t>ваются в Карточку на помещение:</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5.1. Российские граждане, выехавшие за рубеж на работу по контрактам с российскими или иностранными фирмами или учебу на срок 1 год и более (независимо от того, когда они выехали, и сколько им осталось находиться за рубежом)</w:t>
      </w:r>
      <w:r>
        <w:rPr>
          <w:rFonts w:ascii="Times New Roman" w:hAnsi="Times New Roman" w:cs="Times New Roman"/>
          <w:sz w:val="24"/>
          <w:szCs w:val="24"/>
        </w:rPr>
        <w:t>;</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5.2. Российские граждане, находящиеся за рубежом в связи с длительной служебной командировкой или выполнением служебных обязанностей по линии органов государственной власти Российской Федерации со сроком 1 год и более (включая находящихся вместе с ними ч</w:t>
      </w:r>
      <w:r>
        <w:rPr>
          <w:rFonts w:ascii="Times New Roman" w:hAnsi="Times New Roman" w:cs="Times New Roman"/>
          <w:sz w:val="24"/>
          <w:szCs w:val="24"/>
        </w:rPr>
        <w:t>ленов их семей);</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5.3. Лица, временно (до 1 года) находящиеся на территории Российской Федерации, место постоянного жительства которых находится за рубежом.</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 включаются в число лиц, постоянно (обычно) проживающих по данному адресу, лица, находящиеся в мес</w:t>
      </w:r>
      <w:r>
        <w:rPr>
          <w:rFonts w:ascii="Times New Roman" w:hAnsi="Times New Roman" w:cs="Times New Roman"/>
          <w:sz w:val="24"/>
          <w:szCs w:val="24"/>
        </w:rPr>
        <w:t>тах предварительного заключения, в отношении которых приговор вступил в силу, а также лица, отбывающие наказание в местах лишения свободы.</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w:t>
      </w:r>
      <w:r>
        <w:rPr>
          <w:rFonts w:ascii="Times New Roman" w:hAnsi="Times New Roman" w:cs="Times New Roman"/>
          <w:i/>
          <w:iCs/>
          <w:sz w:val="24"/>
          <w:szCs w:val="24"/>
        </w:rPr>
        <w:t>N</w:t>
      </w:r>
      <w:r>
        <w:rPr>
          <w:rFonts w:ascii="Times New Roman" w:hAnsi="Times New Roman" w:cs="Times New Roman"/>
          <w:i/>
          <w:iCs/>
          <w:sz w:val="24"/>
          <w:szCs w:val="24"/>
        </w:rPr>
        <w:t xml:space="preserve"> 17</w:t>
      </w:r>
    </w:p>
    <w:p w:rsidR="00000000" w:rsidRDefault="004C33C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к приказу Росстата</w:t>
      </w:r>
    </w:p>
    <w:p w:rsidR="00000000" w:rsidRDefault="004C33C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от 30.07.2021 </w:t>
      </w:r>
      <w:r>
        <w:rPr>
          <w:rFonts w:ascii="Times New Roman" w:hAnsi="Times New Roman" w:cs="Times New Roman"/>
          <w:i/>
          <w:iCs/>
          <w:sz w:val="24"/>
          <w:szCs w:val="24"/>
        </w:rPr>
        <w:t>N</w:t>
      </w:r>
      <w:r>
        <w:rPr>
          <w:rFonts w:ascii="Times New Roman" w:hAnsi="Times New Roman" w:cs="Times New Roman"/>
          <w:i/>
          <w:iCs/>
          <w:sz w:val="24"/>
          <w:szCs w:val="24"/>
        </w:rPr>
        <w:t xml:space="preserve"> 457</w:t>
      </w:r>
    </w:p>
    <w:p w:rsidR="00000000" w:rsidRDefault="004C33CF">
      <w:pPr>
        <w:widowControl w:val="0"/>
        <w:autoSpaceDE w:val="0"/>
        <w:autoSpaceDN w:val="0"/>
        <w:adjustRightInd w:val="0"/>
        <w:spacing w:after="0" w:line="240" w:lineRule="auto"/>
        <w:rPr>
          <w:rFonts w:ascii="Times New Roman" w:hAnsi="Times New Roman" w:cs="Times New Roman"/>
          <w:sz w:val="24"/>
          <w:szCs w:val="24"/>
        </w:rPr>
      </w:pPr>
    </w:p>
    <w:p w:rsidR="00000000" w:rsidRDefault="004C33CF">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ПЕРЕЧЕНЬ ПРИКАЗОВ РОССТАТА И ОТДЕЛЬНЫХ ПОЛОЖЕНИЙ ПРИКАЗОВ РО</w:t>
      </w:r>
      <w:r>
        <w:rPr>
          <w:rFonts w:ascii="Times New Roman" w:hAnsi="Times New Roman" w:cs="Times New Roman"/>
          <w:b/>
          <w:bCs/>
          <w:sz w:val="36"/>
          <w:szCs w:val="36"/>
        </w:rPr>
        <w:t>ССТАТА, ПРИЗНАВАЕМЫХ УТРАТИВШИМИ СИЛУ</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Приказ Росстата </w:t>
      </w:r>
      <w:hyperlink r:id="rId220" w:history="1">
        <w:r>
          <w:rPr>
            <w:rFonts w:ascii="Times New Roman" w:hAnsi="Times New Roman" w:cs="Times New Roman"/>
            <w:sz w:val="24"/>
            <w:szCs w:val="24"/>
            <w:u w:val="single"/>
          </w:rPr>
          <w:t>от 18 декабря 2017 г. N 839</w:t>
        </w:r>
      </w:hyperlink>
      <w:r>
        <w:rPr>
          <w:rFonts w:ascii="Times New Roman" w:hAnsi="Times New Roman" w:cs="Times New Roman"/>
          <w:sz w:val="24"/>
          <w:szCs w:val="24"/>
        </w:rPr>
        <w:t xml:space="preserve"> "Об утверждении статистического инструментария для организации федерального статистическо</w:t>
      </w:r>
      <w:r>
        <w:rPr>
          <w:rFonts w:ascii="Times New Roman" w:hAnsi="Times New Roman" w:cs="Times New Roman"/>
          <w:sz w:val="24"/>
          <w:szCs w:val="24"/>
        </w:rPr>
        <w:t>го наблюдения за составом затрат организации на рабочую силу";</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hyperlink r:id="rId221" w:history="1">
        <w:r>
          <w:rPr>
            <w:rFonts w:ascii="Times New Roman" w:hAnsi="Times New Roman" w:cs="Times New Roman"/>
            <w:sz w:val="24"/>
            <w:szCs w:val="24"/>
            <w:u w:val="single"/>
          </w:rPr>
          <w:t>Приложение N 16</w:t>
        </w:r>
      </w:hyperlink>
      <w:r>
        <w:rPr>
          <w:rFonts w:ascii="Times New Roman" w:hAnsi="Times New Roman" w:cs="Times New Roman"/>
          <w:sz w:val="24"/>
          <w:szCs w:val="24"/>
        </w:rPr>
        <w:t xml:space="preserve"> "Форма федерального статистического наблюдения </w:t>
      </w:r>
      <w:r>
        <w:rPr>
          <w:rFonts w:ascii="Times New Roman" w:hAnsi="Times New Roman" w:cs="Times New Roman"/>
          <w:sz w:val="24"/>
          <w:szCs w:val="24"/>
        </w:rPr>
        <w:t>N</w:t>
      </w:r>
      <w:r>
        <w:rPr>
          <w:rFonts w:ascii="Times New Roman" w:hAnsi="Times New Roman" w:cs="Times New Roman"/>
          <w:sz w:val="24"/>
          <w:szCs w:val="24"/>
        </w:rPr>
        <w:t xml:space="preserve"> 57-Т "Сведения о заработной плате работни</w:t>
      </w:r>
      <w:r>
        <w:rPr>
          <w:rFonts w:ascii="Times New Roman" w:hAnsi="Times New Roman" w:cs="Times New Roman"/>
          <w:sz w:val="24"/>
          <w:szCs w:val="24"/>
        </w:rPr>
        <w:t xml:space="preserve">ков по профессиям и должностям", утвержденное приказом Росстата от 15 июля 2019 г. </w:t>
      </w:r>
      <w:r>
        <w:rPr>
          <w:rFonts w:ascii="Times New Roman" w:hAnsi="Times New Roman" w:cs="Times New Roman"/>
          <w:sz w:val="24"/>
          <w:szCs w:val="24"/>
        </w:rPr>
        <w:t>N</w:t>
      </w:r>
      <w:r>
        <w:rPr>
          <w:rFonts w:ascii="Times New Roman" w:hAnsi="Times New Roman" w:cs="Times New Roman"/>
          <w:sz w:val="24"/>
          <w:szCs w:val="24"/>
        </w:rPr>
        <w:t xml:space="preserve"> 404 "Об утверждении форм федерального статистического наблюдения для организации федерального статистического наблюдения за численностью, условиями и оплатой труда работни</w:t>
      </w:r>
      <w:r>
        <w:rPr>
          <w:rFonts w:ascii="Times New Roman" w:hAnsi="Times New Roman" w:cs="Times New Roman"/>
          <w:sz w:val="24"/>
          <w:szCs w:val="24"/>
        </w:rPr>
        <w:t>ков, потребностью организаций в работниках по профессиональным группам, составом кадров государственной гражданской и муниципальной службы";</w:t>
      </w:r>
    </w:p>
    <w:p w:rsidR="00000000"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hyperlink r:id="rId222" w:history="1">
        <w:r>
          <w:rPr>
            <w:rFonts w:ascii="Times New Roman" w:hAnsi="Times New Roman" w:cs="Times New Roman"/>
            <w:sz w:val="24"/>
            <w:szCs w:val="24"/>
            <w:u w:val="single"/>
          </w:rPr>
          <w:t>Приложение N 1</w:t>
        </w:r>
      </w:hyperlink>
      <w:r>
        <w:rPr>
          <w:rFonts w:ascii="Times New Roman" w:hAnsi="Times New Roman" w:cs="Times New Roman"/>
          <w:sz w:val="24"/>
          <w:szCs w:val="24"/>
        </w:rPr>
        <w:t xml:space="preserve"> "Форма федераль</w:t>
      </w:r>
      <w:r>
        <w:rPr>
          <w:rFonts w:ascii="Times New Roman" w:hAnsi="Times New Roman" w:cs="Times New Roman"/>
          <w:sz w:val="24"/>
          <w:szCs w:val="24"/>
        </w:rPr>
        <w:t xml:space="preserve">ного статистического наблюдения </w:t>
      </w:r>
      <w:r>
        <w:rPr>
          <w:rFonts w:ascii="Times New Roman" w:hAnsi="Times New Roman" w:cs="Times New Roman"/>
          <w:sz w:val="24"/>
          <w:szCs w:val="24"/>
        </w:rPr>
        <w:t>N</w:t>
      </w:r>
      <w:r>
        <w:rPr>
          <w:rFonts w:ascii="Times New Roman" w:hAnsi="Times New Roman" w:cs="Times New Roman"/>
          <w:sz w:val="24"/>
          <w:szCs w:val="24"/>
        </w:rPr>
        <w:t xml:space="preserve"> 1-Т(ГС) "Сведения о численности и фонде заработной платы, дополнительном профессиональном образовании государственных гражданских служащих", </w:t>
      </w:r>
      <w:hyperlink r:id="rId223" w:history="1">
        <w:r>
          <w:rPr>
            <w:rFonts w:ascii="Times New Roman" w:hAnsi="Times New Roman" w:cs="Times New Roman"/>
            <w:sz w:val="24"/>
            <w:szCs w:val="24"/>
            <w:u w:val="single"/>
          </w:rPr>
          <w:t>п</w:t>
        </w:r>
        <w:r>
          <w:rPr>
            <w:rFonts w:ascii="Times New Roman" w:hAnsi="Times New Roman" w:cs="Times New Roman"/>
            <w:sz w:val="24"/>
            <w:szCs w:val="24"/>
            <w:u w:val="single"/>
          </w:rPr>
          <w:t>риложение N 2</w:t>
        </w:r>
      </w:hyperlink>
      <w:r>
        <w:rPr>
          <w:rFonts w:ascii="Times New Roman" w:hAnsi="Times New Roman" w:cs="Times New Roman"/>
          <w:sz w:val="24"/>
          <w:szCs w:val="24"/>
        </w:rPr>
        <w:t xml:space="preserve"> "Форма федерального статистического наблюдения </w:t>
      </w:r>
      <w:r>
        <w:rPr>
          <w:rFonts w:ascii="Times New Roman" w:hAnsi="Times New Roman" w:cs="Times New Roman"/>
          <w:sz w:val="24"/>
          <w:szCs w:val="24"/>
        </w:rPr>
        <w:t>N</w:t>
      </w:r>
      <w:r>
        <w:rPr>
          <w:rFonts w:ascii="Times New Roman" w:hAnsi="Times New Roman" w:cs="Times New Roman"/>
          <w:sz w:val="24"/>
          <w:szCs w:val="24"/>
        </w:rPr>
        <w:t xml:space="preserve"> 1-Т(МС) "Сведения о численности и фонде заработной платы, дополнительном профессиональном образовании муниципальных служащих", утвержденные приказом Росстата от 8 июля 2020 г. </w:t>
      </w:r>
      <w:r>
        <w:rPr>
          <w:rFonts w:ascii="Times New Roman" w:hAnsi="Times New Roman" w:cs="Times New Roman"/>
          <w:sz w:val="24"/>
          <w:szCs w:val="24"/>
        </w:rPr>
        <w:t>N</w:t>
      </w:r>
      <w:r>
        <w:rPr>
          <w:rFonts w:ascii="Times New Roman" w:hAnsi="Times New Roman" w:cs="Times New Roman"/>
          <w:sz w:val="24"/>
          <w:szCs w:val="24"/>
        </w:rPr>
        <w:t xml:space="preserve"> 365 "Об утве</w:t>
      </w:r>
      <w:r>
        <w:rPr>
          <w:rFonts w:ascii="Times New Roman" w:hAnsi="Times New Roman" w:cs="Times New Roman"/>
          <w:sz w:val="24"/>
          <w:szCs w:val="24"/>
        </w:rPr>
        <w:t>рждении форм федерального статистического наблюдения для организации федерального статистического наблюдения за численностью и фондом заработной платы, дополнительным профессиональным образованием государственных гражданских служащих и муниципальных служащ</w:t>
      </w:r>
      <w:r>
        <w:rPr>
          <w:rFonts w:ascii="Times New Roman" w:hAnsi="Times New Roman" w:cs="Times New Roman"/>
          <w:sz w:val="24"/>
          <w:szCs w:val="24"/>
        </w:rPr>
        <w:t>их";</w:t>
      </w:r>
    </w:p>
    <w:p w:rsidR="004C33CF" w:rsidRDefault="004C33C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hyperlink r:id="rId224" w:history="1">
        <w:r>
          <w:rPr>
            <w:rFonts w:ascii="Times New Roman" w:hAnsi="Times New Roman" w:cs="Times New Roman"/>
            <w:sz w:val="24"/>
            <w:szCs w:val="24"/>
            <w:u w:val="single"/>
          </w:rPr>
          <w:t>Приложение N 1</w:t>
        </w:r>
      </w:hyperlink>
      <w:r>
        <w:rPr>
          <w:rFonts w:ascii="Times New Roman" w:hAnsi="Times New Roman" w:cs="Times New Roman"/>
          <w:sz w:val="24"/>
          <w:szCs w:val="24"/>
        </w:rPr>
        <w:t xml:space="preserve"> "Форма федерального статистического наблюдения </w:t>
      </w:r>
      <w:r>
        <w:rPr>
          <w:rFonts w:ascii="Times New Roman" w:hAnsi="Times New Roman" w:cs="Times New Roman"/>
          <w:sz w:val="24"/>
          <w:szCs w:val="24"/>
        </w:rPr>
        <w:t>N</w:t>
      </w:r>
      <w:r>
        <w:rPr>
          <w:rFonts w:ascii="Times New Roman" w:hAnsi="Times New Roman" w:cs="Times New Roman"/>
          <w:sz w:val="24"/>
          <w:szCs w:val="24"/>
        </w:rPr>
        <w:t xml:space="preserve"> 1-Т (условия труда) "Сведения о состоянии условий труда и компенсациях на работах с вредными и (или) </w:t>
      </w:r>
      <w:r>
        <w:rPr>
          <w:rFonts w:ascii="Times New Roman" w:hAnsi="Times New Roman" w:cs="Times New Roman"/>
          <w:sz w:val="24"/>
          <w:szCs w:val="24"/>
        </w:rPr>
        <w:t xml:space="preserve">опасными условиями труда", </w:t>
      </w:r>
      <w:hyperlink r:id="rId225" w:history="1">
        <w:r>
          <w:rPr>
            <w:rFonts w:ascii="Times New Roman" w:hAnsi="Times New Roman" w:cs="Times New Roman"/>
            <w:sz w:val="24"/>
            <w:szCs w:val="24"/>
            <w:u w:val="single"/>
          </w:rPr>
          <w:t>приложение N 2</w:t>
        </w:r>
      </w:hyperlink>
      <w:r>
        <w:rPr>
          <w:rFonts w:ascii="Times New Roman" w:hAnsi="Times New Roman" w:cs="Times New Roman"/>
          <w:sz w:val="24"/>
          <w:szCs w:val="24"/>
        </w:rPr>
        <w:t xml:space="preserve"> "Форма федерального статистического наблюдения </w:t>
      </w:r>
      <w:r>
        <w:rPr>
          <w:rFonts w:ascii="Times New Roman" w:hAnsi="Times New Roman" w:cs="Times New Roman"/>
          <w:sz w:val="24"/>
          <w:szCs w:val="24"/>
        </w:rPr>
        <w:t>N</w:t>
      </w:r>
      <w:r>
        <w:rPr>
          <w:rFonts w:ascii="Times New Roman" w:hAnsi="Times New Roman" w:cs="Times New Roman"/>
          <w:sz w:val="24"/>
          <w:szCs w:val="24"/>
        </w:rPr>
        <w:t xml:space="preserve"> 1-Т "Сведения о численности и заработной плате работников", </w:t>
      </w:r>
      <w:hyperlink r:id="rId226" w:history="1">
        <w:r>
          <w:rPr>
            <w:rFonts w:ascii="Times New Roman" w:hAnsi="Times New Roman" w:cs="Times New Roman"/>
            <w:sz w:val="24"/>
            <w:szCs w:val="24"/>
            <w:u w:val="single"/>
          </w:rPr>
          <w:t>приложение N 3</w:t>
        </w:r>
      </w:hyperlink>
      <w:r>
        <w:rPr>
          <w:rFonts w:ascii="Times New Roman" w:hAnsi="Times New Roman" w:cs="Times New Roman"/>
          <w:sz w:val="24"/>
          <w:szCs w:val="24"/>
        </w:rPr>
        <w:t xml:space="preserve"> "Форма федерального статистического наблюдения </w:t>
      </w:r>
      <w:r>
        <w:rPr>
          <w:rFonts w:ascii="Times New Roman" w:hAnsi="Times New Roman" w:cs="Times New Roman"/>
          <w:sz w:val="24"/>
          <w:szCs w:val="24"/>
        </w:rPr>
        <w:t>N</w:t>
      </w:r>
      <w:r>
        <w:rPr>
          <w:rFonts w:ascii="Times New Roman" w:hAnsi="Times New Roman" w:cs="Times New Roman"/>
          <w:sz w:val="24"/>
          <w:szCs w:val="24"/>
        </w:rPr>
        <w:t xml:space="preserve"> П-4 "Сведения о численности и заработной плате работников", </w:t>
      </w:r>
      <w:hyperlink r:id="rId227" w:history="1">
        <w:r>
          <w:rPr>
            <w:rFonts w:ascii="Times New Roman" w:hAnsi="Times New Roman" w:cs="Times New Roman"/>
            <w:sz w:val="24"/>
            <w:szCs w:val="24"/>
            <w:u w:val="single"/>
          </w:rPr>
          <w:t>приложение N 4</w:t>
        </w:r>
      </w:hyperlink>
      <w:r>
        <w:rPr>
          <w:rFonts w:ascii="Times New Roman" w:hAnsi="Times New Roman" w:cs="Times New Roman"/>
          <w:sz w:val="24"/>
          <w:szCs w:val="24"/>
        </w:rPr>
        <w:t xml:space="preserve"> "Форма федерального статистического наблюдения </w:t>
      </w:r>
      <w:r>
        <w:rPr>
          <w:rFonts w:ascii="Times New Roman" w:hAnsi="Times New Roman" w:cs="Times New Roman"/>
          <w:sz w:val="24"/>
          <w:szCs w:val="24"/>
        </w:rPr>
        <w:t>N</w:t>
      </w:r>
      <w:r>
        <w:rPr>
          <w:rFonts w:ascii="Times New Roman" w:hAnsi="Times New Roman" w:cs="Times New Roman"/>
          <w:sz w:val="24"/>
          <w:szCs w:val="24"/>
        </w:rPr>
        <w:t xml:space="preserve"> 1-З "Анкета выборочного обследования рабочей силы", </w:t>
      </w:r>
      <w:hyperlink r:id="rId228" w:history="1">
        <w:r>
          <w:rPr>
            <w:rFonts w:ascii="Times New Roman" w:hAnsi="Times New Roman" w:cs="Times New Roman"/>
            <w:sz w:val="24"/>
            <w:szCs w:val="24"/>
            <w:u w:val="single"/>
          </w:rPr>
          <w:t>приложение N 5</w:t>
        </w:r>
      </w:hyperlink>
      <w:r>
        <w:rPr>
          <w:rFonts w:ascii="Times New Roman" w:hAnsi="Times New Roman" w:cs="Times New Roman"/>
          <w:sz w:val="24"/>
          <w:szCs w:val="24"/>
        </w:rPr>
        <w:t xml:space="preserve"> "Форма федерального стати</w:t>
      </w:r>
      <w:r>
        <w:rPr>
          <w:rFonts w:ascii="Times New Roman" w:hAnsi="Times New Roman" w:cs="Times New Roman"/>
          <w:sz w:val="24"/>
          <w:szCs w:val="24"/>
        </w:rPr>
        <w:t xml:space="preserve">стического наблюдения </w:t>
      </w:r>
      <w:r>
        <w:rPr>
          <w:rFonts w:ascii="Times New Roman" w:hAnsi="Times New Roman" w:cs="Times New Roman"/>
          <w:sz w:val="24"/>
          <w:szCs w:val="24"/>
        </w:rPr>
        <w:t>N</w:t>
      </w:r>
      <w:r>
        <w:rPr>
          <w:rFonts w:ascii="Times New Roman" w:hAnsi="Times New Roman" w:cs="Times New Roman"/>
          <w:sz w:val="24"/>
          <w:szCs w:val="24"/>
        </w:rPr>
        <w:t xml:space="preserve"> 1-ПР "Сведения о приостановке (забастовке) и возобновлении работы трудовых коллективов", </w:t>
      </w:r>
      <w:hyperlink r:id="rId229" w:history="1">
        <w:r>
          <w:rPr>
            <w:rFonts w:ascii="Times New Roman" w:hAnsi="Times New Roman" w:cs="Times New Roman"/>
            <w:sz w:val="24"/>
            <w:szCs w:val="24"/>
            <w:u w:val="single"/>
          </w:rPr>
          <w:t>приложение N 6</w:t>
        </w:r>
      </w:hyperlink>
      <w:r>
        <w:rPr>
          <w:rFonts w:ascii="Times New Roman" w:hAnsi="Times New Roman" w:cs="Times New Roman"/>
          <w:sz w:val="24"/>
          <w:szCs w:val="24"/>
        </w:rPr>
        <w:t xml:space="preserve"> "Форма федерального статистического наблюде</w:t>
      </w:r>
      <w:r>
        <w:rPr>
          <w:rFonts w:ascii="Times New Roman" w:hAnsi="Times New Roman" w:cs="Times New Roman"/>
          <w:sz w:val="24"/>
          <w:szCs w:val="24"/>
        </w:rPr>
        <w:t xml:space="preserve">ния </w:t>
      </w:r>
      <w:r>
        <w:rPr>
          <w:rFonts w:ascii="Times New Roman" w:hAnsi="Times New Roman" w:cs="Times New Roman"/>
          <w:sz w:val="24"/>
          <w:szCs w:val="24"/>
        </w:rPr>
        <w:t>N</w:t>
      </w:r>
      <w:r>
        <w:rPr>
          <w:rFonts w:ascii="Times New Roman" w:hAnsi="Times New Roman" w:cs="Times New Roman"/>
          <w:sz w:val="24"/>
          <w:szCs w:val="24"/>
        </w:rPr>
        <w:t xml:space="preserve"> 3-Ф "Сведения о просроченной задолженности по заработной плате", </w:t>
      </w:r>
      <w:hyperlink r:id="rId230" w:history="1">
        <w:r>
          <w:rPr>
            <w:rFonts w:ascii="Times New Roman" w:hAnsi="Times New Roman" w:cs="Times New Roman"/>
            <w:sz w:val="24"/>
            <w:szCs w:val="24"/>
            <w:u w:val="single"/>
          </w:rPr>
          <w:t>приложение N 7</w:t>
        </w:r>
      </w:hyperlink>
      <w:r>
        <w:rPr>
          <w:rFonts w:ascii="Times New Roman" w:hAnsi="Times New Roman" w:cs="Times New Roman"/>
          <w:sz w:val="24"/>
          <w:szCs w:val="24"/>
        </w:rPr>
        <w:t xml:space="preserve"> "Форма федерального статистического наблюдения </w:t>
      </w:r>
      <w:r>
        <w:rPr>
          <w:rFonts w:ascii="Times New Roman" w:hAnsi="Times New Roman" w:cs="Times New Roman"/>
          <w:sz w:val="24"/>
          <w:szCs w:val="24"/>
        </w:rPr>
        <w:t>N</w:t>
      </w:r>
      <w:r>
        <w:rPr>
          <w:rFonts w:ascii="Times New Roman" w:hAnsi="Times New Roman" w:cs="Times New Roman"/>
          <w:sz w:val="24"/>
          <w:szCs w:val="24"/>
        </w:rPr>
        <w:t xml:space="preserve"> ЗП-здрав "Сведения о численности и о</w:t>
      </w:r>
      <w:r>
        <w:rPr>
          <w:rFonts w:ascii="Times New Roman" w:hAnsi="Times New Roman" w:cs="Times New Roman"/>
          <w:sz w:val="24"/>
          <w:szCs w:val="24"/>
        </w:rPr>
        <w:t xml:space="preserve">плате труда работников сферы здравоохранения по категориям персонала", </w:t>
      </w:r>
      <w:hyperlink r:id="rId231" w:history="1">
        <w:r>
          <w:rPr>
            <w:rFonts w:ascii="Times New Roman" w:hAnsi="Times New Roman" w:cs="Times New Roman"/>
            <w:sz w:val="24"/>
            <w:szCs w:val="24"/>
            <w:u w:val="single"/>
          </w:rPr>
          <w:t>приложение N 8</w:t>
        </w:r>
      </w:hyperlink>
      <w:r>
        <w:rPr>
          <w:rFonts w:ascii="Times New Roman" w:hAnsi="Times New Roman" w:cs="Times New Roman"/>
          <w:sz w:val="24"/>
          <w:szCs w:val="24"/>
        </w:rPr>
        <w:t xml:space="preserve"> "Форма федерального статистического наблюдения </w:t>
      </w:r>
      <w:r>
        <w:rPr>
          <w:rFonts w:ascii="Times New Roman" w:hAnsi="Times New Roman" w:cs="Times New Roman"/>
          <w:sz w:val="24"/>
          <w:szCs w:val="24"/>
        </w:rPr>
        <w:t>N</w:t>
      </w:r>
      <w:r>
        <w:rPr>
          <w:rFonts w:ascii="Times New Roman" w:hAnsi="Times New Roman" w:cs="Times New Roman"/>
          <w:sz w:val="24"/>
          <w:szCs w:val="24"/>
        </w:rPr>
        <w:t xml:space="preserve"> ЗП-культура "Сведения о численности </w:t>
      </w:r>
      <w:r>
        <w:rPr>
          <w:rFonts w:ascii="Times New Roman" w:hAnsi="Times New Roman" w:cs="Times New Roman"/>
          <w:sz w:val="24"/>
          <w:szCs w:val="24"/>
        </w:rPr>
        <w:t xml:space="preserve">и оплате труда работников сферы культуры по категориям персонала", </w:t>
      </w:r>
      <w:hyperlink r:id="rId232" w:history="1">
        <w:r>
          <w:rPr>
            <w:rFonts w:ascii="Times New Roman" w:hAnsi="Times New Roman" w:cs="Times New Roman"/>
            <w:sz w:val="24"/>
            <w:szCs w:val="24"/>
            <w:u w:val="single"/>
          </w:rPr>
          <w:t>приложение N 9</w:t>
        </w:r>
      </w:hyperlink>
      <w:r>
        <w:rPr>
          <w:rFonts w:ascii="Times New Roman" w:hAnsi="Times New Roman" w:cs="Times New Roman"/>
          <w:sz w:val="24"/>
          <w:szCs w:val="24"/>
        </w:rPr>
        <w:t xml:space="preserve"> "Форма федерального статистического наблюдения </w:t>
      </w:r>
      <w:r>
        <w:rPr>
          <w:rFonts w:ascii="Times New Roman" w:hAnsi="Times New Roman" w:cs="Times New Roman"/>
          <w:sz w:val="24"/>
          <w:szCs w:val="24"/>
        </w:rPr>
        <w:t>N</w:t>
      </w:r>
      <w:r>
        <w:rPr>
          <w:rFonts w:ascii="Times New Roman" w:hAnsi="Times New Roman" w:cs="Times New Roman"/>
          <w:sz w:val="24"/>
          <w:szCs w:val="24"/>
        </w:rPr>
        <w:t xml:space="preserve"> ЗП-образование "Сведения о численности и</w:t>
      </w:r>
      <w:r>
        <w:rPr>
          <w:rFonts w:ascii="Times New Roman" w:hAnsi="Times New Roman" w:cs="Times New Roman"/>
          <w:sz w:val="24"/>
          <w:szCs w:val="24"/>
        </w:rPr>
        <w:t xml:space="preserve"> оплате труда работников сферы образования по категориям персонала", </w:t>
      </w:r>
      <w:hyperlink r:id="rId233" w:history="1">
        <w:r>
          <w:rPr>
            <w:rFonts w:ascii="Times New Roman" w:hAnsi="Times New Roman" w:cs="Times New Roman"/>
            <w:sz w:val="24"/>
            <w:szCs w:val="24"/>
            <w:u w:val="single"/>
          </w:rPr>
          <w:t>приложение N 10</w:t>
        </w:r>
      </w:hyperlink>
      <w:r>
        <w:rPr>
          <w:rFonts w:ascii="Times New Roman" w:hAnsi="Times New Roman" w:cs="Times New Roman"/>
          <w:sz w:val="24"/>
          <w:szCs w:val="24"/>
        </w:rPr>
        <w:t xml:space="preserve"> "Форма федерального статистического наблюдения </w:t>
      </w:r>
      <w:r>
        <w:rPr>
          <w:rFonts w:ascii="Times New Roman" w:hAnsi="Times New Roman" w:cs="Times New Roman"/>
          <w:sz w:val="24"/>
          <w:szCs w:val="24"/>
        </w:rPr>
        <w:t>N</w:t>
      </w:r>
      <w:r>
        <w:rPr>
          <w:rFonts w:ascii="Times New Roman" w:hAnsi="Times New Roman" w:cs="Times New Roman"/>
          <w:sz w:val="24"/>
          <w:szCs w:val="24"/>
        </w:rPr>
        <w:t xml:space="preserve"> ЗП-наука "Сведения о численности и оп</w:t>
      </w:r>
      <w:r>
        <w:rPr>
          <w:rFonts w:ascii="Times New Roman" w:hAnsi="Times New Roman" w:cs="Times New Roman"/>
          <w:sz w:val="24"/>
          <w:szCs w:val="24"/>
        </w:rPr>
        <w:t xml:space="preserve">лате труда работников организаций, осуществляющих научные исследования и разработки, по категориям персонала", </w:t>
      </w:r>
      <w:hyperlink r:id="rId234" w:history="1">
        <w:r>
          <w:rPr>
            <w:rFonts w:ascii="Times New Roman" w:hAnsi="Times New Roman" w:cs="Times New Roman"/>
            <w:sz w:val="24"/>
            <w:szCs w:val="24"/>
            <w:u w:val="single"/>
          </w:rPr>
          <w:t>приложение N 11</w:t>
        </w:r>
      </w:hyperlink>
      <w:r>
        <w:rPr>
          <w:rFonts w:ascii="Times New Roman" w:hAnsi="Times New Roman" w:cs="Times New Roman"/>
          <w:sz w:val="24"/>
          <w:szCs w:val="24"/>
        </w:rPr>
        <w:t xml:space="preserve"> "Форма федерального статистического наблюден</w:t>
      </w:r>
      <w:r>
        <w:rPr>
          <w:rFonts w:ascii="Times New Roman" w:hAnsi="Times New Roman" w:cs="Times New Roman"/>
          <w:sz w:val="24"/>
          <w:szCs w:val="24"/>
        </w:rPr>
        <w:t xml:space="preserve">ия "Форма федерального статистического наблюдения </w:t>
      </w:r>
      <w:r>
        <w:rPr>
          <w:rFonts w:ascii="Times New Roman" w:hAnsi="Times New Roman" w:cs="Times New Roman"/>
          <w:sz w:val="24"/>
          <w:szCs w:val="24"/>
        </w:rPr>
        <w:t>N</w:t>
      </w:r>
      <w:r>
        <w:rPr>
          <w:rFonts w:ascii="Times New Roman" w:hAnsi="Times New Roman" w:cs="Times New Roman"/>
          <w:sz w:val="24"/>
          <w:szCs w:val="24"/>
        </w:rPr>
        <w:t xml:space="preserve"> ЗП-соц "Сведения о численности и оплате труда работников сферы социального обслуживания по категориям персонала", </w:t>
      </w:r>
      <w:hyperlink r:id="rId235" w:history="1">
        <w:r>
          <w:rPr>
            <w:rFonts w:ascii="Times New Roman" w:hAnsi="Times New Roman" w:cs="Times New Roman"/>
            <w:sz w:val="24"/>
            <w:szCs w:val="24"/>
            <w:u w:val="single"/>
          </w:rPr>
          <w:t>приложен</w:t>
        </w:r>
        <w:r>
          <w:rPr>
            <w:rFonts w:ascii="Times New Roman" w:hAnsi="Times New Roman" w:cs="Times New Roman"/>
            <w:sz w:val="24"/>
            <w:szCs w:val="24"/>
            <w:u w:val="single"/>
          </w:rPr>
          <w:t>ие N 12</w:t>
        </w:r>
      </w:hyperlink>
      <w:r>
        <w:rPr>
          <w:rFonts w:ascii="Times New Roman" w:hAnsi="Times New Roman" w:cs="Times New Roman"/>
          <w:sz w:val="24"/>
          <w:szCs w:val="24"/>
        </w:rPr>
        <w:t xml:space="preserve"> "Форма федерального статистического наблюдения </w:t>
      </w:r>
      <w:r>
        <w:rPr>
          <w:rFonts w:ascii="Times New Roman" w:hAnsi="Times New Roman" w:cs="Times New Roman"/>
          <w:sz w:val="24"/>
          <w:szCs w:val="24"/>
        </w:rPr>
        <w:t>N</w:t>
      </w:r>
      <w:r>
        <w:rPr>
          <w:rFonts w:ascii="Times New Roman" w:hAnsi="Times New Roman" w:cs="Times New Roman"/>
          <w:sz w:val="24"/>
          <w:szCs w:val="24"/>
        </w:rPr>
        <w:t xml:space="preserve"> П-4 (НЗ) "Сведения о неполной занятости и движении работников", утвержденные приказом Росстата от 24 июля 2020 г. </w:t>
      </w:r>
      <w:r>
        <w:rPr>
          <w:rFonts w:ascii="Times New Roman" w:hAnsi="Times New Roman" w:cs="Times New Roman"/>
          <w:sz w:val="24"/>
          <w:szCs w:val="24"/>
        </w:rPr>
        <w:t>N</w:t>
      </w:r>
      <w:r>
        <w:rPr>
          <w:rFonts w:ascii="Times New Roman" w:hAnsi="Times New Roman" w:cs="Times New Roman"/>
          <w:sz w:val="24"/>
          <w:szCs w:val="24"/>
        </w:rPr>
        <w:t xml:space="preserve"> 412 "Об утверждении форм федерального статистического наблюдения для организации</w:t>
      </w:r>
      <w:r>
        <w:rPr>
          <w:rFonts w:ascii="Times New Roman" w:hAnsi="Times New Roman" w:cs="Times New Roman"/>
          <w:sz w:val="24"/>
          <w:szCs w:val="24"/>
        </w:rPr>
        <w:t xml:space="preserve"> федерального статистического наблюдения за численностью, условиями и оплатой труда работников, потребностью организаций в работниках по профессиональным группам".</w:t>
      </w:r>
    </w:p>
    <w:sectPr w:rsidR="004C33CF">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851"/>
    <w:rsid w:val="004C33CF"/>
    <w:rsid w:val="00F80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A6AEA1F-2C5F-496E-A79C-6975FB79B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ormativ.kontur.ru/document?moduleid=1&amp;documentid=328069#l1" TargetMode="External"/><Relationship Id="rId21" Type="http://schemas.openxmlformats.org/officeDocument/2006/relationships/hyperlink" Target="https://normativ.kontur.ru/document?moduleid=1&amp;documentid=394702#l4213" TargetMode="External"/><Relationship Id="rId42" Type="http://schemas.openxmlformats.org/officeDocument/2006/relationships/hyperlink" Target="https://normativ.kontur.ru/document?moduleid=1&amp;documentid=399316#l0" TargetMode="External"/><Relationship Id="rId63" Type="http://schemas.openxmlformats.org/officeDocument/2006/relationships/hyperlink" Target="https://normativ.kontur.ru/document?moduleid=1&amp;documentid=410558#l0" TargetMode="External"/><Relationship Id="rId84" Type="http://schemas.openxmlformats.org/officeDocument/2006/relationships/hyperlink" Target="https://normativ.kontur.ru/document?moduleid=1&amp;documentid=122405#l2249" TargetMode="External"/><Relationship Id="rId138" Type="http://schemas.openxmlformats.org/officeDocument/2006/relationships/hyperlink" Target="https://normativ.kontur.ru/document?moduleid=1&amp;documentid=179629#l32" TargetMode="External"/><Relationship Id="rId159" Type="http://schemas.openxmlformats.org/officeDocument/2006/relationships/hyperlink" Target="https://normativ.kontur.ru/document?moduleid=1&amp;documentid=184188#l6" TargetMode="External"/><Relationship Id="rId170" Type="http://schemas.openxmlformats.org/officeDocument/2006/relationships/hyperlink" Target="https://normativ.kontur.ru/document?moduleid=1&amp;documentid=328069#l1" TargetMode="External"/><Relationship Id="rId191" Type="http://schemas.openxmlformats.org/officeDocument/2006/relationships/hyperlink" Target="https://normativ.kontur.ru/document?moduleid=1&amp;documentid=367959#l24" TargetMode="External"/><Relationship Id="rId205" Type="http://schemas.openxmlformats.org/officeDocument/2006/relationships/hyperlink" Target="https://normativ.kontur.ru/document?moduleid=1&amp;documentid=394702#l5807" TargetMode="External"/><Relationship Id="rId226" Type="http://schemas.openxmlformats.org/officeDocument/2006/relationships/hyperlink" Target="https://normativ.kontur.ru/document?moduleid=1&amp;documentid=397792#l395" TargetMode="External"/><Relationship Id="rId107" Type="http://schemas.openxmlformats.org/officeDocument/2006/relationships/hyperlink" Target="https://normativ.kontur.ru/document?moduleid=1&amp;documentid=385077#l0" TargetMode="External"/><Relationship Id="rId11" Type="http://schemas.openxmlformats.org/officeDocument/2006/relationships/hyperlink" Target="https://normativ.kontur.ru/document?moduleid=1&amp;documentid=382318#l0" TargetMode="External"/><Relationship Id="rId32" Type="http://schemas.openxmlformats.org/officeDocument/2006/relationships/hyperlink" Target="https://normativ.kontur.ru/document?moduleid=1&amp;documentid=38311#l6" TargetMode="External"/><Relationship Id="rId53" Type="http://schemas.openxmlformats.org/officeDocument/2006/relationships/hyperlink" Target="https://normativ.kontur.ru/document?moduleid=1&amp;documentid=410558#l0" TargetMode="External"/><Relationship Id="rId74" Type="http://schemas.openxmlformats.org/officeDocument/2006/relationships/hyperlink" Target="https://normativ.kontur.ru/document?moduleid=1&amp;documentid=122405#l1" TargetMode="External"/><Relationship Id="rId128" Type="http://schemas.openxmlformats.org/officeDocument/2006/relationships/hyperlink" Target="https://normativ.kontur.ru/document?moduleid=1&amp;documentid=328069#l1" TargetMode="External"/><Relationship Id="rId149" Type="http://schemas.openxmlformats.org/officeDocument/2006/relationships/hyperlink" Target="https://normativ.kontur.ru/document?moduleid=1&amp;documentid=395394#l2330" TargetMode="External"/><Relationship Id="rId5" Type="http://schemas.openxmlformats.org/officeDocument/2006/relationships/hyperlink" Target="https://normativ.kontur.ru/document?moduleid=1&amp;documentid=399316#l1" TargetMode="External"/><Relationship Id="rId95" Type="http://schemas.openxmlformats.org/officeDocument/2006/relationships/hyperlink" Target="https://normativ.kontur.ru/document?moduleid=1&amp;documentid=399401#l2570" TargetMode="External"/><Relationship Id="rId160" Type="http://schemas.openxmlformats.org/officeDocument/2006/relationships/hyperlink" Target="https://normativ.kontur.ru/document?moduleid=1&amp;documentid=176121#l8" TargetMode="External"/><Relationship Id="rId181" Type="http://schemas.openxmlformats.org/officeDocument/2006/relationships/hyperlink" Target="https://normativ.kontur.ru/document?moduleid=1&amp;documentid=395394#l0" TargetMode="External"/><Relationship Id="rId216" Type="http://schemas.openxmlformats.org/officeDocument/2006/relationships/hyperlink" Target="https://normativ.kontur.ru/document?moduleid=1&amp;documentid=385077#l0" TargetMode="External"/><Relationship Id="rId237" Type="http://schemas.openxmlformats.org/officeDocument/2006/relationships/theme" Target="theme/theme1.xml"/><Relationship Id="rId22" Type="http://schemas.openxmlformats.org/officeDocument/2006/relationships/hyperlink" Target="https://normativ.kontur.ru/document?moduleid=1&amp;documentid=394702#l4332" TargetMode="External"/><Relationship Id="rId43" Type="http://schemas.openxmlformats.org/officeDocument/2006/relationships/hyperlink" Target="https://normativ.kontur.ru/document?moduleid=1&amp;documentid=410558#l0" TargetMode="External"/><Relationship Id="rId64" Type="http://schemas.openxmlformats.org/officeDocument/2006/relationships/hyperlink" Target="https://normativ.kontur.ru/document?moduleid=1&amp;documentid=385077#l0" TargetMode="External"/><Relationship Id="rId118" Type="http://schemas.openxmlformats.org/officeDocument/2006/relationships/hyperlink" Target="https://normativ.kontur.ru/document?moduleid=1&amp;documentid=328069#l1" TargetMode="External"/><Relationship Id="rId139" Type="http://schemas.openxmlformats.org/officeDocument/2006/relationships/hyperlink" Target="https://normativ.kontur.ru/document?moduleid=1&amp;documentid=179629#l111" TargetMode="External"/><Relationship Id="rId80" Type="http://schemas.openxmlformats.org/officeDocument/2006/relationships/hyperlink" Target="https://normativ.kontur.ru/document?moduleid=1&amp;documentid=122405#l1" TargetMode="External"/><Relationship Id="rId85" Type="http://schemas.openxmlformats.org/officeDocument/2006/relationships/hyperlink" Target="https://normativ.kontur.ru/document?moduleid=1&amp;documentid=122404#l3951" TargetMode="External"/><Relationship Id="rId150" Type="http://schemas.openxmlformats.org/officeDocument/2006/relationships/hyperlink" Target="https://normativ.kontur.ru/document?moduleid=1&amp;documentid=328069#l1" TargetMode="External"/><Relationship Id="rId155" Type="http://schemas.openxmlformats.org/officeDocument/2006/relationships/hyperlink" Target="https://normativ.kontur.ru/document?moduleid=1&amp;documentid=198121#l0" TargetMode="External"/><Relationship Id="rId171" Type="http://schemas.openxmlformats.org/officeDocument/2006/relationships/hyperlink" Target="https://normativ.kontur.ru/document?moduleid=1&amp;documentid=397672#l2202" TargetMode="External"/><Relationship Id="rId176" Type="http://schemas.openxmlformats.org/officeDocument/2006/relationships/hyperlink" Target="https://normativ.kontur.ru/document?moduleid=1&amp;documentid=367959#l24" TargetMode="External"/><Relationship Id="rId192" Type="http://schemas.openxmlformats.org/officeDocument/2006/relationships/hyperlink" Target="https://normativ.kontur.ru/document?moduleid=1&amp;documentid=399316#l0" TargetMode="External"/><Relationship Id="rId197" Type="http://schemas.openxmlformats.org/officeDocument/2006/relationships/hyperlink" Target="https://normativ.kontur.ru/document?moduleid=1&amp;documentid=399401#l2570" TargetMode="External"/><Relationship Id="rId206" Type="http://schemas.openxmlformats.org/officeDocument/2006/relationships/hyperlink" Target="https://normativ.kontur.ru/document?moduleid=1&amp;documentid=399316#l0" TargetMode="External"/><Relationship Id="rId227" Type="http://schemas.openxmlformats.org/officeDocument/2006/relationships/hyperlink" Target="https://normativ.kontur.ru/document?moduleid=1&amp;documentid=397792#l535" TargetMode="External"/><Relationship Id="rId201" Type="http://schemas.openxmlformats.org/officeDocument/2006/relationships/hyperlink" Target="https://normativ.kontur.ru/document?moduleid=1&amp;documentid=394702#l5290" TargetMode="External"/><Relationship Id="rId222" Type="http://schemas.openxmlformats.org/officeDocument/2006/relationships/hyperlink" Target="https://normativ.kontur.ru/document?moduleid=1&amp;documentid=365887#l5" TargetMode="External"/><Relationship Id="rId12" Type="http://schemas.openxmlformats.org/officeDocument/2006/relationships/hyperlink" Target="https://normativ.kontur.ru/document?moduleid=1&amp;documentid=45183#l4" TargetMode="External"/><Relationship Id="rId17" Type="http://schemas.openxmlformats.org/officeDocument/2006/relationships/hyperlink" Target="https://normativ.kontur.ru/document?moduleid=1&amp;documentid=394702#l4138" TargetMode="External"/><Relationship Id="rId33" Type="http://schemas.openxmlformats.org/officeDocument/2006/relationships/hyperlink" Target="https://normativ.kontur.ru/document?moduleid=1&amp;documentid=8835#l7" TargetMode="External"/><Relationship Id="rId38" Type="http://schemas.openxmlformats.org/officeDocument/2006/relationships/hyperlink" Target="https://normativ.kontur.ru/document?moduleid=1&amp;documentid=40706#l6" TargetMode="External"/><Relationship Id="rId59" Type="http://schemas.openxmlformats.org/officeDocument/2006/relationships/hyperlink" Target="https://normativ.kontur.ru/document?moduleid=1&amp;documentid=397194#l823" TargetMode="External"/><Relationship Id="rId103" Type="http://schemas.openxmlformats.org/officeDocument/2006/relationships/hyperlink" Target="https://normativ.kontur.ru/document?moduleid=1&amp;documentid=399401#l0" TargetMode="External"/><Relationship Id="rId108" Type="http://schemas.openxmlformats.org/officeDocument/2006/relationships/hyperlink" Target="https://normativ.kontur.ru/document?moduleid=1&amp;documentid=397672#l2202" TargetMode="External"/><Relationship Id="rId124" Type="http://schemas.openxmlformats.org/officeDocument/2006/relationships/hyperlink" Target="https://normativ.kontur.ru/document?moduleid=1&amp;documentid=399316#l0" TargetMode="External"/><Relationship Id="rId129" Type="http://schemas.openxmlformats.org/officeDocument/2006/relationships/hyperlink" Target="https://normativ.kontur.ru/document?moduleid=1&amp;documentid=395394#l0" TargetMode="External"/><Relationship Id="rId54" Type="http://schemas.openxmlformats.org/officeDocument/2006/relationships/hyperlink" Target="https://normativ.kontur.ru/document?moduleid=1&amp;documentid=385077#l0" TargetMode="External"/><Relationship Id="rId70" Type="http://schemas.openxmlformats.org/officeDocument/2006/relationships/hyperlink" Target="https://normativ.kontur.ru/document?moduleid=1&amp;documentid=410558#l0" TargetMode="External"/><Relationship Id="rId75" Type="http://schemas.openxmlformats.org/officeDocument/2006/relationships/hyperlink" Target="https://normativ.kontur.ru/document?moduleid=1&amp;documentid=397672#l2202" TargetMode="External"/><Relationship Id="rId91" Type="http://schemas.openxmlformats.org/officeDocument/2006/relationships/hyperlink" Target="https://normativ.kontur.ru/document?moduleid=1&amp;documentid=410558#l0" TargetMode="External"/><Relationship Id="rId96" Type="http://schemas.openxmlformats.org/officeDocument/2006/relationships/hyperlink" Target="https://normativ.kontur.ru/document?moduleid=1&amp;documentid=397932#l316" TargetMode="External"/><Relationship Id="rId140" Type="http://schemas.openxmlformats.org/officeDocument/2006/relationships/hyperlink" Target="https://normativ.kontur.ru/document?moduleid=1&amp;documentid=179629#l278" TargetMode="External"/><Relationship Id="rId145" Type="http://schemas.openxmlformats.org/officeDocument/2006/relationships/hyperlink" Target="https://normativ.kontur.ru/document?moduleid=1&amp;documentid=385077#l0" TargetMode="External"/><Relationship Id="rId161" Type="http://schemas.openxmlformats.org/officeDocument/2006/relationships/hyperlink" Target="https://normativ.kontur.ru/document?moduleid=1&amp;documentid=367959#l24" TargetMode="External"/><Relationship Id="rId166" Type="http://schemas.openxmlformats.org/officeDocument/2006/relationships/hyperlink" Target="https://normativ.kontur.ru/document?moduleid=1&amp;documentid=395394#l0" TargetMode="External"/><Relationship Id="rId182" Type="http://schemas.openxmlformats.org/officeDocument/2006/relationships/hyperlink" Target="https://normativ.kontur.ru/document?moduleid=1&amp;documentid=328069#l1" TargetMode="External"/><Relationship Id="rId187" Type="http://schemas.openxmlformats.org/officeDocument/2006/relationships/hyperlink" Target="https://normativ.kontur.ru/document?moduleid=1&amp;documentid=198121#l0" TargetMode="External"/><Relationship Id="rId217" Type="http://schemas.openxmlformats.org/officeDocument/2006/relationships/hyperlink" Target="https://normativ.kontur.ru/document?moduleid=1&amp;documentid=383493#l20653" TargetMode="External"/><Relationship Id="rId1" Type="http://schemas.openxmlformats.org/officeDocument/2006/relationships/styles" Target="styles.xml"/><Relationship Id="rId6" Type="http://schemas.openxmlformats.org/officeDocument/2006/relationships/hyperlink" Target="https://normativ.kontur.ru/document?moduleid=1&amp;documentid=410558#l0" TargetMode="External"/><Relationship Id="rId212" Type="http://schemas.openxmlformats.org/officeDocument/2006/relationships/hyperlink" Target="https://normativ.kontur.ru/document?moduleid=1&amp;documentid=397672#l2202" TargetMode="External"/><Relationship Id="rId233" Type="http://schemas.openxmlformats.org/officeDocument/2006/relationships/hyperlink" Target="https://normativ.kontur.ru/document?moduleid=1&amp;documentid=397792#l5566" TargetMode="External"/><Relationship Id="rId23" Type="http://schemas.openxmlformats.org/officeDocument/2006/relationships/hyperlink" Target="https://normativ.kontur.ru/document?moduleid=1&amp;documentid=364603#l24" TargetMode="External"/><Relationship Id="rId28" Type="http://schemas.openxmlformats.org/officeDocument/2006/relationships/hyperlink" Target="https://normativ.kontur.ru/document?moduleid=1&amp;documentid=390619#l623" TargetMode="External"/><Relationship Id="rId49" Type="http://schemas.openxmlformats.org/officeDocument/2006/relationships/hyperlink" Target="https://normativ.kontur.ru/document?moduleid=1&amp;documentid=399401#l0" TargetMode="External"/><Relationship Id="rId114" Type="http://schemas.openxmlformats.org/officeDocument/2006/relationships/hyperlink" Target="https://normativ.kontur.ru/document?moduleid=1&amp;documentid=395394#l0" TargetMode="External"/><Relationship Id="rId119" Type="http://schemas.openxmlformats.org/officeDocument/2006/relationships/hyperlink" Target="https://normativ.kontur.ru/document?moduleid=1&amp;documentid=397672#l2202" TargetMode="External"/><Relationship Id="rId44" Type="http://schemas.openxmlformats.org/officeDocument/2006/relationships/hyperlink" Target="https://normativ.kontur.ru/document?moduleid=1&amp;documentid=385077#l0" TargetMode="External"/><Relationship Id="rId60" Type="http://schemas.openxmlformats.org/officeDocument/2006/relationships/hyperlink" Target="https://normativ.kontur.ru/document?moduleid=1&amp;documentid=397932#l495" TargetMode="External"/><Relationship Id="rId65" Type="http://schemas.openxmlformats.org/officeDocument/2006/relationships/hyperlink" Target="https://normativ.kontur.ru/document?moduleid=1&amp;documentid=397672#l2202" TargetMode="External"/><Relationship Id="rId81" Type="http://schemas.openxmlformats.org/officeDocument/2006/relationships/hyperlink" Target="https://normativ.kontur.ru/document?moduleid=1&amp;documentid=122405#l1" TargetMode="External"/><Relationship Id="rId86" Type="http://schemas.openxmlformats.org/officeDocument/2006/relationships/hyperlink" Target="https://normativ.kontur.ru/document?moduleid=1&amp;documentid=122404#l3994" TargetMode="External"/><Relationship Id="rId130" Type="http://schemas.openxmlformats.org/officeDocument/2006/relationships/hyperlink" Target="https://normativ.kontur.ru/document?moduleid=1&amp;documentid=328069#l1" TargetMode="External"/><Relationship Id="rId135" Type="http://schemas.openxmlformats.org/officeDocument/2006/relationships/hyperlink" Target="https://normativ.kontur.ru/document?moduleid=1&amp;documentid=397932#l495" TargetMode="External"/><Relationship Id="rId151" Type="http://schemas.openxmlformats.org/officeDocument/2006/relationships/hyperlink" Target="https://normativ.kontur.ru/document?moduleid=1&amp;documentid=395394#l0" TargetMode="External"/><Relationship Id="rId156" Type="http://schemas.openxmlformats.org/officeDocument/2006/relationships/hyperlink" Target="https://normativ.kontur.ru/document?moduleid=1&amp;documentid=397932#l495" TargetMode="External"/><Relationship Id="rId177" Type="http://schemas.openxmlformats.org/officeDocument/2006/relationships/hyperlink" Target="https://normativ.kontur.ru/document?moduleid=1&amp;documentid=191036#l0" TargetMode="External"/><Relationship Id="rId198" Type="http://schemas.openxmlformats.org/officeDocument/2006/relationships/hyperlink" Target="https://normativ.kontur.ru/document?moduleid=1&amp;documentid=394702#l4022" TargetMode="External"/><Relationship Id="rId172" Type="http://schemas.openxmlformats.org/officeDocument/2006/relationships/hyperlink" Target="https://normativ.kontur.ru/document?moduleid=1&amp;documentid=198121#l0" TargetMode="External"/><Relationship Id="rId193" Type="http://schemas.openxmlformats.org/officeDocument/2006/relationships/hyperlink" Target="https://normativ.kontur.ru/document?moduleid=1&amp;documentid=410558#l0" TargetMode="External"/><Relationship Id="rId202" Type="http://schemas.openxmlformats.org/officeDocument/2006/relationships/hyperlink" Target="https://normativ.kontur.ru/document?moduleid=1&amp;documentid=394702#l4038" TargetMode="External"/><Relationship Id="rId207" Type="http://schemas.openxmlformats.org/officeDocument/2006/relationships/hyperlink" Target="https://normativ.kontur.ru/document?moduleid=1&amp;documentid=410558#l0" TargetMode="External"/><Relationship Id="rId223" Type="http://schemas.openxmlformats.org/officeDocument/2006/relationships/hyperlink" Target="https://normativ.kontur.ru/document?moduleid=1&amp;documentid=365887#l45" TargetMode="External"/><Relationship Id="rId228" Type="http://schemas.openxmlformats.org/officeDocument/2006/relationships/hyperlink" Target="https://normativ.kontur.ru/document?moduleid=1&amp;documentid=397792#l4069" TargetMode="External"/><Relationship Id="rId13" Type="http://schemas.openxmlformats.org/officeDocument/2006/relationships/hyperlink" Target="https://normativ.kontur.ru/document?moduleid=1&amp;documentid=342635#l4" TargetMode="External"/><Relationship Id="rId18" Type="http://schemas.openxmlformats.org/officeDocument/2006/relationships/hyperlink" Target="https://normativ.kontur.ru/document?moduleid=1&amp;documentid=394702#l4213" TargetMode="External"/><Relationship Id="rId39" Type="http://schemas.openxmlformats.org/officeDocument/2006/relationships/hyperlink" Target="https://normativ.kontur.ru/document?moduleid=1&amp;documentid=45940#l0" TargetMode="External"/><Relationship Id="rId109" Type="http://schemas.openxmlformats.org/officeDocument/2006/relationships/hyperlink" Target="https://normativ.kontur.ru/document?moduleid=1&amp;documentid=399401#l0" TargetMode="External"/><Relationship Id="rId34" Type="http://schemas.openxmlformats.org/officeDocument/2006/relationships/hyperlink" Target="https://normativ.kontur.ru/document?moduleid=1&amp;documentid=40777#l4" TargetMode="External"/><Relationship Id="rId50" Type="http://schemas.openxmlformats.org/officeDocument/2006/relationships/hyperlink" Target="https://normativ.kontur.ru/document?moduleid=1&amp;documentid=399401#l2570" TargetMode="External"/><Relationship Id="rId55" Type="http://schemas.openxmlformats.org/officeDocument/2006/relationships/hyperlink" Target="https://normativ.kontur.ru/document?moduleid=1&amp;documentid=397672#l2202" TargetMode="External"/><Relationship Id="rId76" Type="http://schemas.openxmlformats.org/officeDocument/2006/relationships/hyperlink" Target="https://normativ.kontur.ru/document?moduleid=1&amp;documentid=122405#l1" TargetMode="External"/><Relationship Id="rId97" Type="http://schemas.openxmlformats.org/officeDocument/2006/relationships/hyperlink" Target="https://normativ.kontur.ru/document?moduleid=1&amp;documentid=397932#l402" TargetMode="External"/><Relationship Id="rId104" Type="http://schemas.openxmlformats.org/officeDocument/2006/relationships/hyperlink" Target="https://normativ.kontur.ru/document?moduleid=1&amp;documentid=399401#l2570" TargetMode="External"/><Relationship Id="rId120" Type="http://schemas.openxmlformats.org/officeDocument/2006/relationships/hyperlink" Target="https://normativ.kontur.ru/document?moduleid=1&amp;documentid=397932#l495" TargetMode="External"/><Relationship Id="rId125" Type="http://schemas.openxmlformats.org/officeDocument/2006/relationships/hyperlink" Target="https://normativ.kontur.ru/document?moduleid=1&amp;documentid=410558#l0" TargetMode="External"/><Relationship Id="rId141" Type="http://schemas.openxmlformats.org/officeDocument/2006/relationships/hyperlink" Target="https://normativ.kontur.ru/document?moduleid=1&amp;documentid=119465#l0" TargetMode="External"/><Relationship Id="rId146" Type="http://schemas.openxmlformats.org/officeDocument/2006/relationships/hyperlink" Target="https://normativ.kontur.ru/document?moduleid=1&amp;documentid=395394#l0" TargetMode="External"/><Relationship Id="rId167" Type="http://schemas.openxmlformats.org/officeDocument/2006/relationships/hyperlink" Target="https://normativ.kontur.ru/document?moduleid=1&amp;documentid=328069#l1" TargetMode="External"/><Relationship Id="rId188" Type="http://schemas.openxmlformats.org/officeDocument/2006/relationships/hyperlink" Target="https://normativ.kontur.ru/document?moduleid=1&amp;documentid=397932#l495" TargetMode="External"/><Relationship Id="rId7" Type="http://schemas.openxmlformats.org/officeDocument/2006/relationships/hyperlink" Target="https://normativ.kontur.ru/document?moduleid=1&amp;documentid=385077#l0" TargetMode="External"/><Relationship Id="rId71" Type="http://schemas.openxmlformats.org/officeDocument/2006/relationships/hyperlink" Target="https://normativ.kontur.ru/document?moduleid=1&amp;documentid=385077#l0" TargetMode="External"/><Relationship Id="rId92" Type="http://schemas.openxmlformats.org/officeDocument/2006/relationships/hyperlink" Target="https://normativ.kontur.ru/document?moduleid=1&amp;documentid=385077#l0" TargetMode="External"/><Relationship Id="rId162" Type="http://schemas.openxmlformats.org/officeDocument/2006/relationships/hyperlink" Target="https://normativ.kontur.ru/document?moduleid=1&amp;documentid=179629#l7" TargetMode="External"/><Relationship Id="rId183" Type="http://schemas.openxmlformats.org/officeDocument/2006/relationships/hyperlink" Target="https://normativ.kontur.ru/document?moduleid=1&amp;documentid=395394#l0" TargetMode="External"/><Relationship Id="rId213" Type="http://schemas.openxmlformats.org/officeDocument/2006/relationships/hyperlink" Target="https://normativ.kontur.ru/document?moduleid=1&amp;documentid=399401#l0" TargetMode="External"/><Relationship Id="rId218" Type="http://schemas.openxmlformats.org/officeDocument/2006/relationships/hyperlink" Target="https://normativ.kontur.ru/document?moduleid=1&amp;documentid=222981#l0" TargetMode="External"/><Relationship Id="rId234" Type="http://schemas.openxmlformats.org/officeDocument/2006/relationships/hyperlink" Target="https://normativ.kontur.ru/document?moduleid=1&amp;documentid=397792#l5895" TargetMode="External"/><Relationship Id="rId2" Type="http://schemas.openxmlformats.org/officeDocument/2006/relationships/settings" Target="settings.xml"/><Relationship Id="rId29" Type="http://schemas.openxmlformats.org/officeDocument/2006/relationships/hyperlink" Target="https://normativ.kontur.ru/document?moduleid=1&amp;documentid=326339#l0" TargetMode="External"/><Relationship Id="rId24" Type="http://schemas.openxmlformats.org/officeDocument/2006/relationships/hyperlink" Target="https://normativ.kontur.ru/document?moduleid=1&amp;documentid=382228#l78" TargetMode="External"/><Relationship Id="rId40" Type="http://schemas.openxmlformats.org/officeDocument/2006/relationships/hyperlink" Target="https://normativ.kontur.ru/document?moduleid=1&amp;documentid=378203#l0" TargetMode="External"/><Relationship Id="rId45" Type="http://schemas.openxmlformats.org/officeDocument/2006/relationships/hyperlink" Target="https://normativ.kontur.ru/document?moduleid=1&amp;documentid=395394#l0" TargetMode="External"/><Relationship Id="rId66" Type="http://schemas.openxmlformats.org/officeDocument/2006/relationships/hyperlink" Target="https://normativ.kontur.ru/document?moduleid=1&amp;documentid=396510#l0" TargetMode="External"/><Relationship Id="rId87" Type="http://schemas.openxmlformats.org/officeDocument/2006/relationships/hyperlink" Target="https://normativ.kontur.ru/document?moduleid=1&amp;documentid=122404#l4065" TargetMode="External"/><Relationship Id="rId110" Type="http://schemas.openxmlformats.org/officeDocument/2006/relationships/hyperlink" Target="https://normativ.kontur.ru/document?moduleid=1&amp;documentid=399401#l2570" TargetMode="External"/><Relationship Id="rId115" Type="http://schemas.openxmlformats.org/officeDocument/2006/relationships/hyperlink" Target="https://normativ.kontur.ru/document?moduleid=1&amp;documentid=328069#l1" TargetMode="External"/><Relationship Id="rId131" Type="http://schemas.openxmlformats.org/officeDocument/2006/relationships/hyperlink" Target="https://normativ.kontur.ru/document?moduleid=1&amp;documentid=328069#l1" TargetMode="External"/><Relationship Id="rId136" Type="http://schemas.openxmlformats.org/officeDocument/2006/relationships/hyperlink" Target="https://normativ.kontur.ru/document?moduleid=1&amp;documentid=397932#l495" TargetMode="External"/><Relationship Id="rId157" Type="http://schemas.openxmlformats.org/officeDocument/2006/relationships/hyperlink" Target="https://normativ.kontur.ru/document?moduleid=1&amp;documentid=397932#l495" TargetMode="External"/><Relationship Id="rId178" Type="http://schemas.openxmlformats.org/officeDocument/2006/relationships/hyperlink" Target="https://normativ.kontur.ru/document?moduleid=1&amp;documentid=399316#l0" TargetMode="External"/><Relationship Id="rId61" Type="http://schemas.openxmlformats.org/officeDocument/2006/relationships/hyperlink" Target="https://normativ.kontur.ru/document?moduleid=1&amp;documentid=396301#l2" TargetMode="External"/><Relationship Id="rId82" Type="http://schemas.openxmlformats.org/officeDocument/2006/relationships/hyperlink" Target="https://normativ.kontur.ru/document?moduleid=1&amp;documentid=122404#l3888" TargetMode="External"/><Relationship Id="rId152" Type="http://schemas.openxmlformats.org/officeDocument/2006/relationships/hyperlink" Target="https://normativ.kontur.ru/document?moduleid=1&amp;documentid=328069#l1" TargetMode="External"/><Relationship Id="rId173" Type="http://schemas.openxmlformats.org/officeDocument/2006/relationships/hyperlink" Target="https://normativ.kontur.ru/document?moduleid=1&amp;documentid=397932#l495" TargetMode="External"/><Relationship Id="rId194" Type="http://schemas.openxmlformats.org/officeDocument/2006/relationships/hyperlink" Target="https://normativ.kontur.ru/document?moduleid=1&amp;documentid=385077#l0" TargetMode="External"/><Relationship Id="rId199" Type="http://schemas.openxmlformats.org/officeDocument/2006/relationships/hyperlink" Target="https://normativ.kontur.ru/document?moduleid=1&amp;documentid=394702#l5199" TargetMode="External"/><Relationship Id="rId203" Type="http://schemas.openxmlformats.org/officeDocument/2006/relationships/hyperlink" Target="https://normativ.kontur.ru/document?moduleid=1&amp;documentid=394702#l4040" TargetMode="External"/><Relationship Id="rId208" Type="http://schemas.openxmlformats.org/officeDocument/2006/relationships/hyperlink" Target="https://normativ.kontur.ru/document?moduleid=1&amp;documentid=385077#l0" TargetMode="External"/><Relationship Id="rId229" Type="http://schemas.openxmlformats.org/officeDocument/2006/relationships/hyperlink" Target="https://normativ.kontur.ru/document?moduleid=1&amp;documentid=397792#l4222" TargetMode="External"/><Relationship Id="rId19" Type="http://schemas.openxmlformats.org/officeDocument/2006/relationships/hyperlink" Target="https://normativ.kontur.ru/document?moduleid=1&amp;documentid=332418#l1" TargetMode="External"/><Relationship Id="rId224" Type="http://schemas.openxmlformats.org/officeDocument/2006/relationships/hyperlink" Target="https://normativ.kontur.ru/document?moduleid=1&amp;documentid=397792#l35" TargetMode="External"/><Relationship Id="rId14" Type="http://schemas.openxmlformats.org/officeDocument/2006/relationships/hyperlink" Target="https://normativ.kontur.ru/document?moduleid=1&amp;documentid=369213#l0" TargetMode="External"/><Relationship Id="rId30" Type="http://schemas.openxmlformats.org/officeDocument/2006/relationships/hyperlink" Target="https://normativ.kontur.ru/document?moduleid=1&amp;documentid=14338#l12" TargetMode="External"/><Relationship Id="rId35" Type="http://schemas.openxmlformats.org/officeDocument/2006/relationships/hyperlink" Target="https://normativ.kontur.ru/document?moduleid=1&amp;documentid=35246#l5" TargetMode="External"/><Relationship Id="rId56" Type="http://schemas.openxmlformats.org/officeDocument/2006/relationships/hyperlink" Target="https://normativ.kontur.ru/document?moduleid=1&amp;documentid=389871#l0" TargetMode="External"/><Relationship Id="rId77" Type="http://schemas.openxmlformats.org/officeDocument/2006/relationships/hyperlink" Target="https://normativ.kontur.ru/document?moduleid=1&amp;documentid=122405#l1" TargetMode="External"/><Relationship Id="rId100" Type="http://schemas.openxmlformats.org/officeDocument/2006/relationships/hyperlink" Target="https://normativ.kontur.ru/document?moduleid=1&amp;documentid=399316#l0" TargetMode="External"/><Relationship Id="rId105" Type="http://schemas.openxmlformats.org/officeDocument/2006/relationships/hyperlink" Target="https://normativ.kontur.ru/document?moduleid=1&amp;documentid=394702#l0" TargetMode="External"/><Relationship Id="rId126" Type="http://schemas.openxmlformats.org/officeDocument/2006/relationships/hyperlink" Target="https://normativ.kontur.ru/document?moduleid=1&amp;documentid=385077#l0" TargetMode="External"/><Relationship Id="rId147" Type="http://schemas.openxmlformats.org/officeDocument/2006/relationships/hyperlink" Target="https://normativ.kontur.ru/document?moduleid=1&amp;documentid=395394#l1301" TargetMode="External"/><Relationship Id="rId168" Type="http://schemas.openxmlformats.org/officeDocument/2006/relationships/hyperlink" Target="https://normativ.kontur.ru/document?moduleid=1&amp;documentid=395394#l0" TargetMode="External"/><Relationship Id="rId8" Type="http://schemas.openxmlformats.org/officeDocument/2006/relationships/hyperlink" Target="https://normativ.kontur.ru/document?moduleid=1&amp;documentid=397672#l2202" TargetMode="External"/><Relationship Id="rId51" Type="http://schemas.openxmlformats.org/officeDocument/2006/relationships/hyperlink" Target="https://normativ.kontur.ru/document?moduleid=1&amp;documentid=397932#l495" TargetMode="External"/><Relationship Id="rId72" Type="http://schemas.openxmlformats.org/officeDocument/2006/relationships/hyperlink" Target="https://normativ.kontur.ru/document?moduleid=1&amp;documentid=122405#l1" TargetMode="External"/><Relationship Id="rId93" Type="http://schemas.openxmlformats.org/officeDocument/2006/relationships/hyperlink" Target="https://normativ.kontur.ru/document?moduleid=1&amp;documentid=397672#l2202" TargetMode="External"/><Relationship Id="rId98" Type="http://schemas.openxmlformats.org/officeDocument/2006/relationships/hyperlink" Target="https://normativ.kontur.ru/document?moduleid=1&amp;documentid=383426#l10" TargetMode="External"/><Relationship Id="rId121" Type="http://schemas.openxmlformats.org/officeDocument/2006/relationships/hyperlink" Target="https://normativ.kontur.ru/document?moduleid=1&amp;documentid=397932#l495" TargetMode="External"/><Relationship Id="rId142" Type="http://schemas.openxmlformats.org/officeDocument/2006/relationships/hyperlink" Target="https://normativ.kontur.ru/document?moduleid=1&amp;documentid=367959#l25" TargetMode="External"/><Relationship Id="rId163" Type="http://schemas.openxmlformats.org/officeDocument/2006/relationships/hyperlink" Target="https://normativ.kontur.ru/document?moduleid=1&amp;documentid=399316#l0" TargetMode="External"/><Relationship Id="rId184" Type="http://schemas.openxmlformats.org/officeDocument/2006/relationships/hyperlink" Target="https://normativ.kontur.ru/document?moduleid=1&amp;documentid=328069#l1" TargetMode="External"/><Relationship Id="rId189" Type="http://schemas.openxmlformats.org/officeDocument/2006/relationships/hyperlink" Target="https://normativ.kontur.ru/document?moduleid=1&amp;documentid=397932#l495" TargetMode="External"/><Relationship Id="rId219" Type="http://schemas.openxmlformats.org/officeDocument/2006/relationships/hyperlink" Target="https://normativ.kontur.ru/document?moduleid=1&amp;documentid=399685#l0" TargetMode="External"/><Relationship Id="rId3" Type="http://schemas.openxmlformats.org/officeDocument/2006/relationships/webSettings" Target="webSettings.xml"/><Relationship Id="rId214" Type="http://schemas.openxmlformats.org/officeDocument/2006/relationships/hyperlink" Target="https://normativ.kontur.ru/document?moduleid=1&amp;documentid=399401#l2570" TargetMode="External"/><Relationship Id="rId230" Type="http://schemas.openxmlformats.org/officeDocument/2006/relationships/hyperlink" Target="https://normativ.kontur.ru/document?moduleid=1&amp;documentid=397792#l4366" TargetMode="External"/><Relationship Id="rId235" Type="http://schemas.openxmlformats.org/officeDocument/2006/relationships/hyperlink" Target="https://normativ.kontur.ru/document?moduleid=1&amp;documentid=397792#l6252" TargetMode="External"/><Relationship Id="rId25" Type="http://schemas.openxmlformats.org/officeDocument/2006/relationships/hyperlink" Target="https://normativ.kontur.ru/document?moduleid=1&amp;documentid=382649#l0" TargetMode="External"/><Relationship Id="rId46" Type="http://schemas.openxmlformats.org/officeDocument/2006/relationships/hyperlink" Target="https://normativ.kontur.ru/document?moduleid=1&amp;documentid=395394#l0" TargetMode="External"/><Relationship Id="rId67" Type="http://schemas.openxmlformats.org/officeDocument/2006/relationships/hyperlink" Target="https://normativ.kontur.ru/document?moduleid=1&amp;documentid=397932#l495" TargetMode="External"/><Relationship Id="rId116" Type="http://schemas.openxmlformats.org/officeDocument/2006/relationships/hyperlink" Target="https://normativ.kontur.ru/document?moduleid=1&amp;documentid=395394#l0" TargetMode="External"/><Relationship Id="rId137" Type="http://schemas.openxmlformats.org/officeDocument/2006/relationships/hyperlink" Target="https://normativ.kontur.ru/document?moduleid=1&amp;documentid=179629#l7" TargetMode="External"/><Relationship Id="rId158" Type="http://schemas.openxmlformats.org/officeDocument/2006/relationships/hyperlink" Target="https://normativ.kontur.ru/document?moduleid=1&amp;documentid=397932#l495" TargetMode="External"/><Relationship Id="rId20" Type="http://schemas.openxmlformats.org/officeDocument/2006/relationships/hyperlink" Target="https://normativ.kontur.ru/document?moduleid=1&amp;documentid=155863#l0" TargetMode="External"/><Relationship Id="rId41" Type="http://schemas.openxmlformats.org/officeDocument/2006/relationships/hyperlink" Target="https://normativ.kontur.ru/document?moduleid=1&amp;documentid=233654#l62" TargetMode="External"/><Relationship Id="rId62" Type="http://schemas.openxmlformats.org/officeDocument/2006/relationships/hyperlink" Target="https://normativ.kontur.ru/document?moduleid=1&amp;documentid=399316#l0" TargetMode="External"/><Relationship Id="rId83" Type="http://schemas.openxmlformats.org/officeDocument/2006/relationships/hyperlink" Target="https://normativ.kontur.ru/document?moduleid=1&amp;documentid=122405#l2249" TargetMode="External"/><Relationship Id="rId88" Type="http://schemas.openxmlformats.org/officeDocument/2006/relationships/hyperlink" Target="https://normativ.kontur.ru/document?moduleid=1&amp;documentid=122404#l4105" TargetMode="External"/><Relationship Id="rId111" Type="http://schemas.openxmlformats.org/officeDocument/2006/relationships/hyperlink" Target="https://normativ.kontur.ru/document?moduleid=1&amp;documentid=399316#l0" TargetMode="External"/><Relationship Id="rId132" Type="http://schemas.openxmlformats.org/officeDocument/2006/relationships/hyperlink" Target="https://normativ.kontur.ru/document?moduleid=1&amp;documentid=397672#l2202" TargetMode="External"/><Relationship Id="rId153" Type="http://schemas.openxmlformats.org/officeDocument/2006/relationships/hyperlink" Target="https://normativ.kontur.ru/document?moduleid=1&amp;documentid=328069#l1" TargetMode="External"/><Relationship Id="rId174" Type="http://schemas.openxmlformats.org/officeDocument/2006/relationships/hyperlink" Target="https://normativ.kontur.ru/document?moduleid=1&amp;documentid=397932#l495" TargetMode="External"/><Relationship Id="rId179" Type="http://schemas.openxmlformats.org/officeDocument/2006/relationships/hyperlink" Target="https://normativ.kontur.ru/document?moduleid=1&amp;documentid=410558#l0" TargetMode="External"/><Relationship Id="rId195" Type="http://schemas.openxmlformats.org/officeDocument/2006/relationships/hyperlink" Target="https://normativ.kontur.ru/document?moduleid=1&amp;documentid=397672#l2202" TargetMode="External"/><Relationship Id="rId209" Type="http://schemas.openxmlformats.org/officeDocument/2006/relationships/hyperlink" Target="https://normativ.kontur.ru/document?moduleid=1&amp;documentid=395394#l0" TargetMode="External"/><Relationship Id="rId190" Type="http://schemas.openxmlformats.org/officeDocument/2006/relationships/hyperlink" Target="https://normativ.kontur.ru/document?moduleid=1&amp;documentid=397932#l495" TargetMode="External"/><Relationship Id="rId204" Type="http://schemas.openxmlformats.org/officeDocument/2006/relationships/hyperlink" Target="https://normativ.kontur.ru/document?moduleid=1&amp;documentid=397932#l495" TargetMode="External"/><Relationship Id="rId220" Type="http://schemas.openxmlformats.org/officeDocument/2006/relationships/hyperlink" Target="https://normativ.kontur.ru/document?moduleid=1&amp;documentid=305748#l0" TargetMode="External"/><Relationship Id="rId225" Type="http://schemas.openxmlformats.org/officeDocument/2006/relationships/hyperlink" Target="https://normativ.kontur.ru/document?moduleid=1&amp;documentid=397792#l259" TargetMode="External"/><Relationship Id="rId15" Type="http://schemas.openxmlformats.org/officeDocument/2006/relationships/hyperlink" Target="https://normativ.kontur.ru/document?moduleid=1&amp;documentid=394702#l5197" TargetMode="External"/><Relationship Id="rId36" Type="http://schemas.openxmlformats.org/officeDocument/2006/relationships/hyperlink" Target="https://normativ.kontur.ru/document?moduleid=1&amp;documentid=40706#l6" TargetMode="External"/><Relationship Id="rId57" Type="http://schemas.openxmlformats.org/officeDocument/2006/relationships/hyperlink" Target="https://normativ.kontur.ru/document?moduleid=1&amp;documentid=357694#l0" TargetMode="External"/><Relationship Id="rId106" Type="http://schemas.openxmlformats.org/officeDocument/2006/relationships/hyperlink" Target="https://normativ.kontur.ru/document?moduleid=1&amp;documentid=399316#l0" TargetMode="External"/><Relationship Id="rId127" Type="http://schemas.openxmlformats.org/officeDocument/2006/relationships/hyperlink" Target="https://normativ.kontur.ru/document?moduleid=1&amp;documentid=395394#l0" TargetMode="External"/><Relationship Id="rId10" Type="http://schemas.openxmlformats.org/officeDocument/2006/relationships/hyperlink" Target="https://normativ.kontur.ru/document?moduleid=1&amp;documentid=399401#l2570" TargetMode="External"/><Relationship Id="rId31" Type="http://schemas.openxmlformats.org/officeDocument/2006/relationships/hyperlink" Target="https://normativ.kontur.ru/document?moduleid=1&amp;documentid=14338#l14191" TargetMode="External"/><Relationship Id="rId52" Type="http://schemas.openxmlformats.org/officeDocument/2006/relationships/hyperlink" Target="https://normativ.kontur.ru/document?moduleid=1&amp;documentid=399316#l0" TargetMode="External"/><Relationship Id="rId73" Type="http://schemas.openxmlformats.org/officeDocument/2006/relationships/hyperlink" Target="https://normativ.kontur.ru/document?moduleid=1&amp;documentid=122405#l1" TargetMode="External"/><Relationship Id="rId78" Type="http://schemas.openxmlformats.org/officeDocument/2006/relationships/hyperlink" Target="https://normativ.kontur.ru/document?moduleid=1&amp;documentid=122405#l1" TargetMode="External"/><Relationship Id="rId94" Type="http://schemas.openxmlformats.org/officeDocument/2006/relationships/hyperlink" Target="https://normativ.kontur.ru/document?moduleid=1&amp;documentid=399401#l0" TargetMode="External"/><Relationship Id="rId99" Type="http://schemas.openxmlformats.org/officeDocument/2006/relationships/hyperlink" Target="https://normativ.kontur.ru/document?moduleid=1&amp;documentid=383426#l127" TargetMode="External"/><Relationship Id="rId101" Type="http://schemas.openxmlformats.org/officeDocument/2006/relationships/hyperlink" Target="https://normativ.kontur.ru/document?moduleid=1&amp;documentid=385077#l0" TargetMode="External"/><Relationship Id="rId122" Type="http://schemas.openxmlformats.org/officeDocument/2006/relationships/hyperlink" Target="https://normativ.kontur.ru/document?moduleid=1&amp;documentid=397932#l495" TargetMode="External"/><Relationship Id="rId143" Type="http://schemas.openxmlformats.org/officeDocument/2006/relationships/hyperlink" Target="https://normativ.kontur.ru/document?moduleid=1&amp;documentid=399316#l0" TargetMode="External"/><Relationship Id="rId148" Type="http://schemas.openxmlformats.org/officeDocument/2006/relationships/hyperlink" Target="https://normativ.kontur.ru/document?moduleid=1&amp;documentid=395394#l2328" TargetMode="External"/><Relationship Id="rId164" Type="http://schemas.openxmlformats.org/officeDocument/2006/relationships/hyperlink" Target="https://normativ.kontur.ru/document?moduleid=1&amp;documentid=410558#l0" TargetMode="External"/><Relationship Id="rId169" Type="http://schemas.openxmlformats.org/officeDocument/2006/relationships/hyperlink" Target="https://normativ.kontur.ru/document?moduleid=1&amp;documentid=328069#l1" TargetMode="External"/><Relationship Id="rId185" Type="http://schemas.openxmlformats.org/officeDocument/2006/relationships/hyperlink" Target="https://normativ.kontur.ru/document?moduleid=1&amp;documentid=328069#l1" TargetMode="External"/><Relationship Id="rId4" Type="http://schemas.openxmlformats.org/officeDocument/2006/relationships/hyperlink" Target="https://normativ.kontur.ru/document?moduleid=1&amp;documentid=377171#l30" TargetMode="External"/><Relationship Id="rId9" Type="http://schemas.openxmlformats.org/officeDocument/2006/relationships/hyperlink" Target="https://normativ.kontur.ru/document?moduleid=1&amp;documentid=399401#l0" TargetMode="External"/><Relationship Id="rId180" Type="http://schemas.openxmlformats.org/officeDocument/2006/relationships/hyperlink" Target="https://normativ.kontur.ru/document?moduleid=1&amp;documentid=385077#l0" TargetMode="External"/><Relationship Id="rId210" Type="http://schemas.openxmlformats.org/officeDocument/2006/relationships/hyperlink" Target="https://normativ.kontur.ru/document?moduleid=1&amp;documentid=395394#l0" TargetMode="External"/><Relationship Id="rId215" Type="http://schemas.openxmlformats.org/officeDocument/2006/relationships/hyperlink" Target="https://normativ.kontur.ru/document?moduleid=1&amp;documentid=397932#l495" TargetMode="External"/><Relationship Id="rId236" Type="http://schemas.openxmlformats.org/officeDocument/2006/relationships/fontTable" Target="fontTable.xml"/><Relationship Id="rId26" Type="http://schemas.openxmlformats.org/officeDocument/2006/relationships/hyperlink" Target="https://normativ.kontur.ru/document?moduleid=1&amp;documentid=364603#l0" TargetMode="External"/><Relationship Id="rId231" Type="http://schemas.openxmlformats.org/officeDocument/2006/relationships/hyperlink" Target="https://normativ.kontur.ru/document?moduleid=1&amp;documentid=397792#l4807" TargetMode="External"/><Relationship Id="rId47" Type="http://schemas.openxmlformats.org/officeDocument/2006/relationships/hyperlink" Target="https://normativ.kontur.ru/document?moduleid=1&amp;documentid=397932#l495" TargetMode="External"/><Relationship Id="rId68" Type="http://schemas.openxmlformats.org/officeDocument/2006/relationships/hyperlink" Target="https://normativ.kontur.ru/document?moduleid=1&amp;documentid=396301#l2" TargetMode="External"/><Relationship Id="rId89" Type="http://schemas.openxmlformats.org/officeDocument/2006/relationships/hyperlink" Target="https://normativ.kontur.ru/document?moduleid=1&amp;documentid=122405#l1" TargetMode="External"/><Relationship Id="rId112" Type="http://schemas.openxmlformats.org/officeDocument/2006/relationships/hyperlink" Target="https://normativ.kontur.ru/document?moduleid=1&amp;documentid=410558#l0" TargetMode="External"/><Relationship Id="rId133" Type="http://schemas.openxmlformats.org/officeDocument/2006/relationships/hyperlink" Target="https://normativ.kontur.ru/document?moduleid=1&amp;documentid=198121#l0" TargetMode="External"/><Relationship Id="rId154" Type="http://schemas.openxmlformats.org/officeDocument/2006/relationships/hyperlink" Target="https://normativ.kontur.ru/document?moduleid=1&amp;documentid=397672#l2202" TargetMode="External"/><Relationship Id="rId175" Type="http://schemas.openxmlformats.org/officeDocument/2006/relationships/hyperlink" Target="https://normativ.kontur.ru/document?moduleid=1&amp;documentid=397932#l495" TargetMode="External"/><Relationship Id="rId196" Type="http://schemas.openxmlformats.org/officeDocument/2006/relationships/hyperlink" Target="https://normativ.kontur.ru/document?moduleid=1&amp;documentid=399401#l0" TargetMode="External"/><Relationship Id="rId200" Type="http://schemas.openxmlformats.org/officeDocument/2006/relationships/hyperlink" Target="https://normativ.kontur.ru/document?moduleid=1&amp;documentid=394702#l4482" TargetMode="External"/><Relationship Id="rId16" Type="http://schemas.openxmlformats.org/officeDocument/2006/relationships/hyperlink" Target="https://normativ.kontur.ru/document?moduleid=1&amp;documentid=394702#l8383" TargetMode="External"/><Relationship Id="rId221" Type="http://schemas.openxmlformats.org/officeDocument/2006/relationships/hyperlink" Target="https://normativ.kontur.ru/document?moduleid=1&amp;documentid=387322#l852" TargetMode="External"/><Relationship Id="rId37" Type="http://schemas.openxmlformats.org/officeDocument/2006/relationships/hyperlink" Target="https://normativ.kontur.ru/document?moduleid=1&amp;documentid=45940#l239" TargetMode="External"/><Relationship Id="rId58" Type="http://schemas.openxmlformats.org/officeDocument/2006/relationships/hyperlink" Target="https://normativ.kontur.ru/document?moduleid=1&amp;documentid=397194#l0" TargetMode="External"/><Relationship Id="rId79" Type="http://schemas.openxmlformats.org/officeDocument/2006/relationships/hyperlink" Target="https://normativ.kontur.ru/document?moduleid=1&amp;documentid=122405#l1" TargetMode="External"/><Relationship Id="rId102" Type="http://schemas.openxmlformats.org/officeDocument/2006/relationships/hyperlink" Target="https://normativ.kontur.ru/document?moduleid=1&amp;documentid=397672#l2202" TargetMode="External"/><Relationship Id="rId123" Type="http://schemas.openxmlformats.org/officeDocument/2006/relationships/hyperlink" Target="https://normativ.kontur.ru/document?moduleid=1&amp;documentid=367959#l25" TargetMode="External"/><Relationship Id="rId144" Type="http://schemas.openxmlformats.org/officeDocument/2006/relationships/hyperlink" Target="https://normativ.kontur.ru/document?moduleid=1&amp;documentid=410558#l0" TargetMode="External"/><Relationship Id="rId90" Type="http://schemas.openxmlformats.org/officeDocument/2006/relationships/hyperlink" Target="https://normativ.kontur.ru/document?moduleid=1&amp;documentid=399316#l0" TargetMode="External"/><Relationship Id="rId165" Type="http://schemas.openxmlformats.org/officeDocument/2006/relationships/hyperlink" Target="https://normativ.kontur.ru/document?moduleid=1&amp;documentid=385077#l0" TargetMode="External"/><Relationship Id="rId186" Type="http://schemas.openxmlformats.org/officeDocument/2006/relationships/hyperlink" Target="https://normativ.kontur.ru/document?moduleid=1&amp;documentid=397672#l2202" TargetMode="External"/><Relationship Id="rId211" Type="http://schemas.openxmlformats.org/officeDocument/2006/relationships/hyperlink" Target="https://normativ.kontur.ru/document?moduleid=1&amp;documentid=397932#l495" TargetMode="External"/><Relationship Id="rId232" Type="http://schemas.openxmlformats.org/officeDocument/2006/relationships/hyperlink" Target="https://normativ.kontur.ru/document?moduleid=1&amp;documentid=397792#l5165" TargetMode="External"/><Relationship Id="rId27" Type="http://schemas.openxmlformats.org/officeDocument/2006/relationships/hyperlink" Target="https://normativ.kontur.ru/document?moduleid=1&amp;documentid=382228#l0" TargetMode="External"/><Relationship Id="rId48" Type="http://schemas.openxmlformats.org/officeDocument/2006/relationships/hyperlink" Target="https://normativ.kontur.ru/document?moduleid=1&amp;documentid=397672#l2202" TargetMode="External"/><Relationship Id="rId69" Type="http://schemas.openxmlformats.org/officeDocument/2006/relationships/hyperlink" Target="https://normativ.kontur.ru/document?moduleid=1&amp;documentid=399316#l0" TargetMode="External"/><Relationship Id="rId113" Type="http://schemas.openxmlformats.org/officeDocument/2006/relationships/hyperlink" Target="https://normativ.kontur.ru/document?moduleid=1&amp;documentid=385077#l0" TargetMode="External"/><Relationship Id="rId134" Type="http://schemas.openxmlformats.org/officeDocument/2006/relationships/hyperlink" Target="https://normativ.kontur.ru/document?moduleid=1&amp;documentid=397932#l4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75194</Words>
  <Characters>428609</Characters>
  <Application>Microsoft Office Word</Application>
  <DocSecurity>0</DocSecurity>
  <Lines>3571</Lines>
  <Paragraphs>1005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ТОПОЛЁК</dc:creator>
  <cp:keywords/>
  <dc:description/>
  <cp:lastModifiedBy>ТОПОЛЁК</cp:lastModifiedBy>
  <cp:revision>3</cp:revision>
  <dcterms:created xsi:type="dcterms:W3CDTF">2023-01-31T04:56:00Z</dcterms:created>
  <dcterms:modified xsi:type="dcterms:W3CDTF">2023-01-31T04:56:00Z</dcterms:modified>
</cp:coreProperties>
</file>