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A70D0D">
      <w:pPr>
        <w:pStyle w:val="1"/>
      </w:pPr>
      <w:r>
        <w:fldChar w:fldCharType="begin"/>
      </w:r>
      <w:r>
        <w:instrText>HYPERLINK "http://ivo.garant.ru/document/redirect/400258713/0"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здравоохранения РФ от 28 января 202</w:t>
      </w:r>
      <w:r>
        <w:rPr>
          <w:rStyle w:val="a4"/>
          <w:b w:val="0"/>
          <w:bCs w:val="0"/>
        </w:rPr>
        <w:t>1 г.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</w:t>
      </w:r>
      <w:r>
        <w:rPr>
          <w:rStyle w:val="a4"/>
          <w:b w:val="0"/>
          <w:bCs w:val="0"/>
        </w:rPr>
        <w:t>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(с изменениями и дополнениями)</w:t>
      </w:r>
      <w:r>
        <w:fldChar w:fldCharType="end"/>
      </w:r>
    </w:p>
    <w:p w:rsidR="00000000" w:rsidRDefault="00A70D0D">
      <w:pPr>
        <w:pStyle w:val="ac"/>
      </w:pPr>
      <w:r>
        <w:t>С изменениями и дополнениями от:</w:t>
      </w:r>
    </w:p>
    <w:p w:rsidR="00000000" w:rsidRDefault="00A70D0D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 ф</w:t>
      </w:r>
      <w:r>
        <w:rPr>
          <w:shd w:val="clear" w:color="auto" w:fill="EAEFED"/>
        </w:rPr>
        <w:t>евраля 2022 г.</w:t>
      </w:r>
    </w:p>
    <w:p w:rsidR="00000000" w:rsidRDefault="00A70D0D"/>
    <w:p w:rsidR="00000000" w:rsidRDefault="00A70D0D">
      <w:r>
        <w:t xml:space="preserve">В соответствии с </w:t>
      </w:r>
      <w:hyperlink r:id="rId7" w:history="1">
        <w:r>
          <w:rPr>
            <w:rStyle w:val="a4"/>
          </w:rPr>
          <w:t>частью четвертой статьи 213</w:t>
        </w:r>
      </w:hyperlink>
      <w:r>
        <w:t xml:space="preserve"> Трудового кодекса Российской Федерации (Собрание законодательства Российской Федерации, 2002, N 1, ст. 3; 2015, N 29, ст. </w:t>
      </w:r>
      <w:r>
        <w:t xml:space="preserve">4356), </w:t>
      </w:r>
      <w:hyperlink r:id="rId8" w:history="1">
        <w:r>
          <w:rPr>
            <w:rStyle w:val="a4"/>
          </w:rPr>
          <w:t>пунктом 6 статьи 34</w:t>
        </w:r>
      </w:hyperlink>
      <w:r>
        <w:t xml:space="preserve"> Федерального закона от 30 марта 1999 г. N 52-ФЗ "О санитарно-эпидемиологическом благополучии населения" (Собрание законодательства Российской Федерации, 1999, N 1</w:t>
      </w:r>
      <w:r>
        <w:t xml:space="preserve">4, ст. 1650; 2013, N 48, ст. 6165), </w:t>
      </w:r>
      <w:hyperlink r:id="rId9" w:history="1">
        <w:r>
          <w:rPr>
            <w:rStyle w:val="a4"/>
          </w:rPr>
          <w:t>пунктом 14 части 2 статьи 14</w:t>
        </w:r>
      </w:hyperlink>
      <w:r>
        <w:t xml:space="preserve">, </w:t>
      </w:r>
      <w:hyperlink r:id="rId10" w:history="1">
        <w:r>
          <w:rPr>
            <w:rStyle w:val="a4"/>
          </w:rPr>
          <w:t>частью 3 статьи 24</w:t>
        </w:r>
      </w:hyperlink>
      <w:r>
        <w:t xml:space="preserve"> Федерального закона от 21 ноября 2011</w:t>
      </w:r>
      <w:r>
        <w:t xml:space="preserve"> г. N 323-ФЗ "Об основах охраны здоровья граждан в Российской Федерации" (Собрание законодательства Российской Федерации, 2011, N 48, ст. 6724), </w:t>
      </w:r>
      <w:hyperlink r:id="rId11" w:history="1">
        <w:r>
          <w:rPr>
            <w:rStyle w:val="a4"/>
          </w:rPr>
          <w:t>подпунктами 5.2.55</w:t>
        </w:r>
      </w:hyperlink>
      <w:r>
        <w:t xml:space="preserve">, </w:t>
      </w:r>
      <w:hyperlink r:id="rId12" w:history="1">
        <w:r>
          <w:rPr>
            <w:rStyle w:val="a4"/>
          </w:rPr>
          <w:t>5.2.87</w:t>
        </w:r>
      </w:hyperlink>
      <w:r>
        <w:t xml:space="preserve"> Положения о Министерстве здравоохранения Российской Федерации, утвержденного </w:t>
      </w:r>
      <w:hyperlink r:id="rId13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19 июня 20</w:t>
      </w:r>
      <w:r>
        <w:t>12 г. N 608 (Собрание законодательства Российской Федерации, 2012, N 26, ст. 3526), приказываю:</w:t>
      </w:r>
    </w:p>
    <w:p w:rsidR="00000000" w:rsidRDefault="00A70D0D">
      <w:bookmarkStart w:id="1" w:name="sub_1"/>
      <w:r>
        <w:t>1. Утвердить:</w:t>
      </w:r>
    </w:p>
    <w:bookmarkEnd w:id="1"/>
    <w:p w:rsidR="00000000" w:rsidRDefault="00A70D0D">
      <w:r>
        <w:t>Порядок проведения обязательных предварительных и периодических медицинских осмотров работников, предусмотренных частью 4 статьи 213 Тру</w:t>
      </w:r>
      <w:r>
        <w:t xml:space="preserve">дового кодекса Российской Федерации, согласно </w:t>
      </w:r>
      <w:hyperlink w:anchor="sub_1000" w:history="1">
        <w:r>
          <w:rPr>
            <w:rStyle w:val="a4"/>
          </w:rPr>
          <w:t>приложению N 1</w:t>
        </w:r>
      </w:hyperlink>
      <w:r>
        <w:t>;</w:t>
      </w:r>
    </w:p>
    <w:p w:rsidR="00000000" w:rsidRDefault="00A70D0D">
      <w:r>
        <w:t>Перечень медицинских противопоказаний к осуществлению работ с вредными и (или) опасными производственными факторами, а также работ, при выполнении которых проводятся об</w:t>
      </w:r>
      <w:r>
        <w:t xml:space="preserve">язательные предварительные и периодические медицинские осмотры, согласно </w:t>
      </w:r>
      <w:hyperlink w:anchor="sub_2000" w:history="1">
        <w:r>
          <w:rPr>
            <w:rStyle w:val="a4"/>
          </w:rPr>
          <w:t>приложению N 2</w:t>
        </w:r>
      </w:hyperlink>
      <w:r>
        <w:t>.</w:t>
      </w:r>
    </w:p>
    <w:p w:rsidR="00000000" w:rsidRDefault="00A70D0D">
      <w:bookmarkStart w:id="2" w:name="sub_2"/>
      <w:r>
        <w:t>2. Настоящий приказ вступает в силу с 1 апреля 2021 г. и действует до 1 апреля 2027 г.</w:t>
      </w:r>
    </w:p>
    <w:bookmarkEnd w:id="2"/>
    <w:p w:rsidR="00000000" w:rsidRDefault="00A70D0D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A70D0D">
            <w:pPr>
              <w:pStyle w:val="aa"/>
              <w:jc w:val="right"/>
            </w:pPr>
            <w:r>
              <w:t>М.А. Мурашко</w:t>
            </w:r>
          </w:p>
        </w:tc>
      </w:tr>
    </w:tbl>
    <w:p w:rsidR="00000000" w:rsidRDefault="00A70D0D"/>
    <w:p w:rsidR="00000000" w:rsidRDefault="00A70D0D">
      <w:pPr>
        <w:pStyle w:val="ad"/>
      </w:pPr>
      <w:r>
        <w:t>Зарегистрировано в М</w:t>
      </w:r>
      <w:r>
        <w:t>инюсте РФ 29 января 2021 г.</w:t>
      </w:r>
    </w:p>
    <w:p w:rsidR="00000000" w:rsidRDefault="00A70D0D">
      <w:pPr>
        <w:pStyle w:val="ad"/>
      </w:pPr>
      <w:r>
        <w:t>Регистрационный N 62277</w:t>
      </w:r>
    </w:p>
    <w:p w:rsidR="00000000" w:rsidRDefault="00A70D0D"/>
    <w:p w:rsidR="00000000" w:rsidRDefault="00A70D0D">
      <w:pPr>
        <w:ind w:firstLine="698"/>
        <w:jc w:val="right"/>
      </w:pPr>
      <w:bookmarkStart w:id="3" w:name="sub_1000"/>
      <w:r>
        <w:rPr>
          <w:rStyle w:val="a3"/>
        </w:rPr>
        <w:t>Приложение N 1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здравоохранения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28 января 2021 г. N 29н</w:t>
      </w:r>
    </w:p>
    <w:bookmarkEnd w:id="3"/>
    <w:p w:rsidR="00000000" w:rsidRDefault="00A70D0D"/>
    <w:p w:rsidR="00000000" w:rsidRDefault="00A70D0D">
      <w:pPr>
        <w:pStyle w:val="1"/>
      </w:pPr>
      <w:r>
        <w:t>Порядок</w:t>
      </w:r>
      <w:r>
        <w:br/>
        <w:t>проведения обязательных предварительных и периодическ</w:t>
      </w:r>
      <w:r>
        <w:t>их медицинских осмотров работников, предусмотренных частью четвертой статьи 213 Трудового кодекса Российской Федерации</w:t>
      </w:r>
    </w:p>
    <w:p w:rsidR="00000000" w:rsidRDefault="00A70D0D"/>
    <w:p w:rsidR="00000000" w:rsidRDefault="00A70D0D">
      <w:pPr>
        <w:pStyle w:val="1"/>
      </w:pPr>
      <w:bookmarkStart w:id="4" w:name="sub_1100"/>
      <w:r>
        <w:t>I. Общие положения</w:t>
      </w:r>
    </w:p>
    <w:bookmarkEnd w:id="4"/>
    <w:p w:rsidR="00000000" w:rsidRDefault="00A70D0D"/>
    <w:p w:rsidR="00000000" w:rsidRDefault="00A70D0D">
      <w:bookmarkStart w:id="5" w:name="sub_1001"/>
      <w:r>
        <w:t xml:space="preserve">1. Порядок проведения обязательных предварительных и периодических медицинских </w:t>
      </w:r>
      <w:r>
        <w:lastRenderedPageBreak/>
        <w:t xml:space="preserve">осмотров работников, предусмотренных </w:t>
      </w:r>
      <w:hyperlink r:id="rId14" w:history="1">
        <w:r>
          <w:rPr>
            <w:rStyle w:val="a4"/>
          </w:rPr>
          <w:t>частью четвертой статьи 213</w:t>
        </w:r>
      </w:hyperlink>
      <w:r>
        <w:t xml:space="preserve"> Трудового кодекса Российской Федерации, устан</w:t>
      </w:r>
      <w:r>
        <w:t>авливает правила проведения обязательных предварительных медицинских осмотров (обследований) при поступлении на работу и периодических медицинских осмотров (обследований) работников, занятых на работах с вредными и (или) опасными условиями труда (в том чис</w:t>
      </w:r>
      <w:r>
        <w:t>ле на подземных работах), на работах, связанных с движением транспорта, а также работников организаций пищевой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</w:t>
      </w:r>
      <w:r>
        <w:t>х работодателей, которые проходят указанные медицинские осмотры в целях охраны здоровья населения, предупреждения возникновения и распространения заболеваний.</w:t>
      </w:r>
    </w:p>
    <w:p w:rsidR="00000000" w:rsidRDefault="00A70D0D">
      <w:bookmarkStart w:id="6" w:name="sub_1002"/>
      <w:bookmarkEnd w:id="5"/>
      <w:r>
        <w:t>2. Обязательные предварительные медицинские осмотры (обследования) при поступлени</w:t>
      </w:r>
      <w:r>
        <w:t>и на работу (далее - предварительные осмотры) проводятся с целью определения соответствия состояния здоровья лица, поступающего на работу, поручаемой ему работе.</w:t>
      </w:r>
    </w:p>
    <w:p w:rsidR="00000000" w:rsidRDefault="00A70D0D">
      <w:bookmarkStart w:id="7" w:name="sub_1003"/>
      <w:bookmarkEnd w:id="6"/>
      <w:r>
        <w:t>3. Обязательные периодические медицинские осмотры (обследования) (далее - пери</w:t>
      </w:r>
      <w:r>
        <w:t>одические осмотры) проводятся в целях динамического наблюдения за состоянием здоровья работников, своевременного выявления начальных форм профессиональных заболеваний, ранних признаков воздействия вредных и (или) опасных производственных факторов рабочей с</w:t>
      </w:r>
      <w:r>
        <w:t>реды, трудового процесса на состояние здоровья работников в целях формирования групп риска развития профессиональных заболеваний, выявления медицинских противопоказаний к осуществлению отдельных видов работ.</w:t>
      </w:r>
    </w:p>
    <w:p w:rsidR="00000000" w:rsidRDefault="00A70D0D">
      <w:bookmarkStart w:id="8" w:name="sub_1004"/>
      <w:bookmarkEnd w:id="7"/>
      <w:r>
        <w:t>4. Предварительные и периодическ</w:t>
      </w:r>
      <w:r>
        <w:t>ие осмотры проводятся медицинскими организациями любой организационно-правовой формы, имеющие право на проведение предварительных и периодических медицинских осмотров (далее - медицинские организации).</w:t>
      </w:r>
    </w:p>
    <w:p w:rsidR="00000000" w:rsidRDefault="00A70D0D">
      <w:bookmarkStart w:id="9" w:name="sub_10042"/>
      <w:bookmarkEnd w:id="8"/>
      <w:r>
        <w:t>Периодичность и объем медицинских осм</w:t>
      </w:r>
      <w:r>
        <w:t xml:space="preserve">отров устанавливается в соответствии с </w:t>
      </w:r>
      <w:hyperlink w:anchor="sub_11000" w:history="1">
        <w:r>
          <w:rPr>
            <w:rStyle w:val="a4"/>
          </w:rPr>
          <w:t>приложением</w:t>
        </w:r>
      </w:hyperlink>
      <w:r>
        <w:t xml:space="preserve"> к настоящему Порядку</w:t>
      </w:r>
      <w:r>
        <w:rPr>
          <w:vertAlign w:val="superscript"/>
        </w:rPr>
        <w:t> </w:t>
      </w:r>
      <w:hyperlink w:anchor="sub_1101" w:history="1">
        <w:r>
          <w:rPr>
            <w:rStyle w:val="a4"/>
            <w:vertAlign w:val="superscript"/>
          </w:rPr>
          <w:t>1</w:t>
        </w:r>
      </w:hyperlink>
      <w:r>
        <w:t>.</w:t>
      </w:r>
    </w:p>
    <w:bookmarkEnd w:id="9"/>
    <w:p w:rsidR="00000000" w:rsidRDefault="00A70D0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70D0D">
      <w:pPr>
        <w:pStyle w:val="a6"/>
        <w:rPr>
          <w:shd w:val="clear" w:color="auto" w:fill="F0F0F0"/>
        </w:rPr>
      </w:pPr>
      <w:bookmarkStart w:id="10" w:name="sub_10043"/>
      <w:r>
        <w:t xml:space="preserve"> </w:t>
      </w:r>
      <w:hyperlink r:id="rId15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Верховного Суда РФ от 28 июня 2021 г. N АКПИ21-320, оставленным без изменения </w:t>
      </w:r>
      <w:hyperlink r:id="rId16" w:history="1">
        <w:r>
          <w:rPr>
            <w:rStyle w:val="a4"/>
            <w:shd w:val="clear" w:color="auto" w:fill="F0F0F0"/>
          </w:rPr>
          <w:t>определением</w:t>
        </w:r>
      </w:hyperlink>
      <w:r>
        <w:rPr>
          <w:shd w:val="clear" w:color="auto" w:fill="F0F0F0"/>
        </w:rPr>
        <w:t xml:space="preserve"> Апелляционной коллегии Верховного Суда РФ от 9 сентября 2021 г. N АПЛ21-317, абзац третий пункта</w:t>
      </w:r>
      <w:r>
        <w:rPr>
          <w:shd w:val="clear" w:color="auto" w:fill="F0F0F0"/>
        </w:rPr>
        <w:t xml:space="preserve"> 4 признан не противоречащим действующему законодательству</w:t>
      </w:r>
    </w:p>
    <w:bookmarkEnd w:id="10"/>
    <w:p w:rsidR="00000000" w:rsidRDefault="00A70D0D">
      <w:r>
        <w:t>Периодический осмотр работников может проводиться мобильными медицинскими бригадами врачей-специалистов медицинской организации. Работники перед проведением периодических осмотров мобильны</w:t>
      </w:r>
      <w:r>
        <w:t>ми медицинскими бригадами врачей-специалистов проходят в медицинских организациях диагностические исследования.</w:t>
      </w:r>
    </w:p>
    <w:p w:rsidR="00000000" w:rsidRDefault="00A70D0D">
      <w:bookmarkStart w:id="11" w:name="sub_1005"/>
      <w:r>
        <w:t>5. Для проведения предварительного или периодического осмотра медицинской организацией формируется постоянно действующая врачебная комис</w:t>
      </w:r>
      <w:r>
        <w:t>сия.</w:t>
      </w:r>
    </w:p>
    <w:bookmarkEnd w:id="11"/>
    <w:p w:rsidR="00000000" w:rsidRDefault="00A70D0D">
      <w:r>
        <w:t>В состав врачебной комиссии включаются врач-профпатолог, а также врачи-специалисты, прошедшие в установленном порядке повышение квалификации по специальности "профпатология" или имеющие действующий сертификат по специальности "профпатология".</w:t>
      </w:r>
    </w:p>
    <w:p w:rsidR="00000000" w:rsidRDefault="00A70D0D">
      <w:r>
        <w:t>Возглавляет врачебную комиссию врач-профпатолог.</w:t>
      </w:r>
    </w:p>
    <w:p w:rsidR="00000000" w:rsidRDefault="00A70D0D">
      <w:r>
        <w:t>Состав врачебной комиссии утверждается приказом (распоряжением) руководителя медицинской организации.</w:t>
      </w:r>
    </w:p>
    <w:p w:rsidR="00000000" w:rsidRDefault="00A70D0D">
      <w:bookmarkStart w:id="12" w:name="sub_1006"/>
      <w:r>
        <w:t>6. Обязанности по организации проведения предварительных и периодических осмотров работников возл</w:t>
      </w:r>
      <w:r>
        <w:t>агаются на работодателя</w:t>
      </w:r>
      <w:r>
        <w:rPr>
          <w:vertAlign w:val="superscript"/>
        </w:rPr>
        <w:t> </w:t>
      </w:r>
      <w:hyperlink w:anchor="sub_1202" w:history="1">
        <w:r>
          <w:rPr>
            <w:rStyle w:val="a4"/>
            <w:vertAlign w:val="superscript"/>
          </w:rPr>
          <w:t>2</w:t>
        </w:r>
      </w:hyperlink>
      <w:r>
        <w:t>.</w:t>
      </w:r>
    </w:p>
    <w:bookmarkEnd w:id="12"/>
    <w:p w:rsidR="00000000" w:rsidRDefault="00A70D0D">
      <w:r>
        <w:t>Медицинская организация обязана качественно осуществить проведение предварительных и периодических осмотров работников.</w:t>
      </w:r>
    </w:p>
    <w:p w:rsidR="00000000" w:rsidRDefault="00A70D0D">
      <w:bookmarkStart w:id="13" w:name="sub_1007"/>
      <w:r>
        <w:t>7. При проведении предварительного или периодического осмотра работ</w:t>
      </w:r>
      <w:r>
        <w:t>ника (лица, поступающего на работу) учитываются результаты ранее проведенных (не позднее одного года) предварительного или периодического осмотра, диспансеризации, иных медицинских осмотров, подтвержденных медицинскими документами, в том числе полученных п</w:t>
      </w:r>
      <w:r>
        <w:t xml:space="preserve">утем электронного обмена между медицинскими организациями, за исключением случаев выявления у него симптомов и синдромов заболеваний, свидетельствующих о наличии медицинских показаний для повторного </w:t>
      </w:r>
      <w:r>
        <w:lastRenderedPageBreak/>
        <w:t>проведения исследований либо иных медицинских мероприятий</w:t>
      </w:r>
      <w:r>
        <w:t xml:space="preserve"> в рамках предварительного или периодического осмотра.</w:t>
      </w:r>
    </w:p>
    <w:bookmarkEnd w:id="13"/>
    <w:p w:rsidR="00000000" w:rsidRDefault="00A70D0D">
      <w:r>
        <w:t>Медицинские организации, проводящие предварительные или периодические осмотры, вправе получать необходимую информацию о состоянии здоровья работника или лица, поступающего на работу с использов</w:t>
      </w:r>
      <w:r>
        <w:t>анием медицинской информационной системы из медицинской организации, к которой работник прикреплен для медицинского обслуживания.</w:t>
      </w:r>
    </w:p>
    <w:p w:rsidR="00000000" w:rsidRDefault="00A70D0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A70D0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Порядок дополнен пунктом 7.1 с 1 марта 2022 г. - </w:t>
      </w:r>
      <w:hyperlink r:id="rId17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Минздрава России от 1 февраля 2022 г. N 44Н</w:t>
      </w:r>
    </w:p>
    <w:p w:rsidR="00000000" w:rsidRDefault="00A70D0D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A70D0D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A70D0D">
      <w:pPr>
        <w:pStyle w:val="1"/>
      </w:pPr>
      <w:bookmarkStart w:id="14" w:name="sub_1200"/>
      <w:r>
        <w:t>II. Порядок проведения предварительных осмотров</w:t>
      </w:r>
    </w:p>
    <w:bookmarkEnd w:id="14"/>
    <w:p w:rsidR="00000000" w:rsidRDefault="00A70D0D"/>
    <w:p w:rsidR="00000000" w:rsidRDefault="00A70D0D">
      <w:bookmarkStart w:id="15" w:name="sub_1008"/>
      <w:r>
        <w:t>8. Предварительные осмо</w:t>
      </w:r>
      <w:r>
        <w:t>тры проводятся при поступлении на работу на основании направления на медицинский осмотр (далее - направление), выданного лицу, поступающему на работу работодателем (его уполномоченным представителем).</w:t>
      </w:r>
    </w:p>
    <w:p w:rsidR="00000000" w:rsidRDefault="00A70D0D">
      <w:bookmarkStart w:id="16" w:name="sub_1009"/>
      <w:bookmarkEnd w:id="15"/>
      <w:r>
        <w:t>9. Направление заполняется на основании</w:t>
      </w:r>
      <w:r>
        <w:t xml:space="preserve"> утвержденного работодателем списка лиц, поступающих на работу, подлежащих предварительным осмотрам (далее - список лиц). В направлении указываются:</w:t>
      </w:r>
    </w:p>
    <w:bookmarkEnd w:id="16"/>
    <w:p w:rsidR="00000000" w:rsidRDefault="00A70D0D">
      <w:r>
        <w:t>наименование работодателя, электронная почта, контактный телефон;</w:t>
      </w:r>
    </w:p>
    <w:p w:rsidR="00000000" w:rsidRDefault="00A70D0D">
      <w:r>
        <w:t>форма собственности и вид экономи</w:t>
      </w:r>
      <w:r>
        <w:t xml:space="preserve">ческой деятельности работодателя по </w:t>
      </w:r>
      <w:hyperlink r:id="rId19" w:history="1">
        <w:r>
          <w:rPr>
            <w:rStyle w:val="a4"/>
          </w:rPr>
          <w:t>ОКВЭД</w:t>
        </w:r>
      </w:hyperlink>
      <w:r>
        <w:t>;</w:t>
      </w:r>
    </w:p>
    <w:p w:rsidR="00000000" w:rsidRDefault="00A70D0D">
      <w:r>
        <w:t>наименование медицинской организации, фактический адрес ее местонахождения и код по ОГРН, электронная почта, контактный телефон;</w:t>
      </w:r>
    </w:p>
    <w:p w:rsidR="00000000" w:rsidRDefault="00A70D0D">
      <w:r>
        <w:t>вид медицинского осмотра;</w:t>
      </w:r>
    </w:p>
    <w:p w:rsidR="00000000" w:rsidRDefault="00A70D0D">
      <w:r>
        <w:t>фамилия, имя, отчество (при наличии), дата рождения, пол работника;</w:t>
      </w:r>
    </w:p>
    <w:p w:rsidR="00000000" w:rsidRDefault="00A70D0D">
      <w:r>
        <w:t>наименование структурного подразделения работодателя (при наличии);</w:t>
      </w:r>
    </w:p>
    <w:p w:rsidR="00000000" w:rsidRDefault="00A70D0D">
      <w:r>
        <w:t>наименование должности (профессии) или вида работы;</w:t>
      </w:r>
    </w:p>
    <w:p w:rsidR="00000000" w:rsidRDefault="00A70D0D">
      <w:r>
        <w:t>вредные и (или) опасные производственные ф</w:t>
      </w:r>
      <w:r>
        <w:t>акторы, виды работ, в соответствии со списком контингента;</w:t>
      </w:r>
    </w:p>
    <w:p w:rsidR="00000000" w:rsidRDefault="00A70D0D">
      <w:r>
        <w:t>номер медицинского страхового полиса обязательного и (или) добровольного медицинского страхования.</w:t>
      </w:r>
    </w:p>
    <w:p w:rsidR="00000000" w:rsidRDefault="00A70D0D">
      <w:r>
        <w:t>Направление подписывается уполномоченным представителем работодателя с указанием его должности, фа</w:t>
      </w:r>
      <w:r>
        <w:t>милии, инициалов (при наличии).</w:t>
      </w:r>
    </w:p>
    <w:p w:rsidR="00000000" w:rsidRDefault="00A70D0D">
      <w:r>
        <w:t>Направление выдается лицу, поступающему на работу под роспись. Направление может быть сформировано в электронном виде с использованием электронных подписей работодателя и лица, поступающего на работу.</w:t>
      </w:r>
    </w:p>
    <w:p w:rsidR="00000000" w:rsidRDefault="00A70D0D">
      <w:r>
        <w:t>Работодатель (его предс</w:t>
      </w:r>
      <w:r>
        <w:t>тавитель) обязан организовать учет выданных направлений, в том числе в электронном виде.</w:t>
      </w:r>
    </w:p>
    <w:p w:rsidR="00000000" w:rsidRDefault="00A70D0D">
      <w:bookmarkStart w:id="17" w:name="sub_1010"/>
      <w:r>
        <w:t>10. В списке лиц указываются:</w:t>
      </w:r>
    </w:p>
    <w:bookmarkEnd w:id="17"/>
    <w:p w:rsidR="00000000" w:rsidRDefault="00A70D0D">
      <w:r>
        <w:t>наименование профессии (должности) работника согласно штатному расписанию;</w:t>
      </w:r>
    </w:p>
    <w:p w:rsidR="00000000" w:rsidRDefault="00A70D0D">
      <w:r>
        <w:t>наименования вредных производственных факторов</w:t>
      </w:r>
      <w:r>
        <w:t xml:space="preserve">, работ в соответствии с </w:t>
      </w:r>
      <w:hyperlink w:anchor="sub_11000" w:history="1">
        <w:r>
          <w:rPr>
            <w:rStyle w:val="a4"/>
          </w:rPr>
          <w:t>приложением</w:t>
        </w:r>
      </w:hyperlink>
      <w:r>
        <w:t xml:space="preserve"> к Порядку, а также вредных производственных факторов, установленных в результате специальной оценки условий труда.</w:t>
      </w:r>
    </w:p>
    <w:p w:rsidR="00000000" w:rsidRDefault="00A70D0D">
      <w:bookmarkStart w:id="18" w:name="sub_1011"/>
      <w:r>
        <w:t>11. Для прохождения предварительного осмотра лицо, поступающее на раб</w:t>
      </w:r>
      <w:r>
        <w:t>оту представляет в медицинскую организацию, в которой проводится предварительный осмотр, следующие документы:</w:t>
      </w:r>
    </w:p>
    <w:bookmarkEnd w:id="18"/>
    <w:p w:rsidR="00000000" w:rsidRDefault="00A70D0D">
      <w:r>
        <w:t>направление;</w:t>
      </w:r>
    </w:p>
    <w:p w:rsidR="00000000" w:rsidRDefault="00A70D0D">
      <w:r>
        <w:t xml:space="preserve">страховое свидетельство обязательного пенсионного страхования, содержащее страховой </w:t>
      </w:r>
      <w:r>
        <w:lastRenderedPageBreak/>
        <w:t xml:space="preserve">номер индивидуального лицевого счета или </w:t>
      </w:r>
      <w:r>
        <w:t>документ, подтверждающий регистрацию в системе индивидуального (персонифицированного) учета в форме электронного документа или на бумажном носителе;</w:t>
      </w:r>
    </w:p>
    <w:p w:rsidR="00000000" w:rsidRDefault="00A70D0D">
      <w:r>
        <w:t>паспорт (или иной документ, удостоверяющий личность);</w:t>
      </w:r>
    </w:p>
    <w:p w:rsidR="00000000" w:rsidRDefault="00A70D0D">
      <w:r>
        <w:t xml:space="preserve">решение врачебной комиссии, проводившей обязательное </w:t>
      </w:r>
      <w:r>
        <w:t>психиатрическое освидетельствование (в случаях, предусмотренных законодательством Российской Федерации</w:t>
      </w:r>
      <w:r>
        <w:rPr>
          <w:vertAlign w:val="superscript"/>
        </w:rPr>
        <w:t> </w:t>
      </w:r>
      <w:hyperlink w:anchor="sub_1303" w:history="1">
        <w:r>
          <w:rPr>
            <w:rStyle w:val="a4"/>
            <w:vertAlign w:val="superscript"/>
          </w:rPr>
          <w:t>3</w:t>
        </w:r>
      </w:hyperlink>
      <w:r>
        <w:t>);</w:t>
      </w:r>
    </w:p>
    <w:p w:rsidR="00000000" w:rsidRDefault="00A70D0D">
      <w:r>
        <w:t>полис обязательного (добровольного) медицинского страхования.</w:t>
      </w:r>
    </w:p>
    <w:p w:rsidR="00000000" w:rsidRDefault="00A70D0D">
      <w:r>
        <w:t xml:space="preserve">Медицинская организация, проводящая медицинский осмотр может </w:t>
      </w:r>
      <w:r>
        <w:t>получить в рамках электронного обмена медицинскими документами результаты ранее проведенной диспансеризации и других медицинских осмотров лица, поступающего на работу, до его явки на медицинский осмотр.</w:t>
      </w:r>
    </w:p>
    <w:p w:rsidR="00000000" w:rsidRDefault="00A70D0D">
      <w:r>
        <w:t>Лицо, поступающее на работу вправе предоставить выпис</w:t>
      </w:r>
      <w:r>
        <w:t>ку из медицинской карты пациента, получающего медицинскую помощь в амбулаторных условиях</w:t>
      </w:r>
      <w:r>
        <w:rPr>
          <w:vertAlign w:val="superscript"/>
        </w:rPr>
        <w:t> </w:t>
      </w:r>
      <w:hyperlink w:anchor="sub_1404" w:history="1">
        <w:r>
          <w:rPr>
            <w:rStyle w:val="a4"/>
            <w:vertAlign w:val="superscript"/>
          </w:rPr>
          <w:t>4</w:t>
        </w:r>
      </w:hyperlink>
      <w:r>
        <w:t xml:space="preserve"> (далее - медицинская карта), медицинской организации, к которой он прикреплен для медицинского обслуживания, с результатами диспансеризации</w:t>
      </w:r>
      <w:r>
        <w:t xml:space="preserve"> (при наличии).</w:t>
      </w:r>
    </w:p>
    <w:p w:rsidR="00000000" w:rsidRDefault="00A70D0D">
      <w:bookmarkStart w:id="19" w:name="sub_1012"/>
      <w:r>
        <w:t xml:space="preserve">12. При проведении предварительных осмотров обследуемые лица, поступающие на работу, проходят (за исключением осмотров и исследований, результаты которых учтены в соответствии с </w:t>
      </w:r>
      <w:hyperlink w:anchor="sub_1007" w:history="1">
        <w:r>
          <w:rPr>
            <w:rStyle w:val="a4"/>
          </w:rPr>
          <w:t>пунктом 7</w:t>
        </w:r>
      </w:hyperlink>
      <w:r>
        <w:t xml:space="preserve"> настоящего Порядка</w:t>
      </w:r>
      <w:r>
        <w:t>):</w:t>
      </w:r>
    </w:p>
    <w:p w:rsidR="00000000" w:rsidRDefault="00A70D0D">
      <w:bookmarkStart w:id="20" w:name="sub_1121"/>
      <w:bookmarkEnd w:id="19"/>
      <w:r>
        <w:t xml:space="preserve">12.1. анкетирование в целях 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</w:t>
      </w:r>
      <w:r>
        <w:t>нарушения мозгового кровообращения, хронической обструктивной болезни легких, заболеваний желудочно-кишечного тракта, дорсопатий; определения факторов риска и других патологических состояний и заболеваний, повышающих вероятность развития хронических неинфе</w:t>
      </w:r>
      <w:r>
        <w:t>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</w:t>
      </w:r>
    </w:p>
    <w:p w:rsidR="00000000" w:rsidRDefault="00A70D0D">
      <w:bookmarkStart w:id="21" w:name="sub_1122"/>
      <w:bookmarkEnd w:id="20"/>
      <w:r>
        <w:t>12.2. следующие исследования:</w:t>
      </w:r>
    </w:p>
    <w:bookmarkEnd w:id="21"/>
    <w:p w:rsidR="00000000" w:rsidRDefault="00A70D0D">
      <w:r>
        <w:t>расчет</w:t>
      </w:r>
      <w:r>
        <w:t xml:space="preserve"> на основании антропометрии (измерение роста, массы тела, окружности талии) индекса массы тела, который проходят граждане в возрасте от 18 лет и старше;</w:t>
      </w:r>
    </w:p>
    <w:p w:rsidR="00000000" w:rsidRDefault="00A70D0D">
      <w:r>
        <w:t>общий анализ крови (гемоглобин, цветной показатель, эритроциты, тромбоциты, лейкоциты, лейкоцитарная фо</w:t>
      </w:r>
      <w:r>
        <w:t>рмула, СОЭ);</w:t>
      </w:r>
    </w:p>
    <w:p w:rsidR="00000000" w:rsidRDefault="00A70D0D">
      <w:r>
        <w:t>клинический анализ мочи (удельный вес, белок, сахар, микроскопия осадка);</w:t>
      </w:r>
    </w:p>
    <w:p w:rsidR="00000000" w:rsidRDefault="00A70D0D">
      <w:r>
        <w:t>электрокардиография в покое, которую проходят граждане в возрасте от 18 лет и старше;</w:t>
      </w:r>
    </w:p>
    <w:p w:rsidR="00000000" w:rsidRDefault="00A70D0D">
      <w:r>
        <w:t>измерение артериального давления на периферических артериях, которое проходят гражд</w:t>
      </w:r>
      <w:r>
        <w:t>ане в возрасте от 18 лет и старше;</w:t>
      </w:r>
    </w:p>
    <w:p w:rsidR="00000000" w:rsidRDefault="00A70D0D">
      <w:r>
        <w:t>определение уровня общего холестерина в крови (допускается использование экспресс-метода), которое проходят граждане в возрасте от 18 лет и старше;</w:t>
      </w:r>
    </w:p>
    <w:p w:rsidR="00000000" w:rsidRDefault="00A70D0D">
      <w:r>
        <w:t>исследование уровня глюкозы в крови натощак (допускается использование экспресс-метода), которое проходят граждане в возрасте от 18 лет и старше;</w:t>
      </w:r>
    </w:p>
    <w:p w:rsidR="00000000" w:rsidRDefault="00A70D0D">
      <w:r>
        <w:t>определение относительного сердечно-сосудистого риска у граждан в возрасте от 18 до 40 лет включительно. Серде</w:t>
      </w:r>
      <w:r>
        <w:t>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</w:t>
      </w:r>
      <w:r>
        <w:t>сосудистого риска по шкале риска SCORE не определяется и расценивается как очень высокий</w:t>
      </w:r>
    </w:p>
    <w:p w:rsidR="00000000" w:rsidRDefault="00A70D0D">
      <w:r>
        <w:t>вне зависимости от показателей шкалы;</w:t>
      </w:r>
    </w:p>
    <w:p w:rsidR="00000000" w:rsidRDefault="00A70D0D">
      <w:r>
        <w:t>определение абсолютного сердечно-сосудистого риска - у граждан в возрасте старше 40 лет;</w:t>
      </w:r>
    </w:p>
    <w:p w:rsidR="00000000" w:rsidRDefault="00A70D0D">
      <w:r>
        <w:t>флюорография или рентгенография легких в</w:t>
      </w:r>
      <w:r>
        <w:t xml:space="preserve"> двух проекциях (прямая и правая боковая) для граждан в возрасте 18 лет и старше. Флюорография, рентгенография легких не проводится, если гражданину в течение предшествующего календарного года проводилась флюорография, </w:t>
      </w:r>
      <w:r>
        <w:lastRenderedPageBreak/>
        <w:t>рентгенография (рентгеноскопия) или к</w:t>
      </w:r>
      <w:r>
        <w:t>омпьютерная томография органов грудной клетки;</w:t>
      </w:r>
    </w:p>
    <w:p w:rsidR="00000000" w:rsidRDefault="00A70D0D">
      <w:r>
        <w:t>измерение внутриглазного давления при прохождении предварительного осмотра, выполняется у граждан в возрасте с 40 лет и старше.</w:t>
      </w:r>
    </w:p>
    <w:p w:rsidR="00000000" w:rsidRDefault="00A70D0D">
      <w:bookmarkStart w:id="22" w:name="sub_1123"/>
      <w:r>
        <w:t>12.3. осмотр врача-терапевта, врача-невролога, врача-психиатра и врача- н</w:t>
      </w:r>
      <w:r>
        <w:t>арколога;</w:t>
      </w:r>
    </w:p>
    <w:p w:rsidR="00000000" w:rsidRDefault="00A70D0D">
      <w:bookmarkStart w:id="23" w:name="sub_1124"/>
      <w:bookmarkEnd w:id="22"/>
      <w:r>
        <w:t>12.4. женщины - осмотр врачом - акушером-гинекологом с проведением бактериологического (на флору) и цитологического (на атипичные клетки) исследования, ультразвуковое исследование органов малого таза;</w:t>
      </w:r>
    </w:p>
    <w:bookmarkEnd w:id="23"/>
    <w:p w:rsidR="00000000" w:rsidRDefault="00A70D0D">
      <w:r>
        <w:t>женщины в возрасте ст</w:t>
      </w:r>
      <w:r>
        <w:t>арше 40 лет - маммографию обеих молочных желез в двух проекциях. Маммография не проводится, если в течение предшествующих 12 месяцев проводилась маммография или компьютерная томография молочных желез.</w:t>
      </w:r>
    </w:p>
    <w:p w:rsidR="00000000" w:rsidRDefault="00A70D0D">
      <w:r>
        <w:t>Иные исследования и осмотры врачей-специалистов проводя</w:t>
      </w:r>
      <w:r>
        <w:t xml:space="preserve">тся в случаях, установленных </w:t>
      </w:r>
      <w:hyperlink w:anchor="sub_11000" w:history="1">
        <w:r>
          <w:rPr>
            <w:rStyle w:val="a4"/>
          </w:rPr>
          <w:t>приложением</w:t>
        </w:r>
      </w:hyperlink>
      <w:r>
        <w:t xml:space="preserve"> к настоящему Порядку.</w:t>
      </w:r>
    </w:p>
    <w:p w:rsidR="00000000" w:rsidRDefault="00A70D0D">
      <w:r>
        <w:t xml:space="preserve">При проведении предварительного осмотра лиц, контактирующих с веществами, отмеченными в </w:t>
      </w:r>
      <w:hyperlink w:anchor="sub_11000" w:history="1">
        <w:r>
          <w:rPr>
            <w:rStyle w:val="a4"/>
          </w:rPr>
          <w:t>приложении</w:t>
        </w:r>
      </w:hyperlink>
      <w:r>
        <w:t xml:space="preserve"> к настоящему Порядку знаками "А", "К", "</w:t>
      </w:r>
      <w:r>
        <w:t>Ф", "Р" к обязательному объему обследования дополнительно привлекаются необходимые для проведения осмотра врачи-специалисты: для "А", "К" - врач-дерматовенеролог, врач-оториноларинголог; для "Р" - врач-хирург.</w:t>
      </w:r>
    </w:p>
    <w:p w:rsidR="00000000" w:rsidRDefault="00A70D0D">
      <w:r>
        <w:t>Для "К", "Ф" - проводится цифровая рентгеногра</w:t>
      </w:r>
      <w:r>
        <w:t>фия лёгких в двух проекциях.</w:t>
      </w:r>
    </w:p>
    <w:p w:rsidR="00000000" w:rsidRDefault="00A70D0D">
      <w:r>
        <w:t>Работодатель вправе организовать лицам, поступающим на работу прохождение диспансеризации (первого этапа) и (или) ежегодного профилактического медицинского осмотра взрослого населения с целью предоставления результатов врачебно</w:t>
      </w:r>
      <w:r>
        <w:t>й комиссии, необходимых при подготовке заключения по итогам предварительного осмотра.</w:t>
      </w:r>
    </w:p>
    <w:p w:rsidR="00000000" w:rsidRDefault="00A70D0D">
      <w:r>
        <w:t>При этом стоимость услуг, оказываемых при проведении диспансеризации (первого этапа) и (или) ежегодного профилактического медицинского осмотра и оплачиваемых за счет сред</w:t>
      </w:r>
      <w:r>
        <w:t>ств обязательного медицинского страхования, не учитывается в оплате по договору, заключенному с работодателем на проведение предварительного осмотра.</w:t>
      </w:r>
    </w:p>
    <w:p w:rsidR="00000000" w:rsidRDefault="00A70D0D">
      <w:bookmarkStart w:id="24" w:name="sub_1013"/>
      <w:r>
        <w:t xml:space="preserve">13. На лицо, поступающее на работу, проходящего предварительный осмотр, в медицинской организации </w:t>
      </w:r>
      <w:r>
        <w:t>оформляется медицинская карта, в которую вносятся заключения врачей-специалистов, результаты лабораторных и иных исследований, заключение по результатам предварительного осмотра, ведение которой может осуществляться в форме электронного документа.</w:t>
      </w:r>
    </w:p>
    <w:p w:rsidR="00000000" w:rsidRDefault="00A70D0D">
      <w:bookmarkStart w:id="25" w:name="sub_1014"/>
      <w:bookmarkEnd w:id="24"/>
      <w:r>
        <w:t>14. Предварительный осмотр является завершенным в случае наличия заключений врачей-специалистов и результатов лабораторных и функциональных исследований в объеме, установленном договором между медицинской организацией и работодателем, в соответстви</w:t>
      </w:r>
      <w:r>
        <w:t xml:space="preserve">и с </w:t>
      </w:r>
      <w:hyperlink w:anchor="sub_11000" w:history="1">
        <w:r>
          <w:rPr>
            <w:rStyle w:val="a4"/>
          </w:rPr>
          <w:t>приложением</w:t>
        </w:r>
      </w:hyperlink>
      <w:r>
        <w:t xml:space="preserve"> к настоящему Порядку, с учетом результатов ранее проведенных (не позднее одного года) медицинских осмотров, диспансеризации.</w:t>
      </w:r>
    </w:p>
    <w:bookmarkEnd w:id="25"/>
    <w:p w:rsidR="00000000" w:rsidRDefault="00A70D0D">
      <w:r>
        <w:t>В случаях затруднения в оценке результатов осмотра лицу, поступающему на работу,</w:t>
      </w:r>
      <w:r>
        <w:t xml:space="preserve"> в связи с имеющимся у него заболеванием выдается справка о необходимости дополнительного медицинского обследования. Работодателю направляется информация о выдаче такой справки, а лицо, поступающее на работу, считается не прошедшим предварительный осмотр с</w:t>
      </w:r>
      <w:r>
        <w:t xml:space="preserve"> учетом выявленных заболеваний (состояний) и медицинских противопоказаний к осуществлению отдельных видов работ. Проведение экспертизы профессиональной пригодности проводится в таких случаях лицом, поступающим на работу самостоятельно в рамках программы го</w:t>
      </w:r>
      <w:r>
        <w:t>сударственной гарантии бесплатного оказания гражданам медицинской помощи</w:t>
      </w:r>
      <w:r>
        <w:rPr>
          <w:vertAlign w:val="superscript"/>
        </w:rPr>
        <w:t> </w:t>
      </w:r>
      <w:hyperlink w:anchor="sub_1505" w:history="1">
        <w:r>
          <w:rPr>
            <w:rStyle w:val="a4"/>
            <w:vertAlign w:val="superscript"/>
          </w:rPr>
          <w:t>5</w:t>
        </w:r>
      </w:hyperlink>
      <w:r>
        <w:t>.</w:t>
      </w:r>
    </w:p>
    <w:p w:rsidR="00000000" w:rsidRDefault="00A70D0D">
      <w:bookmarkStart w:id="26" w:name="sub_1015"/>
      <w:r>
        <w:t>15. По окончании прохождения работником предварительного осмотра медицинской организацией оформляется заключение по его результатам (далее - Заклю</w:t>
      </w:r>
      <w:r>
        <w:t>чение).</w:t>
      </w:r>
    </w:p>
    <w:p w:rsidR="00000000" w:rsidRDefault="00A70D0D">
      <w:bookmarkStart w:id="27" w:name="sub_1016"/>
      <w:bookmarkEnd w:id="26"/>
      <w:r>
        <w:t>16. В Заключении указываются:</w:t>
      </w:r>
    </w:p>
    <w:bookmarkEnd w:id="27"/>
    <w:p w:rsidR="00000000" w:rsidRDefault="00A70D0D">
      <w:r>
        <w:t>дата выдачи Заключения;</w:t>
      </w:r>
    </w:p>
    <w:p w:rsidR="00000000" w:rsidRDefault="00A70D0D">
      <w:r>
        <w:t>фамилия, имя, отчество (при наличии), дата рождения, пол лица, поступающего на работу;</w:t>
      </w:r>
    </w:p>
    <w:p w:rsidR="00000000" w:rsidRDefault="00A70D0D">
      <w:r>
        <w:t>наименование работодателя;</w:t>
      </w:r>
    </w:p>
    <w:p w:rsidR="00000000" w:rsidRDefault="00A70D0D">
      <w:r>
        <w:lastRenderedPageBreak/>
        <w:t>наименование структурного подразделения работодателя (пр</w:t>
      </w:r>
      <w:r>
        <w:t>и наличии), должности (профессии) или вида работы;</w:t>
      </w:r>
    </w:p>
    <w:p w:rsidR="00000000" w:rsidRDefault="00A70D0D">
      <w:r>
        <w:t>наименование вредных и (или) опасных производственных факторов, видов работ;</w:t>
      </w:r>
    </w:p>
    <w:p w:rsidR="00000000" w:rsidRDefault="00A70D0D">
      <w:r>
        <w:t>результаты предварительного осмотра: медицинские противопоказания к работе выявлены (перечислить вредные факторы или виды работ,</w:t>
      </w:r>
      <w:r>
        <w:t xml:space="preserve"> в отношении которых выявлены противопоказания) или медицинские противопоказания к работе не выявлены; группа здоровья лица, поступающего на работу.</w:t>
      </w:r>
    </w:p>
    <w:p w:rsidR="00000000" w:rsidRDefault="00A70D0D">
      <w:r>
        <w:t>Заключение подписывается председателем врачебной комиссии с указанием его фамилии и инициалов, и заверяется</w:t>
      </w:r>
      <w:r>
        <w:t xml:space="preserve"> печатью (при наличии) медицинской организации, проводившей медицинский осмотр.</w:t>
      </w:r>
    </w:p>
    <w:p w:rsidR="00000000" w:rsidRDefault="00A70D0D">
      <w:bookmarkStart w:id="28" w:name="sub_10169"/>
      <w:r>
        <w:t>Допускается выдача заключения в форме электронного документа, подписанного усиленной квалифицированной электронной подписью, посредством передачи по защищенным каналам</w:t>
      </w:r>
      <w:r>
        <w:t xml:space="preserve"> связи, исключающим возможность несанкционированного доступа к информации третьих лиц, и с соблюдением требований </w:t>
      </w:r>
      <w:hyperlink r:id="rId20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о защите персональных данных.</w:t>
      </w:r>
    </w:p>
    <w:p w:rsidR="00000000" w:rsidRDefault="00A70D0D">
      <w:bookmarkStart w:id="29" w:name="sub_1017"/>
      <w:bookmarkEnd w:id="28"/>
      <w:r>
        <w:t>17. Заключение составляется в трех экземплярах, один экземпляр которого не позднее 5 рабочих дней выдается лицу, поступающему на работу, второй экземпляр Заключения приобщается к медицинской карте, оформляемой в медицинской организации, в которой пр</w:t>
      </w:r>
      <w:r>
        <w:t>оводился предварительный осмотр, третий - направляется работодателю.</w:t>
      </w:r>
    </w:p>
    <w:bookmarkEnd w:id="29"/>
    <w:p w:rsidR="00000000" w:rsidRDefault="00A70D0D">
      <w:r>
        <w:t>При наличии доступа у медицинской организации в единую государственную информационную систему в сфере здравоохранения заключение в форме электронного документа в соответствии с по</w:t>
      </w:r>
      <w:r>
        <w:t xml:space="preserve">рядком организации системы документооборота в сфере охраны здоровья в части ведения медицинской документации в форме электронных документов вносится медицинской организацией не позднее 5 рабочих дней в единую государственную информационную систему в сфере </w:t>
      </w:r>
      <w:r>
        <w:t>здравоохранения.</w:t>
      </w:r>
    </w:p>
    <w:p w:rsidR="00000000" w:rsidRDefault="00A70D0D">
      <w:r>
        <w:t xml:space="preserve">Заключение в форме электронного документа может передаваться по защищенным каналам связи, с соблюдением требований </w:t>
      </w:r>
      <w:hyperlink r:id="rId21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о защите персональных данных.</w:t>
      </w:r>
    </w:p>
    <w:p w:rsidR="00000000" w:rsidRDefault="00A70D0D"/>
    <w:p w:rsidR="00000000" w:rsidRDefault="00A70D0D">
      <w:pPr>
        <w:pStyle w:val="1"/>
      </w:pPr>
      <w:bookmarkStart w:id="30" w:name="sub_1300"/>
      <w:r>
        <w:t>III. Порядок проведения периодических осмотров</w:t>
      </w:r>
    </w:p>
    <w:bookmarkEnd w:id="30"/>
    <w:p w:rsidR="00000000" w:rsidRDefault="00A70D0D"/>
    <w:p w:rsidR="00000000" w:rsidRDefault="00A70D0D">
      <w:bookmarkStart w:id="31" w:name="sub_1018"/>
      <w:r>
        <w:t>18. Частота проведения периодических медицинских осмотров определяется типами вредных и (или) опасных производственных факторов, во</w:t>
      </w:r>
      <w:r>
        <w:t xml:space="preserve">здействующих на работника, или видами выполняемых работ. Периодические осмотры проводятся не реже, чем в сроки, предусмотренные </w:t>
      </w:r>
      <w:hyperlink w:anchor="sub_11000" w:history="1">
        <w:r>
          <w:rPr>
            <w:rStyle w:val="a4"/>
          </w:rPr>
          <w:t>приложением</w:t>
        </w:r>
      </w:hyperlink>
      <w:r>
        <w:t xml:space="preserve"> к настоящему Порядку.</w:t>
      </w:r>
    </w:p>
    <w:bookmarkEnd w:id="31"/>
    <w:p w:rsidR="00000000" w:rsidRDefault="00A70D0D">
      <w:r>
        <w:t xml:space="preserve">В случае введения в соответствии с </w:t>
      </w:r>
      <w:hyperlink r:id="rId22" w:history="1">
        <w:r>
          <w:rPr>
            <w:rStyle w:val="a4"/>
          </w:rPr>
          <w:t>Федеральным законом</w:t>
        </w:r>
      </w:hyperlink>
      <w:r>
        <w:t xml:space="preserve"> от 21 декабря 1994 г. N 68-ФЗ "О защите населения и территорий от чрезвычайных ситуаций природного и техногенного характера"</w:t>
      </w:r>
      <w:r>
        <w:rPr>
          <w:vertAlign w:val="superscript"/>
        </w:rPr>
        <w:t> </w:t>
      </w:r>
      <w:hyperlink w:anchor="sub_1606" w:history="1">
        <w:r>
          <w:rPr>
            <w:rStyle w:val="a4"/>
            <w:vertAlign w:val="superscript"/>
          </w:rPr>
          <w:t>6</w:t>
        </w:r>
      </w:hyperlink>
      <w:r>
        <w:t xml:space="preserve"> режима повышенной готовности или режима чре</w:t>
      </w:r>
      <w:r>
        <w:t xml:space="preserve">звычайной ситуации проведение периодических осмотров, указанных в приложении к настоящему Порядку, за исключением </w:t>
      </w:r>
      <w:hyperlink w:anchor="sub_110023" w:history="1">
        <w:r>
          <w:rPr>
            <w:rStyle w:val="a4"/>
          </w:rPr>
          <w:t>пунктов 23-27</w:t>
        </w:r>
      </w:hyperlink>
      <w:r>
        <w:t xml:space="preserve">, а также случаев, когда условия труда отнесены к </w:t>
      </w:r>
      <w:hyperlink r:id="rId23" w:history="1">
        <w:r>
          <w:rPr>
            <w:rStyle w:val="a4"/>
          </w:rPr>
          <w:t>подклассам 3.3</w:t>
        </w:r>
      </w:hyperlink>
      <w:r>
        <w:t xml:space="preserve"> и </w:t>
      </w:r>
      <w:hyperlink r:id="rId24" w:history="1">
        <w:r>
          <w:rPr>
            <w:rStyle w:val="a4"/>
          </w:rPr>
          <w:t>3.4</w:t>
        </w:r>
      </w:hyperlink>
      <w:r>
        <w:t xml:space="preserve"> в соответствии с Федеральным законом от 28 декабря 2013 г. N 426-ФЗ "О специальной оценке условий труда"</w:t>
      </w:r>
      <w:r>
        <w:rPr>
          <w:vertAlign w:val="superscript"/>
        </w:rPr>
        <w:t> </w:t>
      </w:r>
      <w:hyperlink w:anchor="sub_1707" w:history="1">
        <w:r>
          <w:rPr>
            <w:rStyle w:val="a4"/>
            <w:vertAlign w:val="superscript"/>
          </w:rPr>
          <w:t>7</w:t>
        </w:r>
      </w:hyperlink>
      <w:r>
        <w:t>, по решению работод</w:t>
      </w:r>
      <w:r>
        <w:t>ателя может быть отложено, но не более чем на 6 месяцев.</w:t>
      </w:r>
    </w:p>
    <w:p w:rsidR="00000000" w:rsidRDefault="00A70D0D">
      <w:r>
        <w:t>Работники в возрасте до 21 года, занятые на работах с вредными и (или) опасными условиями труда проходят периодические осмотры ежегодно.</w:t>
      </w:r>
    </w:p>
    <w:p w:rsidR="00000000" w:rsidRDefault="00A70D0D">
      <w:bookmarkStart w:id="32" w:name="sub_1019"/>
      <w:r>
        <w:t>19. Внеочередные медицинские осмотры (обследования) пр</w:t>
      </w:r>
      <w:r>
        <w:t>оводятся на основании выданного работодателем направления на внеочередной медицинский осмотр при наличии медицинских рекомендаций по итогам медицинских осмотров и/или после нетрудоспособности работника.</w:t>
      </w:r>
    </w:p>
    <w:p w:rsidR="00000000" w:rsidRDefault="00A70D0D">
      <w:bookmarkStart w:id="33" w:name="sub_1020"/>
      <w:bookmarkEnd w:id="32"/>
      <w:r>
        <w:t>20. Периодические медицинские осмотры</w:t>
      </w:r>
      <w:r>
        <w:t xml:space="preserve"> проходят работники:</w:t>
      </w:r>
    </w:p>
    <w:p w:rsidR="00000000" w:rsidRDefault="00A70D0D">
      <w:bookmarkStart w:id="34" w:name="sub_102001"/>
      <w:bookmarkEnd w:id="33"/>
      <w:r>
        <w:t xml:space="preserve">занятые на работах с вредными и (или) опасными условиями труда (в том числе на </w:t>
      </w:r>
      <w:r>
        <w:lastRenderedPageBreak/>
        <w:t>подземных работах), а также на работах, связанных с движением транспорта</w:t>
      </w:r>
      <w:r>
        <w:rPr>
          <w:vertAlign w:val="superscript"/>
        </w:rPr>
        <w:t> </w:t>
      </w:r>
      <w:hyperlink w:anchor="sub_1808" w:history="1">
        <w:r>
          <w:rPr>
            <w:rStyle w:val="a4"/>
            <w:vertAlign w:val="superscript"/>
          </w:rPr>
          <w:t>8</w:t>
        </w:r>
      </w:hyperlink>
      <w:r>
        <w:t>;</w:t>
      </w:r>
    </w:p>
    <w:bookmarkEnd w:id="34"/>
    <w:p w:rsidR="00000000" w:rsidRDefault="00A70D0D">
      <w:r>
        <w:t>организаций пищевой промыш</w:t>
      </w:r>
      <w:r>
        <w:t>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работодателей;</w:t>
      </w:r>
    </w:p>
    <w:p w:rsidR="00000000" w:rsidRDefault="00A70D0D">
      <w:bookmarkStart w:id="35" w:name="sub_102004"/>
      <w:r>
        <w:t xml:space="preserve">выполняющие работы, предусмотренные </w:t>
      </w:r>
      <w:hyperlink w:anchor="sub_11000" w:history="1">
        <w:r>
          <w:rPr>
            <w:rStyle w:val="a4"/>
          </w:rPr>
          <w:t>приложением</w:t>
        </w:r>
      </w:hyperlink>
      <w:r>
        <w:t xml:space="preserve"> к Порядку.</w:t>
      </w:r>
    </w:p>
    <w:p w:rsidR="00000000" w:rsidRDefault="00A70D0D">
      <w:bookmarkStart w:id="36" w:name="sub_1021"/>
      <w:bookmarkEnd w:id="35"/>
      <w:r>
        <w:t>21. В списке работников, подлежащих периодическим осмотрам, указывается:</w:t>
      </w:r>
    </w:p>
    <w:bookmarkEnd w:id="36"/>
    <w:p w:rsidR="00000000" w:rsidRDefault="00A70D0D">
      <w:r>
        <w:t>наименование профессии (должности) работника согласно штатному расписанию;</w:t>
      </w:r>
    </w:p>
    <w:p w:rsidR="00000000" w:rsidRDefault="00A70D0D">
      <w:r>
        <w:t xml:space="preserve">наименования вредных производственных факторов, работ в соответствии с </w:t>
      </w:r>
      <w:hyperlink w:anchor="sub_11000" w:history="1">
        <w:r>
          <w:rPr>
            <w:rStyle w:val="a4"/>
          </w:rPr>
          <w:t>приложением</w:t>
        </w:r>
      </w:hyperlink>
      <w:r>
        <w:t xml:space="preserve"> к Порядку, а также вредных производственных факторов, установленных в результате специальной оценки условий труда.</w:t>
      </w:r>
    </w:p>
    <w:p w:rsidR="00000000" w:rsidRDefault="00A70D0D">
      <w:bookmarkStart w:id="37" w:name="sub_1022"/>
      <w:r>
        <w:t>22. Список работников организаций пищевой промышленности, общественного питания и торговли, водопроводных соо</w:t>
      </w:r>
      <w:r>
        <w:t>ружений, медицинских организаций и детских учреждений, а также некоторых других работодателей, которые проходят медицинские осмотры в целях охраны здоровья населения, предупреждения возникновения и распространения заболеваний</w:t>
      </w:r>
      <w:r>
        <w:rPr>
          <w:vertAlign w:val="superscript"/>
        </w:rPr>
        <w:t> </w:t>
      </w:r>
      <w:hyperlink w:anchor="sub_1909" w:history="1">
        <w:r>
          <w:rPr>
            <w:rStyle w:val="a4"/>
            <w:vertAlign w:val="superscript"/>
          </w:rPr>
          <w:t>9</w:t>
        </w:r>
      </w:hyperlink>
      <w:r>
        <w:t>, р</w:t>
      </w:r>
      <w:r>
        <w:t>азработанный и утвержденный работодателем, не позднее 10 рабочих дней направляется 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надзора, по ф</w:t>
      </w:r>
      <w:r>
        <w:t>актическому месту нахождения работодателя.</w:t>
      </w:r>
    </w:p>
    <w:p w:rsidR="00000000" w:rsidRDefault="00A70D0D">
      <w:bookmarkStart w:id="38" w:name="sub_1023"/>
      <w:bookmarkEnd w:id="37"/>
      <w:r>
        <w:t>23. На основании списка работников, подлежащих периодическим осмотрам, составляются поименные списки работников, подлежащих периодическим осмотрам (далее - поименные списки).</w:t>
      </w:r>
    </w:p>
    <w:bookmarkEnd w:id="38"/>
    <w:p w:rsidR="00000000" w:rsidRDefault="00A70D0D">
      <w:r>
        <w:t>В поименных сп</w:t>
      </w:r>
      <w:r>
        <w:t>исках указываются:</w:t>
      </w:r>
    </w:p>
    <w:p w:rsidR="00000000" w:rsidRDefault="00A70D0D">
      <w:r>
        <w:t>фамилия, имя, отчество (при наличии) работника;</w:t>
      </w:r>
    </w:p>
    <w:p w:rsidR="00000000" w:rsidRDefault="00A70D0D">
      <w:r>
        <w:t>профессия (должность) работника, стаж работы в ней;</w:t>
      </w:r>
    </w:p>
    <w:p w:rsidR="00000000" w:rsidRDefault="00A70D0D">
      <w:r>
        <w:t>наименование структурного подразделения работодателя (при наличии);</w:t>
      </w:r>
    </w:p>
    <w:p w:rsidR="00000000" w:rsidRDefault="00A70D0D">
      <w:r>
        <w:t>наименование вредных производственных факторов или видов работ.</w:t>
      </w:r>
    </w:p>
    <w:p w:rsidR="00000000" w:rsidRDefault="00A70D0D">
      <w:bookmarkStart w:id="39" w:name="sub_1024"/>
      <w:r>
        <w:t>24. Поименные списки составляются и утверждаются работодателем (его уполномоченным представителем) и не позднее, чем за 2 месяца до согласованной с медицинской организацией датой начала проведения периодического осмотра направляются работодателем в указ</w:t>
      </w:r>
      <w:r>
        <w:t>анную медицинскую организацию, если иной срок не установлен договором между работником и работодателем.</w:t>
      </w:r>
    </w:p>
    <w:p w:rsidR="00000000" w:rsidRDefault="00A70D0D">
      <w:bookmarkStart w:id="40" w:name="sub_1025"/>
      <w:bookmarkEnd w:id="39"/>
      <w:r>
        <w:t xml:space="preserve">25. Перед проведением периодического осмотра работодатель (его уполномоченный представитель) обязан вручить работнику, направляемому на </w:t>
      </w:r>
      <w:r>
        <w:t xml:space="preserve">периодический осмотр, направление на периодический медицинский осмотр, оформленное в соответствии с </w:t>
      </w:r>
      <w:hyperlink w:anchor="sub_1009" w:history="1">
        <w:r>
          <w:rPr>
            <w:rStyle w:val="a4"/>
          </w:rPr>
          <w:t>пунктом 9</w:t>
        </w:r>
      </w:hyperlink>
      <w:r>
        <w:t xml:space="preserve"> настоящего Порядка.</w:t>
      </w:r>
    </w:p>
    <w:p w:rsidR="00000000" w:rsidRDefault="00A70D0D">
      <w:bookmarkStart w:id="41" w:name="sub_1026"/>
      <w:bookmarkEnd w:id="40"/>
      <w:r>
        <w:t>26. Медицинская организация в срок не позднее 10 рабочих дней с момента получения от</w:t>
      </w:r>
      <w:r>
        <w:t xml:space="preserve"> работодателя поименного списка (но не позднее, чем за 14 рабочих дней до согласованной с работодателем даты начала проведения периодического осмотра) на основании поименного списка составляет календарный план проведения периодического осмотра (далее - кал</w:t>
      </w:r>
      <w:r>
        <w:t>ендарный план).</w:t>
      </w:r>
    </w:p>
    <w:bookmarkEnd w:id="41"/>
    <w:p w:rsidR="00000000" w:rsidRDefault="00A70D0D">
      <w:r>
        <w:t>Календарный план согласовывается медицинской организацией с работодателем (его представителем) и утверждается руководителем медицинской организации.</w:t>
      </w:r>
    </w:p>
    <w:p w:rsidR="00000000" w:rsidRDefault="00A70D0D">
      <w:bookmarkStart w:id="42" w:name="sub_1027"/>
      <w:r>
        <w:t>27. Работодатель не позднее, чем за 10 рабочих дней до согласованной с меди</w:t>
      </w:r>
      <w:r>
        <w:t>цинской организацией даты начала проведения периодического осмотра обязан ознакомить работников, подлежащих периодическому осмотру, с календарным планом.</w:t>
      </w:r>
    </w:p>
    <w:p w:rsidR="00000000" w:rsidRDefault="00A70D0D">
      <w:bookmarkStart w:id="43" w:name="sub_1028"/>
      <w:bookmarkEnd w:id="42"/>
      <w:r>
        <w:t>28. Врачебная комиссия медицинской организации на основании указанных в поименном спис</w:t>
      </w:r>
      <w:r>
        <w:t xml:space="preserve">ке вредных и (или) опасных производственных факторов или работ с учетом результатов ранее проведенных (не позднее одного года) предварительного или периодического осмотра, диспансеризации, иных медицинских осмотров, подтвержденных документами, в том числе </w:t>
      </w:r>
      <w:r>
        <w:t xml:space="preserve">полученных с применением электронного обмена между медицинскими организациями, поступающему на работу, определяет необходимость участия в периодических осмотрах соответствующих врачей- специалистов, а также виды и объемы необходимых лабораторных и </w:t>
      </w:r>
      <w:r>
        <w:lastRenderedPageBreak/>
        <w:t>функцион</w:t>
      </w:r>
      <w:r>
        <w:t xml:space="preserve">альных исследований в соответствии с </w:t>
      </w:r>
      <w:hyperlink w:anchor="sub_11000" w:history="1">
        <w:r>
          <w:rPr>
            <w:rStyle w:val="a4"/>
          </w:rPr>
          <w:t>приложением</w:t>
        </w:r>
      </w:hyperlink>
      <w:r>
        <w:t xml:space="preserve"> с приложением</w:t>
      </w:r>
      <w:hyperlink r:id="rId25" w:history="1">
        <w:r>
          <w:rPr>
            <w:rStyle w:val="a4"/>
            <w:shd w:val="clear" w:color="auto" w:fill="F0F0F0"/>
          </w:rPr>
          <w:t>#</w:t>
        </w:r>
      </w:hyperlink>
      <w:r>
        <w:t xml:space="preserve"> к настоящему Порядку и </w:t>
      </w:r>
      <w:hyperlink w:anchor="sub_2000" w:history="1">
        <w:r>
          <w:rPr>
            <w:rStyle w:val="a4"/>
          </w:rPr>
          <w:t>приложением N 2</w:t>
        </w:r>
      </w:hyperlink>
      <w:r>
        <w:t xml:space="preserve"> к настоящему Приказу.</w:t>
      </w:r>
    </w:p>
    <w:p w:rsidR="00000000" w:rsidRDefault="00A70D0D">
      <w:bookmarkStart w:id="44" w:name="sub_1029"/>
      <w:bookmarkEnd w:id="43"/>
      <w:r>
        <w:t xml:space="preserve">29. Для прохождения периодического медицинского осмотра работник обязан прибыть в медицинскую организацию в день, установленный календарным планом, и предъявить в медицинской организации документы, указанные в </w:t>
      </w:r>
      <w:hyperlink w:anchor="sub_1011" w:history="1">
        <w:r>
          <w:rPr>
            <w:rStyle w:val="a4"/>
          </w:rPr>
          <w:t>пункте 11</w:t>
        </w:r>
      </w:hyperlink>
      <w:r>
        <w:t xml:space="preserve"> настоящег</w:t>
      </w:r>
      <w:r>
        <w:t>о Порядка.</w:t>
      </w:r>
    </w:p>
    <w:p w:rsidR="00000000" w:rsidRDefault="00A70D0D">
      <w:bookmarkStart w:id="45" w:name="sub_1030"/>
      <w:bookmarkEnd w:id="44"/>
      <w:r>
        <w:t xml:space="preserve">30. На работника, проходящего периодический осмотр, в медицинской организации оформляются документы, установленные </w:t>
      </w:r>
      <w:hyperlink w:anchor="sub_1013" w:history="1">
        <w:r>
          <w:rPr>
            <w:rStyle w:val="a4"/>
          </w:rPr>
          <w:t>пунктом 13</w:t>
        </w:r>
      </w:hyperlink>
      <w:r>
        <w:t xml:space="preserve"> настоящего Порядка (при отсутствии).</w:t>
      </w:r>
    </w:p>
    <w:bookmarkEnd w:id="45"/>
    <w:p w:rsidR="00000000" w:rsidRDefault="00A70D0D">
      <w:r>
        <w:t>Медицинские организации, проводившие периодические осмотры, предоставляют информацию о результатах указанных осмотров с письменного согласия работника в Фонд социального страхования Российской Федерации по письменному запросу (далее - Фонд социального стра</w:t>
      </w:r>
      <w:r>
        <w:t>хования).</w:t>
      </w:r>
    </w:p>
    <w:p w:rsidR="00000000" w:rsidRDefault="00A70D0D">
      <w:bookmarkStart w:id="46" w:name="sub_1031"/>
      <w:r>
        <w:t xml:space="preserve">31. При проведении периодических осмотров обследуемые лица в соответствии с периодичностью осмотров, указанной в </w:t>
      </w:r>
      <w:hyperlink w:anchor="sub_1018" w:history="1">
        <w:r>
          <w:rPr>
            <w:rStyle w:val="a4"/>
          </w:rPr>
          <w:t>пункте 18</w:t>
        </w:r>
      </w:hyperlink>
      <w:r>
        <w:t xml:space="preserve"> настоящего Порядка, проходят (за исключением осмотров и исследований, результаты которых </w:t>
      </w:r>
      <w:r>
        <w:t xml:space="preserve">учтены в соответствии с </w:t>
      </w:r>
      <w:hyperlink w:anchor="sub_1007" w:history="1">
        <w:r>
          <w:rPr>
            <w:rStyle w:val="a4"/>
          </w:rPr>
          <w:t>пунктом 7</w:t>
        </w:r>
      </w:hyperlink>
      <w:r>
        <w:t xml:space="preserve"> настоящего Порядка):</w:t>
      </w:r>
    </w:p>
    <w:p w:rsidR="00000000" w:rsidRDefault="00A70D0D">
      <w:bookmarkStart w:id="47" w:name="sub_1311"/>
      <w:bookmarkEnd w:id="46"/>
      <w:r>
        <w:t>31.1. анкетирование в целях сбора анамнеза, выявления отягощенной наследственности, жалоб, симптомов, характерных для следующих неинфекционных заболеваний и со</w:t>
      </w:r>
      <w:r>
        <w:t>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тракта, дорсопатий; определения факторов риска и других патологическ</w:t>
      </w:r>
      <w:r>
        <w:t>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</w:t>
      </w:r>
      <w:r>
        <w:t>еской активности;</w:t>
      </w:r>
    </w:p>
    <w:p w:rsidR="00000000" w:rsidRDefault="00A70D0D">
      <w:bookmarkStart w:id="48" w:name="sub_1312"/>
      <w:bookmarkEnd w:id="47"/>
      <w:r>
        <w:t>31.2. следующие исследования:</w:t>
      </w:r>
    </w:p>
    <w:bookmarkEnd w:id="48"/>
    <w:p w:rsidR="00000000" w:rsidRDefault="00A70D0D">
      <w:r>
        <w:t>расчет на основании антропометрии (измерение роста, массы тела, окружности талии) индекса массы тела, проводится для граждан в возрасте 18 лет и старше;</w:t>
      </w:r>
    </w:p>
    <w:p w:rsidR="00000000" w:rsidRDefault="00A70D0D">
      <w:r>
        <w:t>общий анализ крови (гемоглобин,</w:t>
      </w:r>
      <w:r>
        <w:t xml:space="preserve"> цветной показатель, эритроциты, тромбоциты, лейкоциты, лейкоцитарная формула, скорость оседания эритроцитов); клинический анализ мочи (удельный вес, белок, сахар, микроскопия осадка); электрокардиография в покое, проводится для граждан в возрасте 18 лет и</w:t>
      </w:r>
      <w:r>
        <w:t xml:space="preserve"> старше;</w:t>
      </w:r>
    </w:p>
    <w:p w:rsidR="00000000" w:rsidRDefault="00A70D0D">
      <w:r>
        <w:t>измерение артериального давления на периферических артериях, проводится для граждан в возрасте 18 лет и старше;</w:t>
      </w:r>
    </w:p>
    <w:p w:rsidR="00000000" w:rsidRDefault="00A70D0D">
      <w:r>
        <w:t>определение уровня общего холестерина в крови (допускается использование экспресс-метода), проводится для граждан в возрасте 18 лет и с</w:t>
      </w:r>
      <w:r>
        <w:t>тарше;</w:t>
      </w:r>
    </w:p>
    <w:p w:rsidR="00000000" w:rsidRDefault="00A70D0D">
      <w:r>
        <w:t>исследование уровня глюкозы в крови натощак (допускается использование экспресс-метода), проводится для граждан в возрасте 18 лет и старше;</w:t>
      </w:r>
    </w:p>
    <w:p w:rsidR="00000000" w:rsidRDefault="00A70D0D">
      <w:r>
        <w:t>определение относительного сердечно-сосудистого риска у граждан в возрасте от 18 до 40 лет включительно. Серд</w:t>
      </w:r>
      <w:r>
        <w:t>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</w:t>
      </w:r>
      <w:r>
        <w:t>-сосудистого риска по шкале риска SCORE не определяется и расценивается как очень высокий вне зависимости от показателей шкалы;</w:t>
      </w:r>
    </w:p>
    <w:p w:rsidR="00000000" w:rsidRDefault="00A70D0D">
      <w:r>
        <w:t>определение абсолютного сердечно-сосудистого риска - у граждан в возрасте старше 40 лет;</w:t>
      </w:r>
    </w:p>
    <w:p w:rsidR="00000000" w:rsidRDefault="00A70D0D">
      <w:r>
        <w:t xml:space="preserve">флюорография или рентгенография легких </w:t>
      </w:r>
      <w:r>
        <w:t xml:space="preserve">в двух проекциях (прямая и правая боковая) для граждан в возрасте 18 лет и старше. Флюорография, рентгенография легких не проводится, если гражданину в течение предшествующего календарного года проводилась флюорография, рентгенография (рентгеноскопия) или </w:t>
      </w:r>
      <w:r>
        <w:t>компьютерная томография органов грудной клетки;</w:t>
      </w:r>
    </w:p>
    <w:p w:rsidR="00000000" w:rsidRDefault="00A70D0D">
      <w:r>
        <w:t>измерение внутриглазного давления при прохождении периодического осмотра, начиная с 40 лет.</w:t>
      </w:r>
    </w:p>
    <w:p w:rsidR="00000000" w:rsidRDefault="00A70D0D">
      <w:bookmarkStart w:id="49" w:name="sub_1313"/>
      <w:r>
        <w:t>31.3. осмотр врача-терапевта, врача-невролога, врача-психиатра и врача-нарколога.</w:t>
      </w:r>
    </w:p>
    <w:p w:rsidR="00000000" w:rsidRDefault="00A70D0D">
      <w:bookmarkStart w:id="50" w:name="sub_1314"/>
      <w:bookmarkEnd w:id="49"/>
      <w:r>
        <w:lastRenderedPageBreak/>
        <w:t>31.4. женщ</w:t>
      </w:r>
      <w:r>
        <w:t>ины - осмотр врачом - акушером-гинекологом с проведением бактериологического (на флору) и цитологического (на атипичные клетки) исследования, ультразвуковое исследование органов малого таза;</w:t>
      </w:r>
    </w:p>
    <w:bookmarkEnd w:id="50"/>
    <w:p w:rsidR="00000000" w:rsidRDefault="00A70D0D">
      <w:r>
        <w:t>женщины в возрасте старше 40 лет - маммографию обеих моло</w:t>
      </w:r>
      <w:r>
        <w:t>чных желез в двух проекциях. Маммография не проводится, если в течение предшествующих 12 месяцев проводилась маммография или компьютерная томография молочных желез.</w:t>
      </w:r>
    </w:p>
    <w:p w:rsidR="00000000" w:rsidRDefault="00A70D0D">
      <w:r>
        <w:t xml:space="preserve">Иные исследования и осмотры врачей-специалистов проводятся в случаях, установленных </w:t>
      </w:r>
      <w:hyperlink w:anchor="sub_11000" w:history="1">
        <w:r>
          <w:rPr>
            <w:rStyle w:val="a4"/>
          </w:rPr>
          <w:t>приложением</w:t>
        </w:r>
      </w:hyperlink>
      <w:r>
        <w:t xml:space="preserve"> к настоящему Порядку.</w:t>
      </w:r>
    </w:p>
    <w:p w:rsidR="00000000" w:rsidRDefault="00A70D0D">
      <w:r>
        <w:t xml:space="preserve">При проведении периодического осмотра работников, контактирующих с веществами, отмеченными в </w:t>
      </w:r>
      <w:hyperlink w:anchor="sub_11000" w:history="1">
        <w:r>
          <w:rPr>
            <w:rStyle w:val="a4"/>
          </w:rPr>
          <w:t>приложении</w:t>
        </w:r>
      </w:hyperlink>
      <w:r>
        <w:t xml:space="preserve"> к настоящему Порядку знаками "А", "К", "Ф", "Р" к обязательному объему обследования дополнительно привлекаются необходимые для проведения осмотра врачи-специалисты: для "А", "К" - врач-дерматовенеролог, врач-оториноларинголог; для "Р" - врач-хирург.</w:t>
      </w:r>
    </w:p>
    <w:p w:rsidR="00000000" w:rsidRDefault="00A70D0D">
      <w:r>
        <w:t>Для "</w:t>
      </w:r>
      <w:r>
        <w:t>К", "Ф" - проводится цифровая рентгенография лёгких в двух проекциях.</w:t>
      </w:r>
    </w:p>
    <w:p w:rsidR="00000000" w:rsidRDefault="00A70D0D">
      <w:bookmarkStart w:id="51" w:name="sub_13146"/>
      <w:r>
        <w:t>Работодатель вправе организовать работникам прохождение диспансеризации (первого этапа) и (или) ежегодного профилактического медицинского осмотра взрослого населения с целью пре</w:t>
      </w:r>
      <w:r>
        <w:t>доставления результатов врачебной комиссии, необходимых при подготовке заключения по итогам периодического осмотра.</w:t>
      </w:r>
    </w:p>
    <w:bookmarkEnd w:id="51"/>
    <w:p w:rsidR="00000000" w:rsidRDefault="00A70D0D">
      <w:r>
        <w:t>При этом стоимость услуг, оказываемых при проведении диспансеризации (первого этапа) и (или) ежегодного профилактического медицинск</w:t>
      </w:r>
      <w:r>
        <w:t>ого осмотра и оплачиваемых за счет средств обязательного медицинского страхования, не учитывается в оплате по договору, заключенному с работодателем на проведение периодического осмотра.</w:t>
      </w:r>
    </w:p>
    <w:p w:rsidR="00000000" w:rsidRDefault="00A70D0D">
      <w:bookmarkStart w:id="52" w:name="sub_1032"/>
      <w:r>
        <w:t>32. Периодический осмотр является завершенным в случае наличи</w:t>
      </w:r>
      <w:r>
        <w:t xml:space="preserve">я заключений врачей-специалистов и результатов лабораторных и функциональных исследований в объеме, установленном договором между медицинской организацией и работодателем, в соответствии с </w:t>
      </w:r>
      <w:hyperlink w:anchor="sub_11000" w:history="1">
        <w:r>
          <w:rPr>
            <w:rStyle w:val="a4"/>
          </w:rPr>
          <w:t>приложением</w:t>
        </w:r>
      </w:hyperlink>
      <w:r>
        <w:t xml:space="preserve"> к настоящему Порядку, с учет</w:t>
      </w:r>
      <w:r>
        <w:t>ом результатов ранее проведенных (не позднее одного года) медицинских осмотров, диспансеризации.</w:t>
      </w:r>
    </w:p>
    <w:p w:rsidR="00000000" w:rsidRDefault="00A70D0D">
      <w:bookmarkStart w:id="53" w:name="sub_1322"/>
      <w:bookmarkEnd w:id="52"/>
      <w:r>
        <w:t>В случаях затруднения в оценке результатов осмотра и определении профессиональной пригодности работника в связи с имеющимся у него заболеванием</w:t>
      </w:r>
      <w:r>
        <w:t xml:space="preserve"> работнику выдается справка о необходимости дополнительного медицинского обследования. Работодателю направляется информация о выдаче такой справки, работник считается не прошедшим периодический осмотр с учетом выявленных заболеваний (состояний) и медицинск</w:t>
      </w:r>
      <w:r>
        <w:t>их противопоказаний к осуществлению отдельных видов работ.</w:t>
      </w:r>
    </w:p>
    <w:bookmarkEnd w:id="53"/>
    <w:p w:rsidR="00000000" w:rsidRDefault="00A70D0D">
      <w:r>
        <w:t xml:space="preserve">Указанные в </w:t>
      </w:r>
      <w:hyperlink w:anchor="sub_1322" w:history="1">
        <w:r>
          <w:rPr>
            <w:rStyle w:val="a4"/>
          </w:rPr>
          <w:t>абзаце втором</w:t>
        </w:r>
      </w:hyperlink>
      <w:r>
        <w:t xml:space="preserve"> настоящего пункта дополнительные обследования не входят в медицинский осмотр и осуществляются в соответствии с </w:t>
      </w:r>
      <w:hyperlink r:id="rId26" w:history="1">
        <w:r>
          <w:rPr>
            <w:rStyle w:val="a4"/>
          </w:rPr>
          <w:t>законодательством</w:t>
        </w:r>
      </w:hyperlink>
      <w:r>
        <w:t xml:space="preserve"> об охране здоровья граждан за счет средств обязательного медицинского страхования.</w:t>
      </w:r>
    </w:p>
    <w:p w:rsidR="00000000" w:rsidRDefault="00A70D0D">
      <w:bookmarkStart w:id="54" w:name="sub_1033"/>
      <w:r>
        <w:t>33. По окончании прохождения работником периодического осмотра медицинской организацией оформляется Заключени</w:t>
      </w:r>
      <w:r>
        <w:t xml:space="preserve">е по его результатам в соответствии с </w:t>
      </w:r>
      <w:hyperlink w:anchor="sub_1016" w:history="1">
        <w:r>
          <w:rPr>
            <w:rStyle w:val="a4"/>
          </w:rPr>
          <w:t>пунктом 16</w:t>
        </w:r>
      </w:hyperlink>
      <w:r>
        <w:t xml:space="preserve"> настоящего Порядка.</w:t>
      </w:r>
    </w:p>
    <w:p w:rsidR="00000000" w:rsidRDefault="00A70D0D">
      <w:bookmarkStart w:id="55" w:name="sub_1034"/>
      <w:bookmarkEnd w:id="54"/>
      <w:r>
        <w:t>34. Заключение составляется в пяти экземплярах, один экземпляр которого не позднее 5 рабочих дней выдается работнику. Второй экземпляр Заключения</w:t>
      </w:r>
      <w:r>
        <w:t xml:space="preserve"> приобщается к медицинской карте, оформляемой в медицинской организации, в которой проводился периодический осмотр, третий - направляется работодателю, четвертый - в медицинскую организацию, к которой работник прикреплен для медицинского обслуживания, пяты</w:t>
      </w:r>
      <w:r>
        <w:t>й - по письменному запросу в Фонд социального страхования с письменного согласия работника.</w:t>
      </w:r>
    </w:p>
    <w:bookmarkEnd w:id="55"/>
    <w:p w:rsidR="00000000" w:rsidRDefault="00A70D0D">
      <w:r>
        <w:t>При наличии доступа у медицинской организации в единую государственную информационную систему в сфере здравоохранения заключение в форме электронного докуме</w:t>
      </w:r>
      <w:r>
        <w:t>нта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</w:t>
      </w:r>
      <w:r>
        <w:rPr>
          <w:vertAlign w:val="superscript"/>
        </w:rPr>
        <w:t> </w:t>
      </w:r>
      <w:hyperlink w:anchor="sub_1110" w:history="1">
        <w:r>
          <w:rPr>
            <w:rStyle w:val="a4"/>
            <w:vertAlign w:val="superscript"/>
          </w:rPr>
          <w:t>10</w:t>
        </w:r>
      </w:hyperlink>
      <w:r>
        <w:t>, вносится медицинской организацией не позднее 5 рабочих дней в е</w:t>
      </w:r>
      <w:r>
        <w:t xml:space="preserve">диную государственную информационную систему в </w:t>
      </w:r>
      <w:r>
        <w:lastRenderedPageBreak/>
        <w:t>сфере здравоохранения.</w:t>
      </w:r>
    </w:p>
    <w:p w:rsidR="00000000" w:rsidRDefault="00A70D0D">
      <w:r>
        <w:t xml:space="preserve">Заключение в форме электронного документа может передаваться по защищенным каналам связи, с соблюдением требований </w:t>
      </w:r>
      <w:hyperlink r:id="rId27" w:history="1">
        <w:r>
          <w:rPr>
            <w:rStyle w:val="a4"/>
          </w:rPr>
          <w:t>законодате</w:t>
        </w:r>
        <w:r>
          <w:rPr>
            <w:rStyle w:val="a4"/>
          </w:rPr>
          <w:t>льства</w:t>
        </w:r>
      </w:hyperlink>
      <w:r>
        <w:t xml:space="preserve"> Российской Федерации о защите персональных данных.</w:t>
      </w:r>
    </w:p>
    <w:p w:rsidR="00000000" w:rsidRDefault="00A70D0D">
      <w:bookmarkStart w:id="56" w:name="sub_1035"/>
      <w:r>
        <w:t>35. В случае выявления медицинских противопоказаний к работе работник направляется в медицинскую организацию для проведения экспертизы профессиональной пригодности</w:t>
      </w:r>
      <w:r>
        <w:rPr>
          <w:vertAlign w:val="superscript"/>
        </w:rPr>
        <w:t> </w:t>
      </w:r>
      <w:hyperlink w:anchor="sub_1111" w:history="1">
        <w:r>
          <w:rPr>
            <w:rStyle w:val="a4"/>
            <w:vertAlign w:val="superscript"/>
          </w:rPr>
          <w:t>11</w:t>
        </w:r>
      </w:hyperlink>
      <w:r>
        <w:t>.</w:t>
      </w:r>
    </w:p>
    <w:p w:rsidR="00000000" w:rsidRDefault="00A70D0D">
      <w:bookmarkStart w:id="57" w:name="sub_1036"/>
      <w:bookmarkEnd w:id="56"/>
      <w:r>
        <w:t>36. На основании результатов периодического осмотра работнику даются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</w:t>
      </w:r>
      <w:r>
        <w:t>инской реабилитации, которые оформляются в медицинской карте в медицинской организации, в которой проводился медицинский осмотр. Результаты медицинского осмотра могут использоваться работодателем при установлении принадлежности работника к одной из групп р</w:t>
      </w:r>
      <w:r>
        <w:t>иска развития профессиональных заболеваний</w:t>
      </w:r>
      <w:r>
        <w:rPr>
          <w:vertAlign w:val="superscript"/>
        </w:rPr>
        <w:t> </w:t>
      </w:r>
      <w:hyperlink w:anchor="sub_1112" w:history="1">
        <w:r>
          <w:rPr>
            <w:rStyle w:val="a4"/>
            <w:vertAlign w:val="superscript"/>
          </w:rPr>
          <w:t>12</w:t>
        </w:r>
      </w:hyperlink>
      <w:r>
        <w:t>.</w:t>
      </w:r>
    </w:p>
    <w:p w:rsidR="00000000" w:rsidRDefault="00A70D0D">
      <w:bookmarkStart w:id="58" w:name="sub_1037"/>
      <w:bookmarkEnd w:id="57"/>
      <w:r>
        <w:t>37. В случае ликвидации медицинской организации, осуществляющей предварительные или периодические осмотры, или проведения в следующем календарном году указанных осмотр</w:t>
      </w:r>
      <w:r>
        <w:t>ов в иной медицинской организации, медицинская карта передается в центр профпатологии субъекта Российской Федерации, на территории которого она расположена, либо в медицинскую организацию, определенную органом государственной власти субъекта Российской Фед</w:t>
      </w:r>
      <w:r>
        <w:t>ерации в сфере охраны здоровья при отсутствии в субъекте Российской Федерации центра профпатологии, либо в случаях, предусмотренных законодательством Российской Федерации - в центры профпатологии Федерального медико-биологического агентства, где хранится в</w:t>
      </w:r>
      <w:r>
        <w:t xml:space="preserve"> течение 50 лет.</w:t>
      </w:r>
    </w:p>
    <w:p w:rsidR="00000000" w:rsidRDefault="00A70D0D">
      <w:bookmarkStart w:id="59" w:name="sub_1038"/>
      <w:bookmarkEnd w:id="58"/>
      <w:r>
        <w:t xml:space="preserve">38. Центр профпатологии на основании письменного запроса медицинской организации, с которой работодателем заключен договор на проведение предварительных и (или) периодических осмотров, передает в срок не позднее 10 рабочих </w:t>
      </w:r>
      <w:r>
        <w:t>дней со дня поступления запроса указанной медицинской организации медицинские карты работников. К запросу прилагается копия договора на проведение предварительных и (или) периодических осмотров.</w:t>
      </w:r>
    </w:p>
    <w:p w:rsidR="00000000" w:rsidRDefault="00A70D0D">
      <w:bookmarkStart w:id="60" w:name="sub_1039"/>
      <w:bookmarkEnd w:id="59"/>
      <w:r>
        <w:t>39. Медицинская организация, с которой работо</w:t>
      </w:r>
      <w:r>
        <w:t>датель не пролонгировал договор на проведение предварительных и (или) периодических осмотров работников, по письменному запросу работодателя должна передать по описи медицинские карты работников в медицинскую организацию, с которой работодатель в настоящий</w:t>
      </w:r>
      <w:r>
        <w:t xml:space="preserve"> момент заключил соответствующий договор.</w:t>
      </w:r>
    </w:p>
    <w:p w:rsidR="00000000" w:rsidRDefault="00A70D0D">
      <w:bookmarkStart w:id="61" w:name="sub_1040"/>
      <w:bookmarkEnd w:id="60"/>
      <w:r>
        <w:t>40. Для работников, занятых на работах во вредных и (или) опасных условиях труда, первый периодический осмотр в центре профпатологии проводится при стаже работы 5 лет во вредных (опасных) условиях т</w:t>
      </w:r>
      <w:r>
        <w:t>руда (</w:t>
      </w:r>
      <w:hyperlink r:id="rId28" w:history="1">
        <w:r>
          <w:rPr>
            <w:rStyle w:val="a4"/>
          </w:rPr>
          <w:t>подклассы 3.1 - 3.4</w:t>
        </w:r>
      </w:hyperlink>
      <w:r>
        <w:t xml:space="preserve"> </w:t>
      </w:r>
      <w:hyperlink r:id="rId29" w:history="1">
        <w:r>
          <w:rPr>
            <w:rStyle w:val="a4"/>
          </w:rPr>
          <w:t>класс 4</w:t>
        </w:r>
      </w:hyperlink>
      <w:r>
        <w:t xml:space="preserve">), последующие периодические осмотры у данных категорий работников в центре профпатологии </w:t>
      </w:r>
      <w:r>
        <w:t>проводятся один раз в пять лет.</w:t>
      </w:r>
    </w:p>
    <w:bookmarkEnd w:id="61"/>
    <w:p w:rsidR="00000000" w:rsidRDefault="00A70D0D">
      <w:r>
        <w:t>Работники, имеющие стойкие последствия несчастных случаев на производстве, один раз в пять лет проходят периодические осмотры в центрах профпатологии.</w:t>
      </w:r>
    </w:p>
    <w:p w:rsidR="00000000" w:rsidRDefault="00A70D0D">
      <w:r>
        <w:t>Работники, имеющие заключения о предварительном диагнозе професси</w:t>
      </w:r>
      <w:r>
        <w:t>онального заболевания, в месячный срок, с момента получения заключения, должны направляться медицинской организацией в центр профпатологии.</w:t>
      </w:r>
    </w:p>
    <w:p w:rsidR="00000000" w:rsidRDefault="00A70D0D">
      <w:bookmarkStart w:id="62" w:name="sub_10404"/>
      <w:r>
        <w:t>В районах Крайнего Севера и приравненных к ним местностях, а также в случае отсутствия центра профпатологии</w:t>
      </w:r>
      <w:r>
        <w:t xml:space="preserve"> в населенном пункте, в котором расположен объект производства работ, периодический осмотр работников, имеющих общий трудовой стаж работы 5 лет и более, может проводиться мобильными медицинскими бригадами врачей-специалистов центров профпатологии. Работник</w:t>
      </w:r>
      <w:r>
        <w:t>и перед проведением периодических осмотров мобильными медицинскими бригадами врачей-специалистов центров профпатологии проходят в медицинских организациях диагностические исследования. Периодические осмотры работников мобильными медицинскими бригадами врач</w:t>
      </w:r>
      <w:r>
        <w:t>ей-специалистов центров профпатологии могут проводиться в том числе с использованием мобильных медицинских комплексов.</w:t>
      </w:r>
    </w:p>
    <w:bookmarkEnd w:id="62"/>
    <w:p w:rsidR="00000000" w:rsidRDefault="00A70D0D">
      <w:r>
        <w:t>Врачам-специалистам центра профпатологии работник при проведении ему периодического осмотра предъявляет выписку из медицинской к</w:t>
      </w:r>
      <w:r>
        <w:t xml:space="preserve">арты, в которой отражены заключения </w:t>
      </w:r>
      <w:r>
        <w:lastRenderedPageBreak/>
        <w:t>врачей-специалистов, результаты лабораторных и иных исследований, заключение по результатам предварительного или периодического осмотра за предыдущие годы работы во вредных и (или) опасных условиях труда.</w:t>
      </w:r>
    </w:p>
    <w:p w:rsidR="00000000" w:rsidRDefault="00A70D0D">
      <w:r>
        <w:t>В год проведени</w:t>
      </w:r>
      <w:r>
        <w:t>я данного осмотра периодический осмотр в другой медицинской организации не проводится.</w:t>
      </w:r>
    </w:p>
    <w:p w:rsidR="00000000" w:rsidRDefault="00A70D0D">
      <w:bookmarkStart w:id="63" w:name="sub_1041"/>
      <w:r>
        <w:t>41. В случае выявления врачом-психиатром и (или) наркологом лиц с подозрением на наличие медицинских противопоказаний, соответствующих профилю данных специалисто</w:t>
      </w:r>
      <w:r>
        <w:t>в, к допуску на работы с вредными и (или) опасными производственными факторами, а также к работам, при выполнении которых обязательно проведение предварительных и периодических медицинских осмотров (обследований) работников, указанные лица в случаях, преду</w:t>
      </w:r>
      <w:r>
        <w:t>смотренных законодательством Российской Федерации, направляются для освидетельствования во врачебной комиссии, уполномоченной на то федеральным органом исполнительной власти в сфере здравоохранения или органом государственной власти субъекта Российской Фед</w:t>
      </w:r>
      <w:r>
        <w:t>ерации в сфере охраны здоровья.</w:t>
      </w:r>
    </w:p>
    <w:p w:rsidR="00000000" w:rsidRDefault="00A70D0D">
      <w:bookmarkStart w:id="64" w:name="sub_1042"/>
      <w:bookmarkEnd w:id="63"/>
      <w:r>
        <w:t>42. Центр профпатологии, проводивший периодический осмотр, предоставляет информацию о результатах данного осмотра с письменного согласия работника в Фонд социального страхования по письменному запросу.</w:t>
      </w:r>
    </w:p>
    <w:p w:rsidR="00000000" w:rsidRDefault="00A70D0D">
      <w:bookmarkStart w:id="65" w:name="sub_1043"/>
      <w:bookmarkEnd w:id="64"/>
      <w:r>
        <w:t xml:space="preserve">43. В случае установления предварительного диагноза о наличии у работника профессионального заболевания, медицинская организация осуществляет действия, в соответствии с </w:t>
      </w:r>
      <w:hyperlink r:id="rId30" w:history="1">
        <w:r>
          <w:rPr>
            <w:rStyle w:val="a4"/>
          </w:rPr>
          <w:t>Положением</w:t>
        </w:r>
      </w:hyperlink>
      <w:r>
        <w:t xml:space="preserve"> о</w:t>
      </w:r>
      <w:r>
        <w:t xml:space="preserve"> расследовании и учете профессиональных заболеваний, утвержденных </w:t>
      </w:r>
      <w:hyperlink r:id="rId3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15.12.2000 N 967</w:t>
      </w:r>
      <w:r>
        <w:rPr>
          <w:vertAlign w:val="superscript"/>
        </w:rPr>
        <w:t> </w:t>
      </w:r>
      <w:hyperlink w:anchor="sub_1113" w:history="1">
        <w:r>
          <w:rPr>
            <w:rStyle w:val="a4"/>
            <w:vertAlign w:val="superscript"/>
          </w:rPr>
          <w:t>13</w:t>
        </w:r>
      </w:hyperlink>
      <w:r>
        <w:t>.</w:t>
      </w:r>
    </w:p>
    <w:p w:rsidR="00000000" w:rsidRDefault="00A70D0D">
      <w:bookmarkStart w:id="66" w:name="sub_1044"/>
      <w:bookmarkEnd w:id="65"/>
      <w:r>
        <w:t>44. В случая</w:t>
      </w:r>
      <w:r>
        <w:t>х затруднения определения профессиональной пригодности работника в связи с имеющимся у него заболеванием и с целью экспертизы профессиональной пригодности медицинская организация направляет работника в центр профпатологии или специализированную медицинскую</w:t>
      </w:r>
      <w:r>
        <w:t xml:space="preserve"> организацию, имеющую право на проведение экспертизы связи заболевания с профессией и профессиональной пригодности в соответствии с законодательством Российской Федерации.</w:t>
      </w:r>
    </w:p>
    <w:p w:rsidR="00000000" w:rsidRDefault="00A70D0D">
      <w:bookmarkStart w:id="67" w:name="sub_1045"/>
      <w:bookmarkEnd w:id="66"/>
      <w:r>
        <w:t>45. По итогам проведения периодических осмотров медицинская организа</w:t>
      </w:r>
      <w:r>
        <w:t>ция не позднее чем через 30 дней после завершения проведения периодических осмотров обобщает их результаты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</w:t>
      </w:r>
      <w:r>
        <w:t>ра в сфере обеспечения санитарно-эпидемиологического благополучия населения, и представителями работодателя составляет заключительный акт.</w:t>
      </w:r>
    </w:p>
    <w:bookmarkEnd w:id="67"/>
    <w:p w:rsidR="00000000" w:rsidRDefault="00A70D0D">
      <w:r>
        <w:t>В заключительном акте указывается:</w:t>
      </w:r>
    </w:p>
    <w:p w:rsidR="00000000" w:rsidRDefault="00A70D0D">
      <w:r>
        <w:t>наименование медицинской организации, проводившей периодический осмотр, ад</w:t>
      </w:r>
      <w:r>
        <w:t>рес ее местонахождения и код по ОГРН;</w:t>
      </w:r>
    </w:p>
    <w:p w:rsidR="00000000" w:rsidRDefault="00A70D0D">
      <w:r>
        <w:t>дата составления акта;</w:t>
      </w:r>
    </w:p>
    <w:p w:rsidR="00000000" w:rsidRDefault="00A70D0D">
      <w:r>
        <w:t>наименование работодателя;</w:t>
      </w:r>
    </w:p>
    <w:p w:rsidR="00000000" w:rsidRDefault="00A70D0D">
      <w:r>
        <w:t>общая численность работников,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000000" w:rsidRDefault="00A70D0D">
      <w:r>
        <w:t xml:space="preserve">численность </w:t>
      </w:r>
      <w:r>
        <w:t>работников, занятых на работах с вредными и (или) опасными условиями труда;</w:t>
      </w:r>
    </w:p>
    <w:p w:rsidR="00000000" w:rsidRDefault="00A70D0D">
      <w:r>
        <w:t>численность работников, занятых на работах, при выполнении которых обязательно проведение периодических медицинских осмотров (обследований) в целях охраны здоровья населения, преду</w:t>
      </w:r>
      <w:r>
        <w:t>преждения возникновения и распространения заболеваний,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000000" w:rsidRDefault="00A70D0D">
      <w:r>
        <w:t>численность работников, подлежащих периодическому медицинскому осмотру, в т</w:t>
      </w:r>
      <w:r>
        <w:t>ом числе женщин, работников в возрасте до 18 лет, работников, которым установлена стойкая степень утраты трудоспособности;</w:t>
      </w:r>
    </w:p>
    <w:p w:rsidR="00000000" w:rsidRDefault="00A70D0D">
      <w:r>
        <w:lastRenderedPageBreak/>
        <w:t xml:space="preserve">численность работников, прошедших периодический медицинский осмотр, в том числе женщин, работников в возрасте до 18 лет, работников, </w:t>
      </w:r>
      <w:r>
        <w:t>которым установлена стойкая степень утраты трудоспособности;</w:t>
      </w:r>
    </w:p>
    <w:p w:rsidR="00000000" w:rsidRDefault="00A70D0D">
      <w:r>
        <w:t>процент охвата работников периодическим медицинским осмотром;</w:t>
      </w:r>
    </w:p>
    <w:p w:rsidR="00000000" w:rsidRDefault="00A70D0D">
      <w:r>
        <w:t>список лиц, прошедших периодический медицинский осмотр, с указанием пола, даты рождения, структурного подразделения (при наличии), за</w:t>
      </w:r>
      <w:r>
        <w:t>ключения медицинской комиссии;</w:t>
      </w:r>
    </w:p>
    <w:p w:rsidR="00000000" w:rsidRDefault="00A70D0D">
      <w:r>
        <w:t>численность работников, не завершивших периодический медицинский осмотр, в том числе женщин;</w:t>
      </w:r>
    </w:p>
    <w:p w:rsidR="00000000" w:rsidRDefault="00A70D0D">
      <w:r>
        <w:t>список работников, не завершивших периодический медицинский осмотр;</w:t>
      </w:r>
    </w:p>
    <w:p w:rsidR="00000000" w:rsidRDefault="00A70D0D">
      <w:r>
        <w:t>численность работников, не прошедших периодический медицинский осмотр, в том числе женщин;</w:t>
      </w:r>
    </w:p>
    <w:p w:rsidR="00000000" w:rsidRDefault="00A70D0D">
      <w:r>
        <w:t>список работников, не прошедших периодический медицинский осмотр; численность работников, не имеющих медицинские противопоказания к работе;</w:t>
      </w:r>
    </w:p>
    <w:p w:rsidR="00000000" w:rsidRDefault="00A70D0D">
      <w:r>
        <w:t>численность работников, и</w:t>
      </w:r>
      <w:r>
        <w:t>меющих медицинские противопоказания к работе;</w:t>
      </w:r>
    </w:p>
    <w:p w:rsidR="00000000" w:rsidRDefault="00A70D0D">
      <w:r>
        <w:t>численность работников, нуждающихся в проведении дополнительного обследования;</w:t>
      </w:r>
    </w:p>
    <w:p w:rsidR="00000000" w:rsidRDefault="00A70D0D">
      <w:r>
        <w:t>численность работников, нуждающихся в обследовании в центре профпатологии;</w:t>
      </w:r>
    </w:p>
    <w:p w:rsidR="00000000" w:rsidRDefault="00A70D0D">
      <w:r>
        <w:t>численность работников, нуждающихся в амбулаторном обсле</w:t>
      </w:r>
      <w:r>
        <w:t>довании и лечении;</w:t>
      </w:r>
    </w:p>
    <w:p w:rsidR="00000000" w:rsidRDefault="00A70D0D">
      <w:r>
        <w:t>численность работников, нуждающихся в стационарном обследовании и лечении;</w:t>
      </w:r>
    </w:p>
    <w:p w:rsidR="00000000" w:rsidRDefault="00A70D0D">
      <w:r>
        <w:t>численность работников, нуждающихся в санаторно-курортном лечении;</w:t>
      </w:r>
    </w:p>
    <w:p w:rsidR="00000000" w:rsidRDefault="00A70D0D">
      <w:r>
        <w:t>численность работников, нуждающихся в диспансерном наблюдении;</w:t>
      </w:r>
    </w:p>
    <w:p w:rsidR="00000000" w:rsidRDefault="00A70D0D">
      <w:r>
        <w:t>список лиц с установленным предв</w:t>
      </w:r>
      <w:r>
        <w:t>арительным диагнозом профессионального заболевания с указанием пола, даты рождения; структурного подразделения (при наличии), профессии (должности), вредных и (или) опасных производственных факторов и работ;</w:t>
      </w:r>
    </w:p>
    <w:p w:rsidR="00000000" w:rsidRDefault="00A70D0D">
      <w:r>
        <w:t>перечень впервые установленных хронических сомат</w:t>
      </w:r>
      <w:r>
        <w:t xml:space="preserve">ических заболеваний с указанием класса заболеваний по действующей </w:t>
      </w:r>
      <w:hyperlink r:id="rId32" w:history="1">
        <w:r>
          <w:rPr>
            <w:rStyle w:val="a4"/>
          </w:rPr>
          <w:t>Международной классификации</w:t>
        </w:r>
      </w:hyperlink>
      <w:r>
        <w:t xml:space="preserve"> болезней и проблем, связанных со здоровьем (далее - МКБ);</w:t>
      </w:r>
    </w:p>
    <w:p w:rsidR="00000000" w:rsidRDefault="00A70D0D">
      <w:r>
        <w:t>перечень впервые установленных профессион</w:t>
      </w:r>
      <w:r>
        <w:t xml:space="preserve">альных заболеваний с указанием класса заболеваний по </w:t>
      </w:r>
      <w:hyperlink r:id="rId33" w:history="1">
        <w:r>
          <w:rPr>
            <w:rStyle w:val="a4"/>
          </w:rPr>
          <w:t>МКБ</w:t>
        </w:r>
      </w:hyperlink>
      <w:r>
        <w:t>;</w:t>
      </w:r>
    </w:p>
    <w:p w:rsidR="00000000" w:rsidRDefault="00A70D0D">
      <w:r>
        <w:t>перечень впервые установленных инфекционных заболеваний (отравлений), связанных с условиями труда;</w:t>
      </w:r>
    </w:p>
    <w:p w:rsidR="00000000" w:rsidRDefault="00A70D0D">
      <w:r>
        <w:t>результаты выполнения рекомендаций п</w:t>
      </w:r>
      <w:r>
        <w:t>редыдущего заключительного акта;</w:t>
      </w:r>
    </w:p>
    <w:p w:rsidR="00000000" w:rsidRDefault="00A70D0D">
      <w:r>
        <w:t>рекомендации работодателю по реализации комплекса оздоровительных мероприятий, включая профилактические и другие мероприятия.</w:t>
      </w:r>
    </w:p>
    <w:p w:rsidR="00000000" w:rsidRDefault="00A70D0D">
      <w:bookmarkStart w:id="68" w:name="sub_1046"/>
      <w:r>
        <w:t>46. Заключительный акт подписывается председателем врачебной комиссии и заверяется печать</w:t>
      </w:r>
      <w:r>
        <w:t>ю медицинской организации (при наличии).</w:t>
      </w:r>
    </w:p>
    <w:p w:rsidR="00000000" w:rsidRDefault="00A70D0D">
      <w:bookmarkStart w:id="69" w:name="sub_1047"/>
      <w:bookmarkEnd w:id="68"/>
      <w:r>
        <w:t>47. Заключительный акт (в том числе в электронной форме) составляется в пяти экземплярах, которые направляются медицинской организацией в течение 5 рабочих дней от даты утверждения акта работодателю,</w:t>
      </w:r>
      <w:r>
        <w:t xml:space="preserve"> в центр профпатологии субъекта Российской Федерации, Фонд социального страхования, в территориальный орган Федеральной службы по надзору в сфере защиты прав потребителей и благополучия человека.</w:t>
      </w:r>
    </w:p>
    <w:bookmarkEnd w:id="69"/>
    <w:p w:rsidR="00000000" w:rsidRDefault="00A70D0D">
      <w:r>
        <w:t>Один экземпляр заключительного акта хранится в медиц</w:t>
      </w:r>
      <w:r>
        <w:t>инской организации, проводившей периодические осмотры, в течение 50 лет.</w:t>
      </w:r>
    </w:p>
    <w:p w:rsidR="00000000" w:rsidRDefault="00A70D0D">
      <w:bookmarkStart w:id="70" w:name="sub_1048"/>
      <w:r>
        <w:t>48. Медицинские организации, проводившие периодические осмотры, по их окончании:</w:t>
      </w:r>
    </w:p>
    <w:p w:rsidR="00000000" w:rsidRDefault="00A70D0D">
      <w:bookmarkStart w:id="71" w:name="sub_1482"/>
      <w:bookmarkEnd w:id="70"/>
      <w:r>
        <w:t>выдают работнику на руки выписку из медицинской карты, в которой отражаются за</w:t>
      </w:r>
      <w:r>
        <w:t>ключения врачей-специалистов, результаты лабораторных и иных исследований, заключение по результатам периодического осмотра, а также рекомендации по профилактике заболеваний, в том числе профессиональных заболеваний, а при наличии медицинских показаний - п</w:t>
      </w:r>
      <w:r>
        <w:t>о дальнейшему наблюдению, лечению и медицинской реабилитации;</w:t>
      </w:r>
    </w:p>
    <w:bookmarkEnd w:id="71"/>
    <w:p w:rsidR="00000000" w:rsidRDefault="00A70D0D">
      <w:r>
        <w:t xml:space="preserve">направляют копию выписки, указанной в </w:t>
      </w:r>
      <w:hyperlink w:anchor="sub_1482" w:history="1">
        <w:r>
          <w:rPr>
            <w:rStyle w:val="a4"/>
          </w:rPr>
          <w:t>абзаце втором</w:t>
        </w:r>
      </w:hyperlink>
      <w:r>
        <w:t xml:space="preserve"> настоящего пункта, в медицинскую организацию, к которой работник прикреплен для медицинского обслуживания, с</w:t>
      </w:r>
      <w:r>
        <w:t xml:space="preserve"> письменного </w:t>
      </w:r>
      <w:r>
        <w:lastRenderedPageBreak/>
        <w:t>согласия работника.</w:t>
      </w:r>
    </w:p>
    <w:p w:rsidR="00000000" w:rsidRDefault="00A70D0D">
      <w:r>
        <w:t>Медицинские организации обобщают и анализируют результаты периодических осмотров работников, занятых на работах с вредными и (или) опасными условиями труда, на территории данного субъекта Российской Федерации и не позднее 1</w:t>
      </w:r>
      <w:r>
        <w:t xml:space="preserve">5 февраля года, следующего за отчетным, направляют обобщенные сведения в соответствующий орган государственной власти субъекта Российской Федерации в сфере охраны здоровья. Орган государственной власти субъекта Российской Федерации в сфере охраны здоровья </w:t>
      </w:r>
      <w:r>
        <w:t>направляет обобщенные сведения в Центр профпатологии Министерства здравоохранения Российской Федерации.</w:t>
      </w:r>
    </w:p>
    <w:p w:rsidR="00000000" w:rsidRDefault="00A70D0D">
      <w:bookmarkStart w:id="72" w:name="sub_1049"/>
      <w:r>
        <w:t>49. Центр профпатологии Министерства здравоохранения Российской Федерации не позднее 1 апреля года, следующего за отчетным, представляет сведени</w:t>
      </w:r>
      <w:r>
        <w:t>я о проведении периодических осмотров работников, занятых на работах с вредными и (или) опасными условиями труда, в Министерство здравоохранения Российской Федерации.</w:t>
      </w:r>
    </w:p>
    <w:bookmarkEnd w:id="72"/>
    <w:p w:rsidR="00000000" w:rsidRDefault="00A70D0D"/>
    <w:p w:rsidR="00000000" w:rsidRDefault="00A70D0D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A70D0D">
      <w:pPr>
        <w:pStyle w:val="ae"/>
      </w:pPr>
      <w:bookmarkStart w:id="73" w:name="sub_1101"/>
      <w:r>
        <w:rPr>
          <w:vertAlign w:val="superscript"/>
        </w:rPr>
        <w:t>1</w:t>
      </w:r>
      <w:r>
        <w:t xml:space="preserve"> </w:t>
      </w:r>
      <w:hyperlink r:id="rId34" w:history="1">
        <w:r>
          <w:rPr>
            <w:rStyle w:val="a4"/>
          </w:rPr>
          <w:t>Статья 213</w:t>
        </w:r>
      </w:hyperlink>
      <w:r>
        <w:t xml:space="preserve"> Трудового кодекса Российской Федерации (Собрание законодательства Российской Федерации 2002, N 1, ст. 3; 2006, N 27, ст. 2878) (далее - Трудовой кодекс Российской Федерации).</w:t>
      </w:r>
    </w:p>
    <w:p w:rsidR="00000000" w:rsidRDefault="00A70D0D">
      <w:pPr>
        <w:pStyle w:val="ae"/>
      </w:pPr>
      <w:bookmarkStart w:id="74" w:name="sub_1202"/>
      <w:bookmarkEnd w:id="73"/>
      <w:r>
        <w:rPr>
          <w:vertAlign w:val="superscript"/>
        </w:rPr>
        <w:t>2</w:t>
      </w:r>
      <w:r>
        <w:t xml:space="preserve"> </w:t>
      </w:r>
      <w:hyperlink r:id="rId35" w:history="1">
        <w:r>
          <w:rPr>
            <w:rStyle w:val="a4"/>
          </w:rPr>
          <w:t>Статья 212</w:t>
        </w:r>
      </w:hyperlink>
      <w:r>
        <w:t xml:space="preserve"> Трудового кодекса Российской Федерации.</w:t>
      </w:r>
    </w:p>
    <w:p w:rsidR="00000000" w:rsidRDefault="00A70D0D">
      <w:pPr>
        <w:pStyle w:val="ae"/>
      </w:pPr>
      <w:bookmarkStart w:id="75" w:name="sub_1303"/>
      <w:bookmarkEnd w:id="74"/>
      <w:r>
        <w:rPr>
          <w:vertAlign w:val="superscript"/>
        </w:rPr>
        <w:t>3</w:t>
      </w:r>
      <w:r>
        <w:t xml:space="preserve"> </w:t>
      </w:r>
      <w:hyperlink r:id="rId36" w:history="1">
        <w:r>
          <w:rPr>
            <w:rStyle w:val="a4"/>
          </w:rPr>
          <w:t>Статья 213</w:t>
        </w:r>
      </w:hyperlink>
      <w:r>
        <w:t xml:space="preserve"> Трудового кодекса Российской Федерации.</w:t>
      </w:r>
    </w:p>
    <w:p w:rsidR="00000000" w:rsidRDefault="00A70D0D">
      <w:pPr>
        <w:pStyle w:val="ae"/>
      </w:pPr>
      <w:bookmarkStart w:id="76" w:name="sub_1404"/>
      <w:bookmarkEnd w:id="75"/>
      <w:r>
        <w:rPr>
          <w:vertAlign w:val="superscript"/>
        </w:rPr>
        <w:t>4</w:t>
      </w:r>
      <w:r>
        <w:t xml:space="preserve"> </w:t>
      </w:r>
      <w:hyperlink r:id="rId37" w:history="1">
        <w:r>
          <w:rPr>
            <w:rStyle w:val="a4"/>
          </w:rPr>
          <w:t>Приложение N 1</w:t>
        </w:r>
      </w:hyperlink>
      <w:r>
        <w:t xml:space="preserve"> к приказу Минздрава России от 15.12.2014 N 834н "Об утверждении унифицированных форм медицинской документации, используемых в медицинских организациях, оказывающих медицинскую помощь в амб</w:t>
      </w:r>
      <w:r>
        <w:t xml:space="preserve">улаторных условиях, и порядков по их заполнению" (зарегистрирован Минюстом России 20.02.2015, регистрационный N 36160) с изменениями, внесенными приказами Минздрава России </w:t>
      </w:r>
      <w:hyperlink r:id="rId38" w:history="1">
        <w:r>
          <w:rPr>
            <w:rStyle w:val="a4"/>
          </w:rPr>
          <w:t>от 09.02.2018 N 2н</w:t>
        </w:r>
      </w:hyperlink>
      <w:r>
        <w:t xml:space="preserve"> (зарегистрирован Минюстом России 04.04.2018, регистрационный N 50614) и </w:t>
      </w:r>
      <w:hyperlink r:id="rId39" w:history="1">
        <w:r>
          <w:rPr>
            <w:rStyle w:val="a4"/>
          </w:rPr>
          <w:t>от 02.11.2020 N 1186н</w:t>
        </w:r>
      </w:hyperlink>
      <w:r>
        <w:t xml:space="preserve"> (зарегистрирован Минюстом России 27.11.2020, регистрационный N 61121).</w:t>
      </w:r>
    </w:p>
    <w:bookmarkEnd w:id="76"/>
    <w:p w:rsidR="00000000" w:rsidRDefault="00A70D0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70D0D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По-видимому, в тексте предыдущего абзаца допущена опечатка. Дату названного </w:t>
      </w:r>
      <w:hyperlink r:id="rId40" w:history="1">
        <w:r>
          <w:rPr>
            <w:rStyle w:val="a4"/>
            <w:shd w:val="clear" w:color="auto" w:fill="F0F0F0"/>
          </w:rPr>
          <w:t>приказа</w:t>
        </w:r>
      </w:hyperlink>
      <w:r>
        <w:rPr>
          <w:shd w:val="clear" w:color="auto" w:fill="F0F0F0"/>
        </w:rPr>
        <w:t xml:space="preserve"> N 2н следует читать как "09.01.2018"</w:t>
      </w:r>
    </w:p>
    <w:p w:rsidR="00000000" w:rsidRDefault="00A70D0D">
      <w:pPr>
        <w:pStyle w:val="ae"/>
      </w:pPr>
      <w:bookmarkStart w:id="77" w:name="sub_1505"/>
      <w:r>
        <w:rPr>
          <w:vertAlign w:val="superscript"/>
        </w:rPr>
        <w:t>5</w:t>
      </w:r>
      <w:r>
        <w:t xml:space="preserve"> </w:t>
      </w:r>
      <w:hyperlink r:id="rId41" w:history="1">
        <w:r>
          <w:rPr>
            <w:rStyle w:val="a4"/>
          </w:rPr>
          <w:t>Приказ</w:t>
        </w:r>
      </w:hyperlink>
      <w:r>
        <w:t xml:space="preserve"> Минздрава России от 05.05.2016 N 282н "Об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работ" (зарегистрирован Минюстом Росс</w:t>
      </w:r>
      <w:r>
        <w:t>ии 02.06.2016, регистрационный N 42397).</w:t>
      </w:r>
    </w:p>
    <w:p w:rsidR="00000000" w:rsidRDefault="00A70D0D">
      <w:pPr>
        <w:pStyle w:val="ae"/>
      </w:pPr>
      <w:bookmarkStart w:id="78" w:name="sub_1606"/>
      <w:bookmarkEnd w:id="77"/>
      <w:r>
        <w:rPr>
          <w:vertAlign w:val="superscript"/>
        </w:rPr>
        <w:t>6</w:t>
      </w:r>
      <w:r>
        <w:t xml:space="preserve"> Собрание законодательства Российской Федерации, 1994, N 35, ст. 3648; 2020, N 14, ст. 2028.</w:t>
      </w:r>
    </w:p>
    <w:p w:rsidR="00000000" w:rsidRDefault="00A70D0D">
      <w:pPr>
        <w:pStyle w:val="ae"/>
      </w:pPr>
      <w:bookmarkStart w:id="79" w:name="sub_1707"/>
      <w:bookmarkEnd w:id="78"/>
      <w:r>
        <w:rPr>
          <w:vertAlign w:val="superscript"/>
        </w:rPr>
        <w:t>7</w:t>
      </w:r>
      <w:r>
        <w:t xml:space="preserve"> Собрание законодательства Российской Федерации, 2013, N 52, ст. 6991; 2019, N 52, ст. 7</w:t>
      </w:r>
      <w:r>
        <w:t>769.</w:t>
      </w:r>
    </w:p>
    <w:p w:rsidR="00000000" w:rsidRDefault="00A70D0D">
      <w:pPr>
        <w:pStyle w:val="ae"/>
      </w:pPr>
      <w:bookmarkStart w:id="80" w:name="sub_1808"/>
      <w:bookmarkEnd w:id="79"/>
      <w:r>
        <w:rPr>
          <w:vertAlign w:val="superscript"/>
        </w:rPr>
        <w:t>8</w:t>
      </w:r>
      <w:r>
        <w:t xml:space="preserve"> </w:t>
      </w:r>
      <w:hyperlink r:id="rId42" w:history="1">
        <w:r>
          <w:rPr>
            <w:rStyle w:val="a4"/>
          </w:rPr>
          <w:t>Приказ</w:t>
        </w:r>
      </w:hyperlink>
      <w:r>
        <w:t xml:space="preserve"> Минздрава России и Минтруда России от 31.12.2020 г. N 988н/1420н "Об утверждении перечня вредных и (или) опасных производственных факторов и работ, при выполнени</w:t>
      </w:r>
      <w:r>
        <w:t>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29.01.2021, регистрационный N 62278).</w:t>
      </w:r>
    </w:p>
    <w:p w:rsidR="00000000" w:rsidRDefault="00A70D0D">
      <w:pPr>
        <w:pStyle w:val="ae"/>
      </w:pPr>
      <w:bookmarkStart w:id="81" w:name="sub_1909"/>
      <w:bookmarkEnd w:id="80"/>
      <w:r>
        <w:rPr>
          <w:vertAlign w:val="superscript"/>
        </w:rPr>
        <w:t>9</w:t>
      </w:r>
      <w:r>
        <w:t xml:space="preserve"> </w:t>
      </w:r>
      <w:hyperlink r:id="rId43" w:history="1">
        <w:r>
          <w:rPr>
            <w:rStyle w:val="a4"/>
          </w:rPr>
          <w:t>Часть вторая статьи 213</w:t>
        </w:r>
      </w:hyperlink>
      <w:r>
        <w:t xml:space="preserve"> Трудового кодекса Российской Федерации.</w:t>
      </w:r>
    </w:p>
    <w:p w:rsidR="00000000" w:rsidRDefault="00A70D0D">
      <w:pPr>
        <w:pStyle w:val="ae"/>
      </w:pPr>
      <w:bookmarkStart w:id="82" w:name="sub_1110"/>
      <w:bookmarkEnd w:id="81"/>
      <w:r>
        <w:rPr>
          <w:vertAlign w:val="superscript"/>
        </w:rPr>
        <w:t>10</w:t>
      </w:r>
      <w:r>
        <w:t xml:space="preserve"> </w:t>
      </w:r>
      <w:hyperlink r:id="rId44" w:history="1">
        <w:r>
          <w:rPr>
            <w:rStyle w:val="a4"/>
          </w:rPr>
          <w:t>Статья 14</w:t>
        </w:r>
      </w:hyperlink>
      <w:r>
        <w:t xml:space="preserve"> Федерального закона от 21.11.2011 N 323-ФЗ "Об основах охраны здо</w:t>
      </w:r>
      <w:r>
        <w:t>ровья граждан в Российской Федерации" (Собрание законодательства Российской Федерации, 2011, N 48, ст. 6724) (далее - Федеральный закон от 21.11.2011 N 323-Ф3).</w:t>
      </w:r>
    </w:p>
    <w:p w:rsidR="00000000" w:rsidRDefault="00A70D0D">
      <w:pPr>
        <w:pStyle w:val="ae"/>
      </w:pPr>
      <w:bookmarkStart w:id="83" w:name="sub_1111"/>
      <w:bookmarkEnd w:id="82"/>
      <w:r>
        <w:rPr>
          <w:vertAlign w:val="superscript"/>
        </w:rPr>
        <w:t>11</w:t>
      </w:r>
      <w:r>
        <w:t xml:space="preserve"> </w:t>
      </w:r>
      <w:hyperlink r:id="rId45" w:history="1">
        <w:r>
          <w:rPr>
            <w:rStyle w:val="a4"/>
          </w:rPr>
          <w:t>Приказ</w:t>
        </w:r>
      </w:hyperlink>
      <w:r>
        <w:t xml:space="preserve"> Минзд</w:t>
      </w:r>
      <w:r>
        <w:t xml:space="preserve">рава России от 05.05.2016 N 282н "Об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работ" (зарегистрирован Минюстом России от 02.06.2016, </w:t>
      </w:r>
      <w:r>
        <w:t>регистрационный номер N 42397).</w:t>
      </w:r>
    </w:p>
    <w:p w:rsidR="00000000" w:rsidRDefault="00A70D0D">
      <w:pPr>
        <w:pStyle w:val="ae"/>
      </w:pPr>
      <w:bookmarkStart w:id="84" w:name="sub_1112"/>
      <w:bookmarkEnd w:id="83"/>
      <w:r>
        <w:rPr>
          <w:vertAlign w:val="superscript"/>
        </w:rPr>
        <w:t>12</w:t>
      </w:r>
      <w:r>
        <w:t xml:space="preserve"> </w:t>
      </w:r>
      <w:hyperlink r:id="rId46" w:history="1">
        <w:r>
          <w:rPr>
            <w:rStyle w:val="a4"/>
          </w:rPr>
          <w:t>Пункт 3 части 2 статьи 46</w:t>
        </w:r>
      </w:hyperlink>
      <w:r>
        <w:t xml:space="preserve"> Федерального закона от 21.11.2011 N 323-ФЗ.</w:t>
      </w:r>
    </w:p>
    <w:p w:rsidR="00000000" w:rsidRDefault="00A70D0D">
      <w:pPr>
        <w:pStyle w:val="ae"/>
      </w:pPr>
      <w:bookmarkStart w:id="85" w:name="sub_1113"/>
      <w:bookmarkEnd w:id="84"/>
      <w:r>
        <w:rPr>
          <w:vertAlign w:val="superscript"/>
        </w:rPr>
        <w:t>13</w:t>
      </w:r>
      <w:r>
        <w:t xml:space="preserve"> Собрание законодательства Российской Федерации 20</w:t>
      </w:r>
      <w:r>
        <w:t>00, N 52, ст. 5149.</w:t>
      </w:r>
    </w:p>
    <w:bookmarkEnd w:id="85"/>
    <w:p w:rsidR="00000000" w:rsidRDefault="00A70D0D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A70D0D"/>
    <w:p w:rsidR="00000000" w:rsidRDefault="00A70D0D">
      <w:pPr>
        <w:ind w:firstLine="698"/>
        <w:jc w:val="right"/>
      </w:pPr>
      <w:bookmarkStart w:id="86" w:name="sub_11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проведения обязательных</w:t>
      </w:r>
      <w:r>
        <w:rPr>
          <w:rStyle w:val="a3"/>
        </w:rPr>
        <w:br/>
        <w:t>предварительных и периодических</w:t>
      </w:r>
      <w:r>
        <w:rPr>
          <w:rStyle w:val="a3"/>
        </w:rPr>
        <w:br/>
        <w:t>медицинских осмотров работников,</w:t>
      </w:r>
      <w:r>
        <w:rPr>
          <w:rStyle w:val="a3"/>
        </w:rPr>
        <w:br/>
        <w:t>предусмотренных частью четвертой</w:t>
      </w:r>
      <w:r>
        <w:rPr>
          <w:rStyle w:val="a3"/>
        </w:rPr>
        <w:br/>
        <w:t>статьи 213 Трудово</w:t>
      </w:r>
      <w:r>
        <w:rPr>
          <w:rStyle w:val="a3"/>
        </w:rPr>
        <w:t>го кодекса</w:t>
      </w:r>
      <w:r>
        <w:rPr>
          <w:rStyle w:val="a3"/>
        </w:rPr>
        <w:br/>
        <w:t>Российской Федерации,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</w:t>
      </w:r>
      <w:r>
        <w:rPr>
          <w:rStyle w:val="a3"/>
        </w:rPr>
        <w:br/>
      </w:r>
      <w:r>
        <w:rPr>
          <w:rStyle w:val="a3"/>
        </w:rPr>
        <w:lastRenderedPageBreak/>
        <w:t>здравоохранения Российской Федерации</w:t>
      </w:r>
      <w:r>
        <w:rPr>
          <w:rStyle w:val="a3"/>
        </w:rPr>
        <w:br/>
        <w:t>от 28 января 2021 г. N 29н</w:t>
      </w:r>
    </w:p>
    <w:bookmarkEnd w:id="86"/>
    <w:p w:rsidR="00000000" w:rsidRDefault="00A70D0D"/>
    <w:p w:rsidR="00000000" w:rsidRDefault="00A70D0D">
      <w:pPr>
        <w:pStyle w:val="1"/>
      </w:pPr>
      <w:r>
        <w:t>Периодичность и объ</w:t>
      </w:r>
      <w:r>
        <w:t>ем обязательных предварительных и периодических медицинских осмотров работников</w:t>
      </w:r>
    </w:p>
    <w:p w:rsidR="00000000" w:rsidRDefault="00A70D0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21"/>
        <w:gridCol w:w="2679"/>
        <w:gridCol w:w="140"/>
        <w:gridCol w:w="642"/>
        <w:gridCol w:w="338"/>
        <w:gridCol w:w="140"/>
        <w:gridCol w:w="2380"/>
        <w:gridCol w:w="140"/>
        <w:gridCol w:w="2457"/>
        <w:gridCol w:w="63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N </w:t>
            </w:r>
          </w:p>
          <w:p w:rsidR="00000000" w:rsidRDefault="00A70D0D">
            <w:pPr>
              <w:pStyle w:val="aa"/>
              <w:jc w:val="center"/>
            </w:pPr>
            <w:r>
              <w:t>п/п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Наименование вредных и (или) опасных производственных факторов</w:t>
            </w:r>
            <w:r>
              <w:rPr>
                <w:vertAlign w:val="superscript"/>
              </w:rPr>
              <w:t> </w:t>
            </w:r>
            <w:hyperlink w:anchor="sub_1100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Периодичность осмотров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Участие врачей-специалистов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r>
              <w:t>Лабораторные и функционал</w:t>
            </w:r>
            <w:r>
              <w:t>ьные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1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2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4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360" w:type="dxa"/>
            <w:gridSpan w:val="12"/>
            <w:tcBorders>
              <w:top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bookmarkStart w:id="87" w:name="sub_11100"/>
            <w:r>
              <w:rPr>
                <w:rStyle w:val="a3"/>
              </w:rPr>
              <w:t>I. Химические факторы</w:t>
            </w:r>
            <w:bookmarkEnd w:id="87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88" w:name="sub_11011"/>
            <w:r>
              <w:t>1.1</w:t>
            </w:r>
            <w:bookmarkEnd w:id="88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Азота неорганические соединения (в том числе азота оксиды</w:t>
            </w:r>
            <w:r>
              <w:rPr>
                <w:vertAlign w:val="superscript"/>
              </w:rPr>
              <w:t> О</w:t>
            </w:r>
            <w:r>
              <w:t>, азота диоксид</w:t>
            </w:r>
            <w:r>
              <w:rPr>
                <w:vertAlign w:val="superscript"/>
              </w:rPr>
              <w:t> О</w:t>
            </w:r>
            <w:r>
              <w:t>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 Пульсоксиметрия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  <w:p w:rsidR="00000000" w:rsidRDefault="00A70D0D">
            <w:pPr>
              <w:pStyle w:val="ad"/>
            </w:pPr>
            <w:r>
              <w:t>Исследование уровня ретикулоцитов, метгемоглобина в крови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89" w:name="sub_11012"/>
            <w:r>
              <w:t>1.2</w:t>
            </w:r>
            <w:bookmarkEnd w:id="89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Азотсодержащие органические соединения (в том числе амины, амиды, анилиды, гидразин и его производные, нитросоединения и прочие производные: NN-диметилацетамид</w:t>
            </w:r>
            <w:r>
              <w:rPr>
                <w:vertAlign w:val="superscript"/>
              </w:rPr>
              <w:t> Р</w:t>
            </w:r>
            <w:r>
              <w:t>, NN-диметилформамид</w:t>
            </w:r>
            <w:r>
              <w:rPr>
                <w:vertAlign w:val="superscript"/>
              </w:rPr>
              <w:t> Р</w:t>
            </w:r>
            <w:r>
              <w:t>, капролактам</w:t>
            </w:r>
            <w:r>
              <w:rPr>
                <w:vertAlign w:val="superscript"/>
              </w:rPr>
              <w:t> АР</w:t>
            </w:r>
            <w:r>
              <w:t xml:space="preserve"> (гексагидро-2Н-азепин-2-он)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</w:t>
            </w:r>
            <w:r>
              <w:t>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 Пульсоксиметрия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90" w:name="sub_11013"/>
            <w:r>
              <w:t>1.3</w:t>
            </w:r>
            <w:bookmarkEnd w:id="90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Альдегиды алифатические (предельные и непредельные) и ароматические (формальдегид</w:t>
            </w:r>
            <w:r>
              <w:rPr>
                <w:vertAlign w:val="superscript"/>
              </w:rPr>
              <w:t> АКРО</w:t>
            </w:r>
            <w:r>
              <w:t>, ацетальдегид, проп-2-ен-1-аль (акролеин), бензальд</w:t>
            </w:r>
            <w:r>
              <w:t>егид, бензол-1,2-дикарбальдегид (фталевый альдегид)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91" w:name="sub_11014"/>
            <w:r>
              <w:t>1.4</w:t>
            </w:r>
            <w:bookmarkEnd w:id="91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Альдегиды и кетоны галогенопроизводные (хлорбензальдегид (4- хлорбензальдегид), фторацетон, хлорацетофенон)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Пульсоксиметрия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92" w:name="sub_11015"/>
            <w:r>
              <w:lastRenderedPageBreak/>
              <w:t>1.5</w:t>
            </w:r>
            <w:bookmarkEnd w:id="92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Алюминий и его соединения, в том числе:</w:t>
            </w:r>
          </w:p>
        </w:tc>
        <w:tc>
          <w:tcPr>
            <w:tcW w:w="1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Пульсоксиметрия</w:t>
            </w:r>
          </w:p>
          <w:p w:rsidR="00000000" w:rsidRDefault="00A70D0D">
            <w:pPr>
              <w:pStyle w:val="ad"/>
            </w:pPr>
            <w:r>
              <w:t>Визоме</w:t>
            </w:r>
            <w:r>
              <w:t>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93" w:name="sub_11151"/>
            <w:r>
              <w:t>1.5.1</w:t>
            </w:r>
            <w:bookmarkEnd w:id="93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Алюмоплатиновые катализаторы</w:t>
            </w:r>
            <w:r>
              <w:rPr>
                <w:vertAlign w:val="superscript"/>
              </w:rPr>
              <w:t> А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94" w:name="sub_11016"/>
            <w:r>
              <w:t>1.6</w:t>
            </w:r>
            <w:bookmarkEnd w:id="94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Бериллий и его соединения</w:t>
            </w:r>
            <w:r>
              <w:rPr>
                <w:vertAlign w:val="superscript"/>
              </w:rPr>
              <w:t> АКР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Пульсоксиметрия Исследование уровня ретикулоцитов в крови</w:t>
            </w:r>
          </w:p>
          <w:p w:rsidR="00000000" w:rsidRDefault="00A70D0D">
            <w:pPr>
              <w:pStyle w:val="ad"/>
            </w:pPr>
            <w:r>
              <w:t>Визометрия,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bookmarkStart w:id="95" w:name="sub_11017"/>
            <w:r>
              <w:t>1.7</w:t>
            </w:r>
            <w:bookmarkEnd w:id="95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Бор и его соединения, в том числе: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d"/>
            </w:pPr>
            <w:r>
              <w:t>Спирометрия Пульсоксиметрия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96" w:name="sub_11171"/>
            <w:r>
              <w:t>1.7.1</w:t>
            </w:r>
            <w:bookmarkEnd w:id="96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Борная кислота, бор нитрид</w:t>
            </w:r>
            <w:r>
              <w:rPr>
                <w:vertAlign w:val="superscript"/>
              </w:rPr>
              <w:t> Ф</w:t>
            </w:r>
            <w:r>
              <w:t>, бор трифторид</w:t>
            </w:r>
            <w:r>
              <w:rPr>
                <w:vertAlign w:val="superscript"/>
              </w:rPr>
              <w:t> О</w:t>
            </w:r>
            <w:r>
              <w:t>, тетраБор карбид</w:t>
            </w:r>
            <w:r>
              <w:rPr>
                <w:vertAlign w:val="superscript"/>
              </w:rPr>
              <w:t> Ф</w:t>
            </w:r>
            <w:r>
              <w:t>, тетраБор трисилицид</w:t>
            </w:r>
            <w:r>
              <w:rPr>
                <w:vertAlign w:val="superscript"/>
              </w:rPr>
              <w:t> Ф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 Пульсоксиметрия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97" w:name="sub_11172"/>
            <w:r>
              <w:t>1.7.2</w:t>
            </w:r>
            <w:bookmarkEnd w:id="97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Бороводороды</w:t>
            </w:r>
            <w:r>
              <w:rPr>
                <w:vertAlign w:val="superscript"/>
              </w:rPr>
              <w:t> О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 Пульсоксиметрия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98" w:name="sub_11018"/>
            <w:r>
              <w:t>1.8</w:t>
            </w:r>
            <w:bookmarkEnd w:id="98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Галогены, в том числе: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99" w:name="sub_11181"/>
            <w:r>
              <w:t>1.8.1</w:t>
            </w:r>
            <w:bookmarkEnd w:id="99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Хлор</w:t>
            </w:r>
            <w:r>
              <w:rPr>
                <w:vertAlign w:val="superscript"/>
              </w:rPr>
              <w:t> О</w:t>
            </w:r>
            <w:r>
              <w:t>:</w:t>
            </w:r>
          </w:p>
        </w:tc>
        <w:tc>
          <w:tcPr>
            <w:tcW w:w="1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 Пульсоксиметрия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00" w:name="sub_111811"/>
            <w:r>
              <w:t>1.8.1.1</w:t>
            </w:r>
            <w:bookmarkEnd w:id="100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Хлора неорганические соединения (гидрохлорид</w:t>
            </w:r>
            <w:r>
              <w:rPr>
                <w:vertAlign w:val="superscript"/>
              </w:rPr>
              <w:t> О</w:t>
            </w:r>
            <w:r>
              <w:t>, кислоты, оксиды)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01" w:name="sub_111812"/>
            <w:r>
              <w:t>1.8.1.2</w:t>
            </w:r>
            <w:bookmarkEnd w:id="101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Хлорсодержащие органические соединения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02" w:name="sub_11182"/>
            <w:r>
              <w:t>1.8.2</w:t>
            </w:r>
            <w:bookmarkEnd w:id="102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Бром</w:t>
            </w:r>
            <w:r>
              <w:rPr>
                <w:vertAlign w:val="superscript"/>
              </w:rPr>
              <w:t> АО</w:t>
            </w:r>
          </w:p>
        </w:tc>
        <w:tc>
          <w:tcPr>
            <w:tcW w:w="1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 Пульсоксиметрия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03" w:name="sub_111821"/>
            <w:r>
              <w:t>1.8.2.1</w:t>
            </w:r>
            <w:bookmarkEnd w:id="103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Брома неорганические соединения (бром</w:t>
            </w:r>
            <w:r>
              <w:rPr>
                <w:vertAlign w:val="superscript"/>
              </w:rPr>
              <w:t> АО</w:t>
            </w:r>
            <w:r>
              <w:t>)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04" w:name="sub_111822"/>
            <w:r>
              <w:t>1.8.2.2</w:t>
            </w:r>
            <w:bookmarkEnd w:id="104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Бромсодержащие органические соединения (в том числе бромбензол, бромгексан, бромметан)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05" w:name="sub_11183"/>
            <w:r>
              <w:t>1.8.3</w:t>
            </w:r>
            <w:bookmarkEnd w:id="105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Йод</w:t>
            </w:r>
          </w:p>
        </w:tc>
        <w:tc>
          <w:tcPr>
            <w:tcW w:w="1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 Пульсоксиметрия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06" w:name="sub_111831"/>
            <w:r>
              <w:t>1.8.3.1</w:t>
            </w:r>
            <w:bookmarkEnd w:id="106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Йода неорганические соединения (йод, оксиды, кислоты и прочие)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07" w:name="sub_111832"/>
            <w:r>
              <w:t>1.8.3.2</w:t>
            </w:r>
            <w:bookmarkEnd w:id="107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Йодсодержащие органические соединения (в том числе йодбензол, йодметилбензол)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08" w:name="sub_11184"/>
            <w:r>
              <w:lastRenderedPageBreak/>
              <w:t>1.8.4</w:t>
            </w:r>
            <w:bookmarkEnd w:id="108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Фтор</w:t>
            </w:r>
            <w:r>
              <w:rPr>
                <w:vertAlign w:val="superscript"/>
              </w:rPr>
              <w:t> О</w:t>
            </w:r>
          </w:p>
        </w:tc>
        <w:tc>
          <w:tcPr>
            <w:tcW w:w="1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 Пульсоксиметрия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Биомикроскопия глаза Рентгеног</w:t>
            </w:r>
            <w:r>
              <w:t>рафия длинных трубчатых костей (фтор и его соединения) 1 раз в 2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09" w:name="sub_111841"/>
            <w:r>
              <w:t>1.8.4.1</w:t>
            </w:r>
            <w:bookmarkEnd w:id="109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Фтора неорганические соединения (в том числе фтор</w:t>
            </w:r>
            <w:r>
              <w:rPr>
                <w:vertAlign w:val="superscript"/>
              </w:rPr>
              <w:t> О</w:t>
            </w:r>
            <w:r>
              <w:t>, гидрофторид</w:t>
            </w:r>
            <w:r>
              <w:rPr>
                <w:vertAlign w:val="superscript"/>
              </w:rPr>
              <w:t> РО</w:t>
            </w:r>
            <w:r>
              <w:t>, аммоний фторид</w:t>
            </w:r>
            <w:r>
              <w:rPr>
                <w:vertAlign w:val="superscript"/>
              </w:rPr>
              <w:t> Р</w:t>
            </w:r>
            <w:r>
              <w:t>, соединения металлов с фтором: барий дифторид</w:t>
            </w:r>
            <w:r>
              <w:rPr>
                <w:vertAlign w:val="superscript"/>
              </w:rPr>
              <w:t> Р</w:t>
            </w:r>
            <w:r>
              <w:t>, калий фторид</w:t>
            </w:r>
            <w:r>
              <w:rPr>
                <w:vertAlign w:val="superscript"/>
              </w:rPr>
              <w:t> Р</w:t>
            </w:r>
            <w:r>
              <w:t>, литий фторид</w:t>
            </w:r>
            <w:r>
              <w:rPr>
                <w:vertAlign w:val="superscript"/>
              </w:rPr>
              <w:t> Р</w:t>
            </w:r>
            <w:r>
              <w:t>, натрий фторид</w:t>
            </w:r>
            <w:r>
              <w:rPr>
                <w:vertAlign w:val="superscript"/>
              </w:rPr>
              <w:t> Р</w:t>
            </w:r>
            <w:r>
              <w:t>, криолит</w:t>
            </w:r>
            <w:r>
              <w:rPr>
                <w:vertAlign w:val="superscript"/>
              </w:rPr>
              <w:t> Р</w:t>
            </w:r>
            <w:r>
              <w:t>, олово фторид</w:t>
            </w:r>
            <w:r>
              <w:rPr>
                <w:vertAlign w:val="superscript"/>
              </w:rPr>
              <w:t> Р</w:t>
            </w:r>
            <w:r>
              <w:t>)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10" w:name="sub_111842"/>
            <w:r>
              <w:t>1.8.4.2</w:t>
            </w:r>
            <w:bookmarkEnd w:id="110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Фторорганические соединения и фторхлорорганические соединения (в том числе дихлорфторметан, дихлорфторметилбензол, фторхлорэтан)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11" w:name="sub_11019"/>
            <w:r>
              <w:t>1.9</w:t>
            </w:r>
            <w:bookmarkEnd w:id="111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Карбонилдихлорид (фосген)</w:t>
            </w:r>
            <w:r>
              <w:rPr>
                <w:vertAlign w:val="superscript"/>
              </w:rPr>
              <w:t> О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 Пульсоксиметрия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12" w:name="sub_11110"/>
            <w:r>
              <w:t>1.10</w:t>
            </w:r>
            <w:bookmarkEnd w:id="112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Гидразин и его производные: фенилгидразин гидрохлорид, борингидразин, диметилгидразин (гептил)</w:t>
            </w:r>
            <w:r>
              <w:rPr>
                <w:vertAlign w:val="superscript"/>
              </w:rPr>
              <w:t> К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 Пульсоксиметрия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  <w:p w:rsidR="00000000" w:rsidRDefault="00A70D0D">
            <w:pPr>
              <w:pStyle w:val="ad"/>
            </w:pPr>
            <w:r>
              <w:t>Исследование уровня ретик</w:t>
            </w:r>
            <w:r>
              <w:t>улоцитов, метгемоглобина в крови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13" w:name="sub_11111"/>
            <w:r>
              <w:t>1.11</w:t>
            </w:r>
            <w:bookmarkEnd w:id="113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Дибензодиоксины полихлорированные (ПХДД), дибензофураны полихлорированные, 2,3,4,7,8-пентахлордибензофуран, бифенилы полибромированные и полихлорированные</w:t>
            </w:r>
            <w:r>
              <w:rPr>
                <w:vertAlign w:val="superscript"/>
              </w:rPr>
              <w:t> К</w:t>
            </w:r>
            <w:r>
              <w:t>, 2,3,7,8-тетрахлордибензо-пара-диоксин</w:t>
            </w:r>
            <w:r>
              <w:rPr>
                <w:vertAlign w:val="superscript"/>
              </w:rPr>
              <w:t> К</w:t>
            </w:r>
            <w:r>
              <w:t xml:space="preserve">, </w:t>
            </w:r>
            <w:r>
              <w:t>3,3'4,4',5-пентахлорбифенил (ПХБ-126)</w:t>
            </w:r>
            <w:r>
              <w:rPr>
                <w:vertAlign w:val="superscript"/>
              </w:rPr>
              <w:t> К</w:t>
            </w:r>
            <w:r>
              <w:t>, диметилкарбамоилхлорид</w:t>
            </w:r>
            <w:r>
              <w:rPr>
                <w:vertAlign w:val="superscript"/>
              </w:rPr>
              <w:t> К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 Пульсоксиметрия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Биомикроскопия глаза Офтальмоскопия глазного дна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bookmarkStart w:id="114" w:name="sub_11112"/>
            <w:r>
              <w:t>1.12</w:t>
            </w:r>
            <w:bookmarkEnd w:id="114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Кадмий и его соединения</w:t>
            </w:r>
            <w:r>
              <w:rPr>
                <w:vertAlign w:val="superscript"/>
              </w:rPr>
              <w:t> К</w:t>
            </w:r>
            <w:r>
              <w:t xml:space="preserve"> кадмий ртуть теллур (твердый раствор)</w:t>
            </w:r>
            <w:r>
              <w:rPr>
                <w:vertAlign w:val="superscript"/>
              </w:rPr>
              <w:t> К</w:t>
            </w:r>
            <w:r>
              <w:t>, октадеканоат кадмия</w:t>
            </w:r>
            <w:r>
              <w:rPr>
                <w:vertAlign w:val="superscript"/>
              </w:rPr>
              <w:t> К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Врач-хирург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Пульсоксиметрия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15" w:name="sub_11113"/>
            <w:r>
              <w:lastRenderedPageBreak/>
              <w:t>1.13</w:t>
            </w:r>
            <w:bookmarkEnd w:id="115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Карбонилы металлов, в том числе железо пентакарбонил, кобальт гидридотетракарбонил</w:t>
            </w:r>
            <w:r>
              <w:rPr>
                <w:vertAlign w:val="superscript"/>
              </w:rPr>
              <w:t> АО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 Пульсоксиметрия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16" w:name="sub_11114"/>
            <w:r>
              <w:t>1.14</w:t>
            </w:r>
            <w:bookmarkEnd w:id="116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Кетоны, в том числе: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Пульсоксиметрия</w:t>
            </w:r>
          </w:p>
          <w:p w:rsidR="00000000" w:rsidRDefault="00A70D0D">
            <w:pPr>
              <w:pStyle w:val="ad"/>
            </w:pPr>
            <w:r>
              <w:t>Исследование уровня ретикулоцитов, тромбоцитов в крови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17" w:name="sub_12141"/>
            <w:r>
              <w:t>1.14.1</w:t>
            </w:r>
            <w:bookmarkEnd w:id="117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Кетоны алифатические, ароматические 1-фенилэтанон (ацетофенон), пентан-2-он (метилэтилкетон)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</w:t>
            </w:r>
            <w:r>
              <w:t>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 Пульсоксиметрия Исследование уровня ретикулоцитов, тромбоцитов в крови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18" w:name="sub_12142"/>
            <w:r>
              <w:t>1.14.2</w:t>
            </w:r>
            <w:bookmarkEnd w:id="118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Пропан-2-он</w:t>
            </w:r>
            <w:r>
              <w:rPr>
                <w:vertAlign w:val="superscript"/>
              </w:rPr>
              <w:t> Р</w:t>
            </w:r>
            <w:r>
              <w:t xml:space="preserve"> (ацетон)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 Пульсоксиметрия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19" w:name="sub_11115"/>
            <w:r>
              <w:t>1.15</w:t>
            </w:r>
            <w:bookmarkEnd w:id="119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Кислоты органические: метановая (муравьиная), этановая (уксусная), бутановая (масляная), пропионовая, 1- метилбутановая (изовалериановая), этадионовая кислота дигидрат (щав</w:t>
            </w:r>
            <w:r>
              <w:t>елевая), 4-метилпентановая (изокапроновая), проп-2-еновая (акриловая), бензойная и прочие; синтетические жирные кислоты; в том числе:</w:t>
            </w:r>
          </w:p>
        </w:tc>
        <w:tc>
          <w:tcPr>
            <w:tcW w:w="1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 Пульсоксиметрия Исследование уровня ретикулоцитов, тромбоцитов в крови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20" w:name="sub_111151"/>
            <w:r>
              <w:t>1.15.1</w:t>
            </w:r>
            <w:bookmarkEnd w:id="120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Бензол-1,3-дикарбоновая</w:t>
            </w:r>
            <w:r>
              <w:rPr>
                <w:vertAlign w:val="superscript"/>
              </w:rPr>
              <w:t> А</w:t>
            </w:r>
            <w:r>
              <w:t xml:space="preserve"> (изофталевая) и бензол-1,4-дикарбоновая</w:t>
            </w:r>
            <w:r>
              <w:rPr>
                <w:vertAlign w:val="superscript"/>
              </w:rPr>
              <w:t> А</w:t>
            </w:r>
            <w:r>
              <w:t xml:space="preserve"> (терефталевая) кислоты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21" w:name="sub_11116"/>
            <w:r>
              <w:t>1.16</w:t>
            </w:r>
            <w:bookmarkEnd w:id="121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Кремния органические соединения</w:t>
            </w:r>
            <w:r>
              <w:rPr>
                <w:vertAlign w:val="superscript"/>
              </w:rPr>
              <w:t> А</w:t>
            </w:r>
            <w:r>
              <w:t xml:space="preserve"> (силаны), в том числе трихлор(хлорметил) силан, фенилтрихлорсилан, трихлорсилан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 Пульсоксиметрия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Биомикроскопия г</w:t>
            </w:r>
            <w:r>
              <w:t>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22" w:name="sub_11117"/>
            <w:r>
              <w:t>1.17</w:t>
            </w:r>
            <w:bookmarkEnd w:id="122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Марганец</w:t>
            </w:r>
            <w:r>
              <w:rPr>
                <w:vertAlign w:val="superscript"/>
              </w:rPr>
              <w:t> Р</w:t>
            </w:r>
            <w:r>
              <w:t xml:space="preserve"> и его </w:t>
            </w:r>
            <w:r>
              <w:lastRenderedPageBreak/>
              <w:t>соединения, в том числе марганец карбонат гидрат</w:t>
            </w:r>
            <w:r>
              <w:rPr>
                <w:vertAlign w:val="superscript"/>
              </w:rPr>
              <w:t> АР</w:t>
            </w:r>
            <w:r>
              <w:t>, марганец нитрат гексагидрат</w:t>
            </w:r>
            <w:r>
              <w:rPr>
                <w:vertAlign w:val="superscript"/>
              </w:rPr>
              <w:t> АР</w:t>
            </w:r>
            <w:r>
              <w:t>, марганец сульфат пентагидрат</w:t>
            </w:r>
            <w:r>
              <w:rPr>
                <w:vertAlign w:val="superscript"/>
              </w:rPr>
              <w:t> А</w:t>
            </w:r>
            <w:r>
              <w:t>, марганец трикарбонилциклопентадиен</w:t>
            </w:r>
            <w:r>
              <w:rPr>
                <w:vertAlign w:val="superscript"/>
              </w:rPr>
              <w:t> Р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lastRenderedPageBreak/>
              <w:t xml:space="preserve">1 раз в 2 </w:t>
            </w:r>
            <w:r>
              <w:lastRenderedPageBreak/>
              <w:t>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lastRenderedPageBreak/>
              <w:t>Врач-оториноларинго</w:t>
            </w:r>
            <w:r>
              <w:lastRenderedPageBreak/>
              <w:t>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lastRenderedPageBreak/>
              <w:t xml:space="preserve">Спирометрия </w:t>
            </w:r>
            <w:r>
              <w:lastRenderedPageBreak/>
              <w:t>Пульсоксиметрия Исследование уровня ретикулоцитов в крови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23" w:name="sub_11118"/>
            <w:r>
              <w:lastRenderedPageBreak/>
              <w:t>1.18</w:t>
            </w:r>
            <w:bookmarkEnd w:id="123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Медь, золото, серебро и их соединения, в том числе: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24" w:name="sub_111181"/>
            <w:r>
              <w:t>1.18.1</w:t>
            </w:r>
            <w:bookmarkEnd w:id="124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Медь и ее соединения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Пульсоксиметрия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25" w:name="sub_111182"/>
            <w:r>
              <w:t>1.18.2</w:t>
            </w:r>
            <w:bookmarkEnd w:id="125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Золото</w:t>
            </w:r>
            <w:r>
              <w:rPr>
                <w:vertAlign w:val="superscript"/>
              </w:rPr>
              <w:t> А</w:t>
            </w:r>
            <w:r>
              <w:t xml:space="preserve"> и его соединения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Пульсоксиметрия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bookmarkStart w:id="126" w:name="sub_111183"/>
            <w:r>
              <w:t>1.18.3</w:t>
            </w:r>
            <w:bookmarkEnd w:id="126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Серебро</w:t>
            </w:r>
            <w:r>
              <w:rPr>
                <w:vertAlign w:val="superscript"/>
              </w:rPr>
              <w:t> Р</w:t>
            </w:r>
            <w:r>
              <w:t xml:space="preserve"> и его соединения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</w:t>
            </w:r>
            <w:r>
              <w:t>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27" w:name="sub_11119"/>
            <w:r>
              <w:t>1.19</w:t>
            </w:r>
            <w:bookmarkEnd w:id="127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Металлы щелочные, щелочноземельные, редкоземельные и их соединения, в том числе: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28" w:name="sub_111191"/>
            <w:r>
              <w:t>1.19.1</w:t>
            </w:r>
            <w:bookmarkEnd w:id="128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Натрий, калий, литий, рубидий, ц</w:t>
            </w:r>
            <w:r>
              <w:t>езий, цезиевая соль хлорированного бис дикарбонил кобальта и прочие; кальций, магний, стронций, барий, магнид меди</w:t>
            </w:r>
            <w:r>
              <w:rPr>
                <w:vertAlign w:val="superscript"/>
              </w:rPr>
              <w:t> Ф</w:t>
            </w:r>
            <w:r>
              <w:t>, магний додекаборид; лантан, иттрий, скандий, церий и их соединения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</w:t>
            </w:r>
            <w:r>
              <w:t>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29" w:name="sub_111192"/>
            <w:r>
              <w:t>1.19.2</w:t>
            </w:r>
            <w:bookmarkEnd w:id="129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Кобальт</w:t>
            </w:r>
            <w:r>
              <w:rPr>
                <w:vertAlign w:val="superscript"/>
              </w:rPr>
              <w:t> А</w:t>
            </w:r>
            <w:r>
              <w:t>, молибден, вольфрам</w:t>
            </w:r>
            <w:r>
              <w:rPr>
                <w:vertAlign w:val="superscript"/>
              </w:rPr>
              <w:t> Ф</w:t>
            </w:r>
            <w:r>
              <w:t>, тантал</w:t>
            </w:r>
            <w:r>
              <w:rPr>
                <w:vertAlign w:val="superscript"/>
              </w:rPr>
              <w:t> Ф</w:t>
            </w:r>
            <w:r>
              <w:t>, ниобий</w:t>
            </w:r>
            <w:r>
              <w:rPr>
                <w:vertAlign w:val="superscript"/>
              </w:rPr>
              <w:t> Ф</w:t>
            </w:r>
            <w:r>
              <w:t xml:space="preserve"> и их соединения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 Пульсоксиметрия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30" w:name="sub_111193"/>
            <w:r>
              <w:t>1.19.3</w:t>
            </w:r>
            <w:bookmarkEnd w:id="130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Ванадий, европий, иттрий, оксид фосфат (люминофор Л-43 (ванадат иттрия фосфат)</w:t>
            </w:r>
            <w:r>
              <w:rPr>
                <w:vertAlign w:val="superscript"/>
              </w:rPr>
              <w:t> Р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 Пульсоксиметрия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31" w:name="sub_11120"/>
            <w:r>
              <w:t>1.20</w:t>
            </w:r>
            <w:bookmarkEnd w:id="131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Ртуть</w:t>
            </w:r>
            <w:r>
              <w:rPr>
                <w:vertAlign w:val="superscript"/>
              </w:rPr>
              <w:t> Р</w:t>
            </w:r>
            <w:r>
              <w:t xml:space="preserve"> и ее соединения: ртуть</w:t>
            </w:r>
            <w:r>
              <w:rPr>
                <w:vertAlign w:val="superscript"/>
              </w:rPr>
              <w:t> Р</w:t>
            </w:r>
            <w:r>
              <w:t xml:space="preserve">; металлоорганические </w:t>
            </w:r>
            <w:r>
              <w:lastRenderedPageBreak/>
              <w:t>соединения (ртуть неорганические соединения и прочие); органические соединения ртути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lastRenderedPageBreak/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Врач-стоматолог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Исследование уровня ретикулоцитов в крови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32" w:name="sub_11121"/>
            <w:r>
              <w:t>1.21</w:t>
            </w:r>
            <w:bookmarkEnd w:id="132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Мышьяк и его неорганические</w:t>
            </w:r>
            <w:r>
              <w:rPr>
                <w:vertAlign w:val="superscript"/>
              </w:rPr>
              <w:t> КР</w:t>
            </w:r>
            <w:r>
              <w:t xml:space="preserve"> и органические соединения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 Исследование уровня ретикулоцитов, метгемоглобина в крови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33" w:name="sub_11122"/>
            <w:r>
              <w:t>1.22</w:t>
            </w:r>
            <w:bookmarkEnd w:id="133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Никель и его соединени</w:t>
            </w:r>
            <w:r>
              <w:t>я</w:t>
            </w:r>
            <w:r>
              <w:rPr>
                <w:vertAlign w:val="superscript"/>
              </w:rPr>
              <w:t> АК</w:t>
            </w:r>
            <w:r>
              <w:t>, гептаникель гексасульфид</w:t>
            </w:r>
            <w:r>
              <w:rPr>
                <w:vertAlign w:val="superscript"/>
              </w:rPr>
              <w:t> АК</w:t>
            </w:r>
            <w:r>
              <w:t>, никель тетракарбонил</w:t>
            </w:r>
            <w:r>
              <w:rPr>
                <w:vertAlign w:val="superscript"/>
              </w:rPr>
              <w:t> АКО</w:t>
            </w:r>
            <w:r>
              <w:t>, никель хром гексагидрофосфат</w:t>
            </w:r>
            <w:r>
              <w:rPr>
                <w:vertAlign w:val="superscript"/>
              </w:rPr>
              <w:t> АК</w:t>
            </w:r>
            <w:r>
              <w:t>, никеля соли</w:t>
            </w:r>
            <w:r>
              <w:rPr>
                <w:vertAlign w:val="superscript"/>
              </w:rPr>
              <w:t> АК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34" w:name="sub_11123"/>
            <w:r>
              <w:t>1.23</w:t>
            </w:r>
            <w:bookmarkEnd w:id="134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Озон</w:t>
            </w:r>
            <w:r>
              <w:rPr>
                <w:vertAlign w:val="superscript"/>
              </w:rPr>
              <w:t> О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Врач-оториноларинголог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 Пульсоксиметрия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35" w:name="sub_11124"/>
            <w:r>
              <w:t>1.24</w:t>
            </w:r>
            <w:bookmarkEnd w:id="135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Оксиды органические и перекиси: эпоксиэтан</w:t>
            </w:r>
            <w:r>
              <w:rPr>
                <w:vertAlign w:val="superscript"/>
              </w:rPr>
              <w:t> КР</w:t>
            </w:r>
            <w:r>
              <w:t xml:space="preserve"> (этилена оксид), 1,2-эпоксипропан</w:t>
            </w:r>
            <w:r>
              <w:rPr>
                <w:vertAlign w:val="superscript"/>
              </w:rPr>
              <w:t> К</w:t>
            </w:r>
            <w:r>
              <w:t xml:space="preserve"> (пропилена оксид), (хлорметил) оксиран</w:t>
            </w:r>
            <w:r>
              <w:rPr>
                <w:vertAlign w:val="superscript"/>
              </w:rPr>
              <w:t> АК</w:t>
            </w:r>
            <w:r>
              <w:t xml:space="preserve"> (эпихлоргидрин)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</w:t>
            </w:r>
            <w:r>
              <w:t>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 Пульсоксиметрия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36" w:name="sub_11125"/>
            <w:r>
              <w:t>1.25</w:t>
            </w:r>
            <w:bookmarkEnd w:id="136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Олово и его соединения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37" w:name="sub_11126"/>
            <w:r>
              <w:t>1.26</w:t>
            </w:r>
            <w:bookmarkEnd w:id="137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Платиновые металлы и их соединения: рутений, родий, палладий</w:t>
            </w:r>
            <w:r>
              <w:rPr>
                <w:vertAlign w:val="superscript"/>
              </w:rPr>
              <w:t> А</w:t>
            </w:r>
            <w:r>
              <w:t>, диАммоний дихлорпалладий</w:t>
            </w:r>
            <w:r>
              <w:rPr>
                <w:vertAlign w:val="superscript"/>
              </w:rPr>
              <w:t> А</w:t>
            </w:r>
            <w:r>
              <w:t>, осмий, иридий, платина, диАммоний гексахлорплатинат</w:t>
            </w:r>
            <w:r>
              <w:rPr>
                <w:vertAlign w:val="superscript"/>
              </w:rPr>
              <w:t> А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38" w:name="sub_11127"/>
            <w:r>
              <w:t>1.27</w:t>
            </w:r>
            <w:bookmarkEnd w:id="138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Свинец, в том числе:</w:t>
            </w:r>
          </w:p>
        </w:tc>
        <w:tc>
          <w:tcPr>
            <w:tcW w:w="1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1 раз в</w:t>
            </w:r>
            <w:r>
              <w:t xml:space="preserve"> год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 xml:space="preserve">Биомикроскопия глаза Тональная пороговая аудиометрия Исследование уровня ретикулоцитов, тромбоцитов в крови Исследование уровня дельта </w:t>
            </w:r>
            <w:r>
              <w:lastRenderedPageBreak/>
              <w:t>аминолевулиновой кислоты или копропорфирина в моче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bookmarkStart w:id="139" w:name="sub_111271"/>
            <w:r>
              <w:t>1.27.1</w:t>
            </w:r>
            <w:bookmarkEnd w:id="139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Свинец и его неорганические соединения</w:t>
            </w:r>
            <w:r>
              <w:rPr>
                <w:vertAlign w:val="superscript"/>
              </w:rPr>
              <w:t> РК</w:t>
            </w:r>
          </w:p>
        </w:tc>
        <w:tc>
          <w:tcPr>
            <w:tcW w:w="11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40" w:name="sub_111272"/>
            <w:r>
              <w:t>1.27.2</w:t>
            </w:r>
            <w:bookmarkEnd w:id="140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Свинца органические соединения: тетраэтилсвинец</w:t>
            </w:r>
            <w:r>
              <w:rPr>
                <w:vertAlign w:val="superscript"/>
              </w:rPr>
              <w:t> О</w:t>
            </w:r>
            <w:r>
              <w:t>, 1,4-дигидрооксибензол свинец аддукт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41" w:name="sub_11128"/>
            <w:r>
              <w:t>1.28</w:t>
            </w:r>
            <w:bookmarkEnd w:id="141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Селен, теллур и их соединения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Врач-оториноларинголог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Пульсоксиметрия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42" w:name="sub_11129"/>
            <w:r>
              <w:t>1.29</w:t>
            </w:r>
            <w:bookmarkEnd w:id="142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Серы соединения, в том числе: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 Пульсоксиметрия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43" w:name="sub_111291"/>
            <w:r>
              <w:t>1.29.1</w:t>
            </w:r>
            <w:bookmarkEnd w:id="143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Серы оксиды, кислоты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 Пульсоксиметрия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44" w:name="sub_111292"/>
            <w:r>
              <w:t>1.29.2</w:t>
            </w:r>
            <w:bookmarkEnd w:id="144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Дигидросульфид (сероводород)</w:t>
            </w:r>
            <w:r>
              <w:rPr>
                <w:vertAlign w:val="superscript"/>
              </w:rPr>
              <w:t> О</w:t>
            </w:r>
            <w:r>
              <w:t>, дигидросульфид</w:t>
            </w:r>
            <w:r>
              <w:rPr>
                <w:vertAlign w:val="superscript"/>
              </w:rPr>
              <w:t> О</w:t>
            </w:r>
            <w:r>
              <w:t xml:space="preserve"> (сероводород) смесь с углеводородами </w:t>
            </w:r>
            <w:r w:rsidR="003D077D">
              <w:rPr>
                <w:noProof/>
              </w:rPr>
              <w:drawing>
                <wp:inline distT="0" distB="0" distL="0" distR="0">
                  <wp:extent cx="361950" cy="247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</w:t>
            </w:r>
            <w:r>
              <w:t>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 Пульсоксиметрия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45" w:name="sub_111293"/>
            <w:r>
              <w:t>1.29.3</w:t>
            </w:r>
            <w:bookmarkEnd w:id="145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Углерод дисульфид</w:t>
            </w:r>
            <w:r>
              <w:rPr>
                <w:vertAlign w:val="superscript"/>
              </w:rPr>
              <w:t> Р</w:t>
            </w:r>
            <w:r>
              <w:t xml:space="preserve"> (сероуглерод)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 Пульсоксиметрия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46" w:name="sub_111294"/>
            <w:r>
              <w:t>1.29.4</w:t>
            </w:r>
            <w:bookmarkEnd w:id="146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Серусодержащие органические соединения: тиолы (меркаптаны), тиоамиды: метантиол (метилмеркаптан), этантиол (этилмеркаптан)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 Пульсоксиметрия</w:t>
            </w:r>
          </w:p>
          <w:p w:rsidR="00000000" w:rsidRDefault="00A70D0D">
            <w:pPr>
              <w:pStyle w:val="ad"/>
            </w:pPr>
            <w:r>
              <w:t>Биом</w:t>
            </w:r>
            <w:r>
              <w:t>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47" w:name="sub_111295"/>
            <w:r>
              <w:t>1.29.5</w:t>
            </w:r>
            <w:bookmarkEnd w:id="147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Тетраметилтиопероксидикарбондиамид</w:t>
            </w:r>
            <w:r>
              <w:rPr>
                <w:vertAlign w:val="superscript"/>
              </w:rPr>
              <w:t> А</w:t>
            </w:r>
            <w:r>
              <w:t xml:space="preserve"> (тиурам Д)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  <w:p w:rsidR="00000000" w:rsidRDefault="00A70D0D">
            <w:pPr>
              <w:pStyle w:val="ad"/>
            </w:pPr>
            <w:r>
              <w:t>Врач-дерматовенеролог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 Пульсоксиметрия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48" w:name="sub_11130"/>
            <w:r>
              <w:t>1.30</w:t>
            </w:r>
            <w:bookmarkEnd w:id="148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Спирты, в том числе:</w:t>
            </w:r>
          </w:p>
        </w:tc>
        <w:tc>
          <w:tcPr>
            <w:tcW w:w="1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  <w:p w:rsidR="00000000" w:rsidRDefault="00A70D0D">
            <w:pPr>
              <w:pStyle w:val="ad"/>
            </w:pPr>
            <w:r>
              <w:t>Исследование уровня ретикулоцитов в крови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49" w:name="sub_111301"/>
            <w:r>
              <w:t>1.30.1</w:t>
            </w:r>
            <w:bookmarkEnd w:id="149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Алифатические одно- и многоатомные, ароматические спирты и их производные: этанол, бутан-1-ол, бутан-2-ол, бутанол, метанол, пропан-1-ол, пропан-2-ол, 2-(Проп-2-енокси) этанол, 2-этоксиэтанол</w:t>
            </w:r>
            <w:r>
              <w:rPr>
                <w:vertAlign w:val="superscript"/>
              </w:rPr>
              <w:t> Р</w:t>
            </w:r>
            <w:r>
              <w:t>, бензилкарбинол</w:t>
            </w:r>
            <w:r>
              <w:rPr>
                <w:vertAlign w:val="superscript"/>
              </w:rPr>
              <w:t> Р</w:t>
            </w:r>
            <w:r>
              <w:t xml:space="preserve">, этан-1,2-диол (этиленгликоль), </w:t>
            </w:r>
            <w:r>
              <w:lastRenderedPageBreak/>
              <w:t>пропан-2-дио</w:t>
            </w:r>
            <w:r>
              <w:t>л (пропиленгликоль)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50" w:name="sub_11131"/>
            <w:r>
              <w:t>1.31</w:t>
            </w:r>
            <w:bookmarkEnd w:id="150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Сурьма</w:t>
            </w:r>
            <w:r>
              <w:rPr>
                <w:vertAlign w:val="superscript"/>
              </w:rPr>
              <w:t> Р</w:t>
            </w:r>
            <w:r>
              <w:t xml:space="preserve"> и ее соединения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51" w:name="sub_11132"/>
            <w:r>
              <w:t>1.32</w:t>
            </w:r>
            <w:bookmarkEnd w:id="151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Таллий, индий, галлий и их соединения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52" w:name="sub_11133"/>
            <w:r>
              <w:t>1.33</w:t>
            </w:r>
            <w:bookmarkEnd w:id="152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Титан</w:t>
            </w:r>
            <w:r>
              <w:rPr>
                <w:vertAlign w:val="superscript"/>
              </w:rPr>
              <w:t> Ф</w:t>
            </w:r>
            <w:r>
              <w:t>, цирконий, гафний, германий и их соединения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Врач-оториноларинголог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Пульсоксиметрия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bookmarkStart w:id="153" w:name="sub_11134"/>
            <w:r>
              <w:t>1.34</w:t>
            </w:r>
            <w:bookmarkEnd w:id="153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Углеводородов алифатических галогенопр</w:t>
            </w:r>
            <w:r>
              <w:t>оизводные, в том числе:</w:t>
            </w:r>
          </w:p>
        </w:tc>
        <w:tc>
          <w:tcPr>
            <w:tcW w:w="1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Пульсоксиметрия</w:t>
            </w:r>
          </w:p>
          <w:p w:rsidR="00000000" w:rsidRDefault="00A70D0D">
            <w:pPr>
              <w:pStyle w:val="ad"/>
            </w:pPr>
            <w:r>
              <w:t>Исследование уровня ретикулоцитов в крови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54" w:name="sub_111341"/>
            <w:r>
              <w:t>1.34.1</w:t>
            </w:r>
            <w:bookmarkEnd w:id="154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Дихлорметан</w:t>
            </w:r>
            <w:r>
              <w:rPr>
                <w:vertAlign w:val="superscript"/>
              </w:rPr>
              <w:t> Р</w:t>
            </w:r>
            <w:r>
              <w:t xml:space="preserve"> (хлористый метилен), 1,2- дихлорэтан, тетрахлорметан (четыреххлористый углерод)</w:t>
            </w:r>
            <w:r>
              <w:rPr>
                <w:vertAlign w:val="superscript"/>
              </w:rPr>
              <w:t> Р</w:t>
            </w:r>
            <w:r>
              <w:t>, трихлорметан (хлороформ), хлорметан</w:t>
            </w:r>
            <w:r>
              <w:rPr>
                <w:vertAlign w:val="superscript"/>
              </w:rPr>
              <w:t> Р</w:t>
            </w:r>
            <w:r>
              <w:t xml:space="preserve"> (хлористый метил), бромэтан, трихлорэтан, трихлорэтен, 1 и 2-хлорбута-1,3-диен (хлоропрен)</w:t>
            </w:r>
            <w:r>
              <w:rPr>
                <w:vertAlign w:val="superscript"/>
              </w:rPr>
              <w:t> Р</w:t>
            </w:r>
            <w:r>
              <w:t>, тетрафторэтен (перфторизобутилен), 2-бро</w:t>
            </w:r>
            <w:r>
              <w:t>м-1,1,1-трифтор-2 хлорэтан (фторотан)</w:t>
            </w:r>
            <w:r>
              <w:rPr>
                <w:vertAlign w:val="superscript"/>
              </w:rPr>
              <w:t> Р</w:t>
            </w:r>
            <w:r>
              <w:t xml:space="preserve"> и другие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55" w:name="sub_111342"/>
            <w:r>
              <w:t>1.34.2</w:t>
            </w:r>
            <w:bookmarkEnd w:id="155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Хлорэтен</w:t>
            </w:r>
            <w:r>
              <w:rPr>
                <w:vertAlign w:val="superscript"/>
              </w:rPr>
              <w:t> КР</w:t>
            </w:r>
            <w:r>
              <w:t xml:space="preserve"> (винилхлорид)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56" w:name="sub_11135"/>
            <w:r>
              <w:t>1.35</w:t>
            </w:r>
            <w:bookmarkEnd w:id="156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Углеводороды гетероциклические: фуран</w:t>
            </w:r>
            <w:r>
              <w:rPr>
                <w:vertAlign w:val="superscript"/>
              </w:rPr>
              <w:t> А</w:t>
            </w:r>
            <w:r>
              <w:t>, фуран-2-альдегид</w:t>
            </w:r>
            <w:r>
              <w:rPr>
                <w:vertAlign w:val="superscript"/>
              </w:rPr>
              <w:t> А</w:t>
            </w:r>
            <w:r>
              <w:t xml:space="preserve"> (фурфураль), пиридин и его соединения, пиперидины, тетрагидро-1,4-оксазин (морфолин) и другие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Пульсоксиметрия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57" w:name="sub_11136"/>
            <w:r>
              <w:t>1.36</w:t>
            </w:r>
            <w:bookmarkEnd w:id="157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Углеводороды алифатические предельные, непредельные, циклические, в том числе:</w:t>
            </w:r>
          </w:p>
        </w:tc>
        <w:tc>
          <w:tcPr>
            <w:tcW w:w="1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 Пульсоксиметрия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  <w:p w:rsidR="00000000" w:rsidRDefault="00A70D0D">
            <w:pPr>
              <w:pStyle w:val="ad"/>
            </w:pPr>
            <w:r>
              <w:t xml:space="preserve">УЗИ органов брюшной </w:t>
            </w:r>
            <w:r>
              <w:lastRenderedPageBreak/>
              <w:t>полости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58" w:name="sub_111361"/>
            <w:r>
              <w:lastRenderedPageBreak/>
              <w:t>1.36.1</w:t>
            </w:r>
            <w:bookmarkEnd w:id="158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Метан, этан, пропан, парафины, этилен, пропилен, ацетилен, циклогексан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59" w:name="sub_111362"/>
            <w:r>
              <w:t>1.36.2</w:t>
            </w:r>
            <w:bookmarkEnd w:id="159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Бута-1,3-диен</w:t>
            </w:r>
            <w:r>
              <w:rPr>
                <w:vertAlign w:val="superscript"/>
              </w:rPr>
              <w:t> КР</w:t>
            </w:r>
            <w:r>
              <w:t xml:space="preserve"> (1,3-бутадиен, дивинил)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60" w:name="sub_111363"/>
            <w:r>
              <w:t>1.36.3</w:t>
            </w:r>
            <w:bookmarkEnd w:id="160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1,7,7триметилбицикло [2,2,1 ]гептан-2-он (камфара)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61" w:name="sub_11137"/>
            <w:r>
              <w:t>1.37</w:t>
            </w:r>
            <w:bookmarkEnd w:id="161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Углеводороды ароматические: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62" w:name="sub_111371"/>
            <w:r>
              <w:t>1.37.1</w:t>
            </w:r>
            <w:bookmarkEnd w:id="162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Бензол</w:t>
            </w:r>
            <w:r>
              <w:rPr>
                <w:vertAlign w:val="superscript"/>
              </w:rPr>
              <w:t> КР</w:t>
            </w:r>
            <w:r>
              <w:t>, и его производные: (толуол</w:t>
            </w:r>
            <w:r>
              <w:rPr>
                <w:vertAlign w:val="superscript"/>
              </w:rPr>
              <w:t> Р</w:t>
            </w:r>
            <w:r>
              <w:t xml:space="preserve"> (метилбензол), ксилол</w:t>
            </w:r>
            <w:r>
              <w:rPr>
                <w:vertAlign w:val="superscript"/>
              </w:rPr>
              <w:t> Р</w:t>
            </w:r>
            <w:r>
              <w:t xml:space="preserve"> (диметилбензол), стирол (этенилбензол) и прочие), гидроксибензол</w:t>
            </w:r>
            <w:r>
              <w:rPr>
                <w:vertAlign w:val="superscript"/>
              </w:rPr>
              <w:t> Р</w:t>
            </w:r>
            <w:r>
              <w:t xml:space="preserve"> (фенол) и его производные, крезол в том числе: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  <w:p w:rsidR="00000000" w:rsidRDefault="00A70D0D">
            <w:pPr>
              <w:pStyle w:val="ad"/>
            </w:pPr>
            <w:r>
              <w:t>Исследование уровня ретикулоцитов, метгемоглобина в крови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63" w:name="sub_1113711"/>
            <w:r>
              <w:t>1.37.1.1</w:t>
            </w:r>
            <w:bookmarkEnd w:id="163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Амино- и нитросоединения ароматических углеводородов и их производные: аминобензол (анилин), м-, п-толуид</w:t>
            </w:r>
            <w:r>
              <w:t>ин, N-метиламинобензол (метил-аланин), аминонитро-бензолы; нитрохлорбензолы, нитро-, аминофенолы, 2-метил-1,3,5-тринитробензол (тринитротолуол), диамино-бензолы</w:t>
            </w:r>
            <w:r>
              <w:rPr>
                <w:vertAlign w:val="superscript"/>
              </w:rPr>
              <w:t> А</w:t>
            </w:r>
            <w:r>
              <w:t xml:space="preserve"> (фенилен-диамины),</w:t>
            </w:r>
          </w:p>
          <w:p w:rsidR="00000000" w:rsidRDefault="00A70D0D">
            <w:pPr>
              <w:pStyle w:val="ad"/>
            </w:pPr>
            <w:r>
              <w:t>1-амино-3-хлорбензолол, 1-амино-4-хлорбензол (хлоранилины), аминодиметилбе</w:t>
            </w:r>
            <w:r>
              <w:t>нзол (ксилидин) и другие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Определение уровня метгемоглобина в крови</w:t>
            </w:r>
          </w:p>
          <w:p w:rsidR="00000000" w:rsidRDefault="00A70D0D">
            <w:pPr>
              <w:pStyle w:val="ad"/>
            </w:pPr>
            <w:r>
              <w:t>Ультразвуковое обследование органов малого таза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64" w:name="sub_1113712"/>
            <w:r>
              <w:t>1.37.1.2</w:t>
            </w:r>
            <w:bookmarkEnd w:id="164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Галогенопроизводные ароматические углеводороды: хлорбензол, (хлорметил)бензол</w:t>
            </w:r>
            <w:r>
              <w:rPr>
                <w:vertAlign w:val="superscript"/>
              </w:rPr>
              <w:t> А</w:t>
            </w:r>
            <w:r>
              <w:t xml:space="preserve"> (хлортолуол; бензилхлорид), бромбензол</w:t>
            </w:r>
            <w:r>
              <w:rPr>
                <w:vertAlign w:val="superscript"/>
              </w:rPr>
              <w:t> А</w:t>
            </w:r>
            <w:r>
              <w:t xml:space="preserve">, трихлорбензол, трифтор-метилбензол, </w:t>
            </w:r>
            <w:r>
              <w:lastRenderedPageBreak/>
              <w:t>1-гидрокси-2-хлорбензол, 1-гидрокси-4-хлорбензол, 1-гидрокси-2,4,6 трихлорбензол (хлорфенолы), 4-д</w:t>
            </w:r>
            <w:r>
              <w:t>и-хлорметилен-1,2,3,5,5-гексахлорциклопент-1-ен</w:t>
            </w:r>
            <w:r>
              <w:rPr>
                <w:vertAlign w:val="superscript"/>
              </w:rPr>
              <w:t> А</w:t>
            </w:r>
            <w:r>
              <w:t xml:space="preserve"> и другие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lastRenderedPageBreak/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Пульсоксиметрия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65" w:name="sub_111372"/>
            <w:r>
              <w:t>1.37.2</w:t>
            </w:r>
            <w:bookmarkEnd w:id="165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Полициклические ароматические углеводороды и их производные (нафтал</w:t>
            </w:r>
            <w:r>
              <w:t>ин, нафтолы, бенз(а)пирен</w:t>
            </w:r>
            <w:r>
              <w:rPr>
                <w:vertAlign w:val="superscript"/>
              </w:rPr>
              <w:t> КР</w:t>
            </w:r>
            <w:r>
              <w:t>, дибенз(а,h)антрацен</w:t>
            </w:r>
            <w:r>
              <w:rPr>
                <w:vertAlign w:val="superscript"/>
              </w:rPr>
              <w:t> К</w:t>
            </w:r>
            <w:r>
              <w:t>, антрацен, бензантрон, бенз(а)антрацен</w:t>
            </w:r>
            <w:r>
              <w:rPr>
                <w:vertAlign w:val="superscript"/>
              </w:rPr>
              <w:t> К</w:t>
            </w:r>
            <w:r>
              <w:t>, фенантрен, 4-гидрокси-3-(3оксо-1-фенилбу-2Н-1 -бензопиран</w:t>
            </w:r>
            <w:r>
              <w:rPr>
                <w:vertAlign w:val="superscript"/>
              </w:rPr>
              <w:t> Р</w:t>
            </w:r>
            <w:r>
              <w:t>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Пульсоксиметрия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bookmarkStart w:id="166" w:name="sub_11138"/>
            <w:r>
              <w:t>1.38</w:t>
            </w:r>
            <w:bookmarkEnd w:id="166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Углеводородов алифатических амино- и нитросоединения и их производные (в том числе метиламин, этиленимин</w:t>
            </w:r>
            <w:r>
              <w:rPr>
                <w:vertAlign w:val="superscript"/>
              </w:rPr>
              <w:t> АО</w:t>
            </w:r>
            <w:r>
              <w:t>,</w:t>
            </w:r>
          </w:p>
          <w:p w:rsidR="00000000" w:rsidRDefault="00A70D0D">
            <w:pPr>
              <w:pStyle w:val="ad"/>
            </w:pPr>
            <w:r>
              <w:t>1,6-диаминогексан (гексаметилендиамин)</w:t>
            </w:r>
            <w:r>
              <w:rPr>
                <w:vertAlign w:val="superscript"/>
              </w:rPr>
              <w:t> А</w:t>
            </w:r>
            <w:r>
              <w:t>,</w:t>
            </w:r>
          </w:p>
          <w:p w:rsidR="00000000" w:rsidRDefault="00A70D0D">
            <w:pPr>
              <w:pStyle w:val="ad"/>
            </w:pPr>
            <w:r>
              <w:t>циклогексиламин)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</w:t>
            </w:r>
            <w:r>
              <w:t>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Пульсоксиметрия</w:t>
            </w:r>
          </w:p>
          <w:p w:rsidR="00000000" w:rsidRDefault="00A70D0D">
            <w:pPr>
              <w:pStyle w:val="ad"/>
            </w:pPr>
            <w:r>
              <w:t>Определение уровня метгемоглобина в крови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  <w:p w:rsidR="00000000" w:rsidRDefault="00A70D0D">
            <w:pPr>
              <w:pStyle w:val="ad"/>
            </w:pPr>
            <w:r>
              <w:t>Ультразвуковое обследование органов малого таза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67" w:name="sub_11139"/>
            <w:r>
              <w:t>1.39</w:t>
            </w:r>
            <w:bookmarkEnd w:id="167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Углерода оксид</w:t>
            </w:r>
            <w:r>
              <w:rPr>
                <w:vertAlign w:val="superscript"/>
              </w:rPr>
              <w:t> ро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  <w:p w:rsidR="00000000" w:rsidRDefault="00A70D0D">
            <w:pPr>
              <w:pStyle w:val="ad"/>
            </w:pPr>
            <w:r>
              <w:t>Исследование уровня ретикулоцитов, карбоксигемоглобина в крови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68" w:name="sub_11140"/>
            <w:r>
              <w:t>1.40</w:t>
            </w:r>
            <w:bookmarkEnd w:id="168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Фосфор и его соединения, в том числе:</w:t>
            </w:r>
          </w:p>
        </w:tc>
        <w:tc>
          <w:tcPr>
            <w:tcW w:w="1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  <w:p w:rsidR="00000000" w:rsidRDefault="00A70D0D">
            <w:pPr>
              <w:pStyle w:val="ad"/>
            </w:pPr>
            <w:r>
              <w:t>Врач-дерматовенеролог</w:t>
            </w:r>
          </w:p>
        </w:tc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 Пульсоксиметрия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69" w:name="sub_111401"/>
            <w:r>
              <w:t>1.40.1</w:t>
            </w:r>
            <w:bookmarkEnd w:id="169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Фосфорсодержащие неорганические соединения (в том числе фосфин</w:t>
            </w:r>
            <w:r>
              <w:rPr>
                <w:vertAlign w:val="superscript"/>
              </w:rPr>
              <w:t> О</w:t>
            </w:r>
            <w:r>
              <w:t>, фосфориллорид</w:t>
            </w:r>
            <w:r>
              <w:rPr>
                <w:vertAlign w:val="superscript"/>
              </w:rPr>
              <w:t> О</w:t>
            </w:r>
            <w:r>
              <w:t>, фосфиды металлов, галогениды фосфора, фосфор пентаоксид)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70" w:name="sub_111402"/>
            <w:r>
              <w:t>1.40.2</w:t>
            </w:r>
            <w:bookmarkEnd w:id="170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Фосфорсодержащие органические соединения - трикрезилфосфат</w:t>
            </w:r>
            <w:r>
              <w:rPr>
                <w:vertAlign w:val="superscript"/>
              </w:rPr>
              <w:t> Р</w:t>
            </w:r>
            <w:r>
              <w:t xml:space="preserve"> и </w:t>
            </w:r>
            <w:r>
              <w:lastRenderedPageBreak/>
              <w:t>другие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71" w:name="sub_11141"/>
            <w:r>
              <w:t>1.41</w:t>
            </w:r>
            <w:bookmarkEnd w:id="171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Хиноны и их производные (в том числе нафтохиноны, бензохиноны, гидрохиноны</w:t>
            </w:r>
            <w:r>
              <w:rPr>
                <w:vertAlign w:val="superscript"/>
              </w:rPr>
              <w:t> А</w:t>
            </w:r>
            <w:r>
              <w:t>, антрахинон (антрацен-9,10-дион)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</w:t>
            </w:r>
            <w:r>
              <w:t>рач-оторинолоринголог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Пульсоксиметрия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72" w:name="sub_11142"/>
            <w:r>
              <w:t>1.42</w:t>
            </w:r>
            <w:bookmarkEnd w:id="172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Хром (VI) триоксид</w:t>
            </w:r>
            <w:r>
              <w:rPr>
                <w:vertAlign w:val="superscript"/>
              </w:rPr>
              <w:t> кр</w:t>
            </w:r>
            <w:r>
              <w:t>, диХромтриоксид</w:t>
            </w:r>
            <w:r>
              <w:rPr>
                <w:vertAlign w:val="superscript"/>
              </w:rPr>
              <w:t> А</w:t>
            </w:r>
            <w:r>
              <w:t>, хром трихлорид гексагидрат</w:t>
            </w:r>
            <w:r>
              <w:rPr>
                <w:vertAlign w:val="superscript"/>
              </w:rPr>
              <w:t> А</w:t>
            </w:r>
            <w:r>
              <w:t>, хромовая кислота</w:t>
            </w:r>
            <w:r>
              <w:rPr>
                <w:vertAlign w:val="superscript"/>
              </w:rPr>
              <w:t> АК</w:t>
            </w:r>
            <w:r>
              <w:t xml:space="preserve"> и ее соли, соединения хрома и сплавы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Пульсоксиметрия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73" w:name="sub_11143"/>
            <w:r>
              <w:t>1.43</w:t>
            </w:r>
            <w:bookmarkEnd w:id="173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Цианистые соединения, в том числе:</w:t>
            </w:r>
          </w:p>
        </w:tc>
        <w:tc>
          <w:tcPr>
            <w:tcW w:w="1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 Пульсоксиметрия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74" w:name="sub_111431"/>
            <w:r>
              <w:t>1.43.1</w:t>
            </w:r>
            <w:bookmarkEnd w:id="174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Цианистоводородная кислота</w:t>
            </w:r>
            <w:r>
              <w:rPr>
                <w:vertAlign w:val="superscript"/>
              </w:rPr>
              <w:t> О</w:t>
            </w:r>
            <w:r>
              <w:t>, ее соли, галоген- и другие производные (цианистый калий</w:t>
            </w:r>
            <w:r>
              <w:rPr>
                <w:vertAlign w:val="superscript"/>
              </w:rPr>
              <w:t> О</w:t>
            </w:r>
            <w:r>
              <w:t>, хлорциан</w:t>
            </w:r>
            <w:r>
              <w:rPr>
                <w:vertAlign w:val="superscript"/>
              </w:rPr>
              <w:t> О</w:t>
            </w:r>
            <w:r>
              <w:t>, цианамид и прочие - гидроцианида соли</w:t>
            </w:r>
            <w:r>
              <w:rPr>
                <w:vertAlign w:val="superscript"/>
              </w:rPr>
              <w:t> О</w:t>
            </w:r>
            <w:r>
              <w:t>, бензилцианид</w:t>
            </w:r>
            <w:r>
              <w:rPr>
                <w:vertAlign w:val="superscript"/>
              </w:rPr>
              <w:t> О</w:t>
            </w:r>
            <w:r>
              <w:t>); нитрилы органических кислот: ацетонитрил, бензон</w:t>
            </w:r>
            <w:r>
              <w:t>итрил и другие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75" w:name="sub_111432"/>
            <w:r>
              <w:t>1.43.2</w:t>
            </w:r>
            <w:bookmarkEnd w:id="175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Акрилонитрил</w:t>
            </w:r>
            <w:r>
              <w:rPr>
                <w:vertAlign w:val="superscript"/>
              </w:rPr>
              <w:t> РА</w:t>
            </w:r>
            <w:r>
              <w:t xml:space="preserve"> (проп-2-енонитрил)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76" w:name="sub_11144"/>
            <w:r>
              <w:t>1.44</w:t>
            </w:r>
            <w:bookmarkEnd w:id="176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Цинк и его соединения</w:t>
            </w:r>
            <w:r>
              <w:rPr>
                <w:vertAlign w:val="superscript"/>
              </w:rPr>
              <w:t> А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 Пульсоксиметрия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Биомикроско</w:t>
            </w:r>
            <w:r>
              <w:t>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77" w:name="sub_11145"/>
            <w:r>
              <w:t>1.45</w:t>
            </w:r>
            <w:bookmarkEnd w:id="177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Эфиры сложные кислот органических, в том числе:</w:t>
            </w:r>
          </w:p>
        </w:tc>
        <w:tc>
          <w:tcPr>
            <w:tcW w:w="1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 Пульсоксиметрия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78" w:name="sub_111451"/>
            <w:r>
              <w:t>1.45.1</w:t>
            </w:r>
            <w:bookmarkEnd w:id="178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Эфиры сложные уксусной кислоты (в том числе этилацетат, бутилацетат, 2-метоксиэтилацетат</w:t>
            </w:r>
            <w:r>
              <w:rPr>
                <w:vertAlign w:val="superscript"/>
              </w:rPr>
              <w:t> Р</w:t>
            </w:r>
            <w:r>
              <w:t>, 2-этоксиэтилацетат</w:t>
            </w:r>
            <w:r>
              <w:rPr>
                <w:vertAlign w:val="superscript"/>
              </w:rPr>
              <w:t> Р</w:t>
            </w:r>
            <w:r>
              <w:t>)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79" w:name="sub_111452"/>
            <w:r>
              <w:t>1.45.2</w:t>
            </w:r>
            <w:bookmarkEnd w:id="179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Эфиры сложные акриловой кислоты (в том числе метилакрилат (метилпроп-2-еноат), бутилакрилат(бутилпроп-2-еноат), метилметакрилат)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80" w:name="sub_111453"/>
            <w:r>
              <w:t>1.45.3</w:t>
            </w:r>
            <w:bookmarkEnd w:id="180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 xml:space="preserve">Эфиры сложные фталевой </w:t>
            </w:r>
            <w:r>
              <w:lastRenderedPageBreak/>
              <w:t>и терефталевой кислот: дибутилбензол-1,2-дикарбонат (дибутилфталат), диме</w:t>
            </w:r>
            <w:r>
              <w:t>тилбензол-1,2-дикарбонат (диметилтерефталат) и другие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bookmarkStart w:id="181" w:name="sub_11146"/>
            <w:r>
              <w:t>1.46</w:t>
            </w:r>
            <w:bookmarkEnd w:id="181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Красители и пигменты органические (в том числе азокрасители, бензидиновые</w:t>
            </w:r>
            <w:r>
              <w:rPr>
                <w:vertAlign w:val="superscript"/>
              </w:rPr>
              <w:t> К</w:t>
            </w:r>
            <w:r>
              <w:t>, фталоцианиновые, хлортиазиновые, антрахиноновые, триарилметановые, тиоин-дигоидные, полиэфирные)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1</w:t>
            </w:r>
            <w:r>
              <w:t xml:space="preserve"> раз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Пульсоксиметрия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82" w:name="sub_11147"/>
            <w:r>
              <w:t>1.47</w:t>
            </w:r>
            <w:bookmarkEnd w:id="182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Пестициды, инсектициды, гербициды, в том числе:</w:t>
            </w:r>
          </w:p>
        </w:tc>
        <w:tc>
          <w:tcPr>
            <w:tcW w:w="1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Пульсоксиметрия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83" w:name="sub_111471"/>
            <w:r>
              <w:t>1.47.1</w:t>
            </w:r>
            <w:bookmarkEnd w:id="183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Хлорорганические</w:t>
            </w:r>
            <w:r>
              <w:rPr>
                <w:vertAlign w:val="superscript"/>
              </w:rPr>
              <w:t> А</w:t>
            </w:r>
            <w:r>
              <w:t xml:space="preserve"> (в том числе метоксихлор, гепта-хлор, хлоридан, дихлор, гексахлорбензол, гексахлорциклогексан (линдан), дикофол, 1,1,-(2,2,2трихлорэтилиден) бис (4хлорбензол)</w:t>
            </w:r>
            <w:r>
              <w:rPr>
                <w:vertAlign w:val="superscript"/>
              </w:rPr>
              <w:t> Р</w:t>
            </w:r>
            <w:r>
              <w:t xml:space="preserve"> (ДДТ)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84" w:name="sub_111472"/>
            <w:r>
              <w:t>1.47.2</w:t>
            </w:r>
            <w:bookmarkEnd w:id="184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Фосфоро</w:t>
            </w:r>
            <w:r>
              <w:t>рганические (в том числе метафос, метилэтил-тиофос, меркаптофос, карбофос, М-81, рогор, дифлос, хлорофос, глифосфат, гордона, валексон, диазинон, диметоат, малатион, паратионметил, хлорфенвинфос)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85" w:name="sub_111473"/>
            <w:r>
              <w:t>1.47.3</w:t>
            </w:r>
            <w:bookmarkEnd w:id="185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Ртутьорганические (в том числе этилмеркурхлорид диметилртуть)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86" w:name="sub_111474"/>
            <w:r>
              <w:t>1.47.4</w:t>
            </w:r>
            <w:bookmarkEnd w:id="186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Производные кислот карбаминовых: (в том числе каторана-вадекс, дихлоральмочевина, метурин, фенуроп, севин</w:t>
            </w:r>
            <w:r>
              <w:rPr>
                <w:vertAlign w:val="superscript"/>
              </w:rPr>
              <w:t> А</w:t>
            </w:r>
            <w:r>
              <w:t>, манеб</w:t>
            </w:r>
            <w:r>
              <w:rPr>
                <w:vertAlign w:val="superscript"/>
              </w:rPr>
              <w:t> А</w:t>
            </w:r>
            <w:r>
              <w:t>, дикрезил, ялан, эптам, карбатион</w:t>
            </w:r>
            <w:r>
              <w:rPr>
                <w:vertAlign w:val="superscript"/>
              </w:rPr>
              <w:t> А</w:t>
            </w:r>
            <w:r>
              <w:t>, цинеб</w:t>
            </w:r>
            <w:r>
              <w:rPr>
                <w:vertAlign w:val="superscript"/>
              </w:rPr>
              <w:t> А</w:t>
            </w:r>
            <w:r>
              <w:t xml:space="preserve">, </w:t>
            </w:r>
            <w:r>
              <w:t xml:space="preserve">карбофуран, </w:t>
            </w:r>
            <w:r>
              <w:lastRenderedPageBreak/>
              <w:t>карбосульфан, пиримикарб, тирам, манкоцеб, поликарбацин, десмедифам, фенмедифам)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87" w:name="sub_111475"/>
            <w:r>
              <w:t>1.47.5</w:t>
            </w:r>
            <w:bookmarkEnd w:id="187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Производные кислот алифатических хлорированных (в том числе хлоруксусной, трихлоруксусной)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88" w:name="sub_111476"/>
            <w:r>
              <w:t>1.47.6</w:t>
            </w:r>
            <w:bookmarkEnd w:id="188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Производные кислоты хлорбензойной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89" w:name="sub_111477"/>
            <w:r>
              <w:t>1.47.7</w:t>
            </w:r>
            <w:bookmarkEnd w:id="189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Производные кислоты хлороксиуксусной: 2,4-дихлорфеноксиуксусная кислота (2,4Д), аминная соль 2,4- дихлорфеноксиуксусной кислоты (2,4ДА), 4-хлор-2-метилфеноксиуксусная кислота (МСРА)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90" w:name="sub_111478"/>
            <w:r>
              <w:t>1.47.8</w:t>
            </w:r>
            <w:bookmarkEnd w:id="190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Кислоты хлорфеноксимасляной производные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91" w:name="sub_111479"/>
            <w:r>
              <w:t>1.47.9</w:t>
            </w:r>
            <w:bookmarkEnd w:id="191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Кислот карбоновых анилиды галоидозамещенные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92" w:name="sub_1114710"/>
            <w:r>
              <w:t>1.47.10</w:t>
            </w:r>
            <w:bookmarkEnd w:id="192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Производные мочевины и гуанидина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93" w:name="sub_1114711"/>
            <w:r>
              <w:t>1.47.11</w:t>
            </w:r>
            <w:bookmarkEnd w:id="193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Производные сим-тразинов: атразин, прометрин, тербутрин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94" w:name="sub_1114712"/>
            <w:r>
              <w:t>1.47.12</w:t>
            </w:r>
            <w:bookmarkEnd w:id="194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Гетероциклические соединения различных групп: зоокумарин(4- гидрокси-3-(3-оксо-1 -фенилбу-2Н-1-бензопиран-2-онтил), ратиндан (2-(Дифенилацетил)-1Н-инден-1,3-(2Н)- дио</w:t>
            </w:r>
            <w:r>
              <w:t>н), морестан, пирамин (5-Амино-2-фенил-4-хлорпридазин 3(2Н)-он), тиазон (3,5-Диметил-2Н-1,3,5-тиадиазин-2-тион)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95" w:name="sub_1114713"/>
            <w:r>
              <w:t>1.47.13</w:t>
            </w:r>
            <w:bookmarkEnd w:id="195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Хлорацетоанилиды (ацетохлор, алахлор, метазахлор, метолахлор)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bookmarkStart w:id="196" w:name="sub_1114714"/>
            <w:r>
              <w:t>1.47.14</w:t>
            </w:r>
            <w:bookmarkEnd w:id="196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 xml:space="preserve">Пиретроиды (в том числе </w:t>
            </w:r>
            <w:r>
              <w:lastRenderedPageBreak/>
              <w:t>бифентрин, перметрин, фенвалерат, лямбдацыгалотрин, цыгалотрин, дельтаметрин)</w:t>
            </w:r>
          </w:p>
        </w:tc>
        <w:tc>
          <w:tcPr>
            <w:tcW w:w="11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97" w:name="sub_1114715"/>
            <w:r>
              <w:t>1.47.15</w:t>
            </w:r>
            <w:bookmarkEnd w:id="197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Производные сульфанил-мочевины (в том числе хлорсульфурон, римсульфурон, хлорсульфоксим, метм</w:t>
            </w:r>
            <w:r>
              <w:t>ульфуронметил, трибунуронметил, тифенсульфурон-метил)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98" w:name="sub_1114716"/>
            <w:r>
              <w:t>1.47.16</w:t>
            </w:r>
            <w:bookmarkEnd w:id="198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Азолы (в том числе бромуконазол, ципраконазол, пропиконазол, тритиконазол, триадименол, прохлораз, имозалил)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199" w:name="sub_11148"/>
            <w:r>
              <w:t>1.48</w:t>
            </w:r>
            <w:bookmarkEnd w:id="199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Синтетические моющие средства на основе анионных поверхностно активных веществ и их соединения (в том числе сульфанол, алкиламиды)</w:t>
            </w:r>
            <w:r>
              <w:rPr>
                <w:vertAlign w:val="superscript"/>
              </w:rPr>
              <w:t> А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00" w:name="sub_11149"/>
            <w:r>
              <w:t>1.49</w:t>
            </w:r>
            <w:bookmarkEnd w:id="200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Синтетические полимерные материалы: смолы, лаки, клеи, пластмассы, пресспорошки, волокна, в том числе:</w:t>
            </w:r>
          </w:p>
        </w:tc>
        <w:tc>
          <w:tcPr>
            <w:tcW w:w="1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01" w:name="sub_111491"/>
            <w:r>
              <w:t>1.49.1</w:t>
            </w:r>
            <w:bookmarkEnd w:id="201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Полиакрилаты: полиметакрилаты (оргстекло, плексиглаз), полиакрилонитрил, полиакриламид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02" w:name="sub_111492"/>
            <w:r>
              <w:t>1.49.2</w:t>
            </w:r>
            <w:bookmarkEnd w:id="202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Поливинилхлорид</w:t>
            </w:r>
            <w:r>
              <w:rPr>
                <w:vertAlign w:val="superscript"/>
              </w:rPr>
              <w:t> АФ</w:t>
            </w:r>
            <w:r>
              <w:t xml:space="preserve"> (ПВХ, винилпласты, перхлорвиниловая смола), производство и применение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03" w:name="sub_111493"/>
            <w:r>
              <w:t>1.49.3</w:t>
            </w:r>
            <w:bookmarkEnd w:id="203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Полимер (1метилэтенил) бензола с этенилбензолом</w:t>
            </w:r>
            <w:r>
              <w:rPr>
                <w:vertAlign w:val="superscript"/>
              </w:rPr>
              <w:t> Р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04" w:name="sub_111494"/>
            <w:r>
              <w:t>1.49.4</w:t>
            </w:r>
            <w:bookmarkEnd w:id="204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Полиолефины (полиэтилены, полипропилены</w:t>
            </w:r>
            <w:r>
              <w:rPr>
                <w:vertAlign w:val="superscript"/>
              </w:rPr>
              <w:t> А</w:t>
            </w:r>
            <w:r>
              <w:t xml:space="preserve"> (горячая обработка)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05" w:name="sub_111495"/>
            <w:r>
              <w:t>1.49.5</w:t>
            </w:r>
            <w:bookmarkEnd w:id="205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 xml:space="preserve">Полисилоксаны </w:t>
            </w:r>
            <w:r>
              <w:lastRenderedPageBreak/>
              <w:t>(производство)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06" w:name="sub_111496"/>
            <w:r>
              <w:t>1.49.6</w:t>
            </w:r>
            <w:bookmarkEnd w:id="206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Полистиролы (производство)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07" w:name="sub_111497"/>
            <w:r>
              <w:t>1.49.7</w:t>
            </w:r>
            <w:bookmarkEnd w:id="207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Полиуретаны</w:t>
            </w:r>
            <w:r>
              <w:rPr>
                <w:vertAlign w:val="superscript"/>
              </w:rPr>
              <w:t> А</w:t>
            </w:r>
            <w:r>
              <w:t xml:space="preserve"> (пенополиуретан) (производство)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08" w:name="sub_111498"/>
            <w:r>
              <w:t>1.49.8</w:t>
            </w:r>
            <w:bookmarkEnd w:id="208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Полиэфиры (лавсан) (производство)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09" w:name="sub_111499"/>
            <w:r>
              <w:t>1.49.9</w:t>
            </w:r>
            <w:bookmarkEnd w:id="209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Угле- и органопластики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10" w:name="sub_1114910"/>
            <w:r>
              <w:t>1.49.10</w:t>
            </w:r>
            <w:bookmarkEnd w:id="210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Углеродные волокнистые материалы на основе гидратцеллюлозных волокон и углеродные волокнистые материалы на основе полиакрилонитрильных волокон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11" w:name="sub_1114911"/>
            <w:r>
              <w:t>1.49.11</w:t>
            </w:r>
            <w:bookmarkEnd w:id="211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Фенопласты</w:t>
            </w:r>
            <w:r>
              <w:rPr>
                <w:vertAlign w:val="superscript"/>
              </w:rPr>
              <w:t> АФ</w:t>
            </w:r>
            <w:r>
              <w:t xml:space="preserve"> (фенольная смола, бакелитовый лак) (производство)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12" w:name="sub_1114912"/>
            <w:r>
              <w:t>1.49.12</w:t>
            </w:r>
            <w:bookmarkEnd w:id="212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Фторопласты (политетрафторэтилен</w:t>
            </w:r>
            <w:r>
              <w:rPr>
                <w:vertAlign w:val="superscript"/>
              </w:rPr>
              <w:t> Ф</w:t>
            </w:r>
            <w:r>
              <w:t>, тефлон) (производство и термическая обработка)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13" w:name="sub_1114913"/>
            <w:r>
              <w:t>1.49.13</w:t>
            </w:r>
            <w:bookmarkEnd w:id="213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Фуран</w:t>
            </w:r>
            <w:r>
              <w:rPr>
                <w:vertAlign w:val="superscript"/>
              </w:rPr>
              <w:t> А</w:t>
            </w:r>
            <w:r>
              <w:t>, фуран-2-альдегид</w:t>
            </w:r>
            <w:r>
              <w:rPr>
                <w:vertAlign w:val="superscript"/>
              </w:rPr>
              <w:t> А</w:t>
            </w:r>
            <w:r>
              <w:t>, 2,5- фурандион</w:t>
            </w:r>
            <w:r>
              <w:rPr>
                <w:vertAlign w:val="superscript"/>
              </w:rPr>
              <w:t> А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14" w:name="sub_1114914"/>
            <w:r>
              <w:t>1.49.14</w:t>
            </w:r>
            <w:bookmarkEnd w:id="214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Эпоксидные полимеры</w:t>
            </w:r>
            <w:r>
              <w:rPr>
                <w:vertAlign w:val="superscript"/>
              </w:rPr>
              <w:t> А</w:t>
            </w:r>
            <w:r>
              <w:t xml:space="preserve"> (эпокси</w:t>
            </w:r>
            <w:r>
              <w:t>дные смолы, компаунды, клеи) (производство и применение)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bookmarkStart w:id="215" w:name="sub_11150"/>
            <w:r>
              <w:t>1.50</w:t>
            </w:r>
            <w:bookmarkEnd w:id="215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Технические смеси углеводородов: нефти, бензины</w:t>
            </w:r>
            <w:r>
              <w:rPr>
                <w:vertAlign w:val="superscript"/>
              </w:rPr>
              <w:t> Р</w:t>
            </w:r>
            <w:r>
              <w:t>, коксы</w:t>
            </w:r>
            <w:r>
              <w:rPr>
                <w:vertAlign w:val="superscript"/>
              </w:rPr>
              <w:t> Ф</w:t>
            </w:r>
            <w:r>
              <w:t>, керосины, уайт-спирит</w:t>
            </w:r>
            <w:r>
              <w:rPr>
                <w:vertAlign w:val="superscript"/>
              </w:rPr>
              <w:t> Р</w:t>
            </w:r>
            <w:r>
              <w:t>, мазуты, битумы, асфальты, каменноугольные и нефтяные смолы</w:t>
            </w:r>
            <w:r>
              <w:rPr>
                <w:vertAlign w:val="superscript"/>
              </w:rPr>
              <w:t> К</w:t>
            </w:r>
            <w:r>
              <w:t>, пекик, возгоны каменноугольных смол и пеков</w:t>
            </w:r>
            <w:r>
              <w:rPr>
                <w:vertAlign w:val="superscript"/>
              </w:rPr>
              <w:t> К</w:t>
            </w:r>
            <w:r>
              <w:t>, масла минеральные</w:t>
            </w:r>
            <w:r>
              <w:rPr>
                <w:vertAlign w:val="superscript"/>
              </w:rPr>
              <w:t> к</w:t>
            </w:r>
            <w:r>
              <w:t>, (кроме высокоочищенных белых медицинских, пищевых, косметических и белых технических масел), сланцевые смолы</w:t>
            </w:r>
            <w:r>
              <w:rPr>
                <w:vertAlign w:val="superscript"/>
              </w:rPr>
              <w:t> АК</w:t>
            </w:r>
            <w:r>
              <w:t xml:space="preserve"> и </w:t>
            </w:r>
            <w:r>
              <w:lastRenderedPageBreak/>
              <w:t>масла</w:t>
            </w:r>
            <w:r>
              <w:rPr>
                <w:vertAlign w:val="superscript"/>
              </w:rPr>
              <w:t> АК</w:t>
            </w:r>
            <w:r>
              <w:t>, скипидар</w:t>
            </w:r>
            <w:r>
              <w:rPr>
                <w:vertAlign w:val="superscript"/>
              </w:rPr>
              <w:t> А</w:t>
            </w:r>
            <w:r>
              <w:t>, бисхлорметиловый и хлорметиловый (технические) эфи</w:t>
            </w:r>
            <w:r>
              <w:t>ры: хлорметоксиметан</w:t>
            </w:r>
            <w:r>
              <w:rPr>
                <w:vertAlign w:val="superscript"/>
              </w:rPr>
              <w:t> К</w:t>
            </w:r>
            <w:r>
              <w:t>, газы шинного производства</w:t>
            </w:r>
            <w:r>
              <w:rPr>
                <w:vertAlign w:val="superscript"/>
              </w:rPr>
              <w:t> К</w:t>
            </w:r>
            <w:r>
              <w:t>, вулканизационные</w:t>
            </w:r>
            <w:r>
              <w:rPr>
                <w:vertAlign w:val="superscript"/>
              </w:rPr>
              <w:t> К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lastRenderedPageBreak/>
              <w:t>1 раз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  <w:p w:rsidR="00000000" w:rsidRDefault="00A70D0D">
            <w:pPr>
              <w:pStyle w:val="ad"/>
            </w:pPr>
            <w:r>
              <w:t>УЗИ органов брюшной полости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16" w:name="sub_110151"/>
            <w:r>
              <w:t>1.51</w:t>
            </w:r>
            <w:bookmarkEnd w:id="216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Агрохимикаты, в том числе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17" w:name="sub_111511"/>
            <w:r>
              <w:t>1.51.1</w:t>
            </w:r>
            <w:bookmarkEnd w:id="217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Фосфорные удобрения (аммофос, нитрофоска)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18" w:name="sub_111512"/>
            <w:r>
              <w:t>1.51.2</w:t>
            </w:r>
            <w:bookmarkEnd w:id="218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Азотные удобрения (нитрат аммония - аммиачная селитра, нитраты натрия, калия)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19" w:name="sub_11152"/>
            <w:r>
              <w:t>1.52</w:t>
            </w:r>
            <w:bookmarkEnd w:id="219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Фармакологические средства, в том числе: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20" w:name="sub_111521"/>
            <w:r>
              <w:t>1.52.1</w:t>
            </w:r>
            <w:bookmarkEnd w:id="220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Антибиотики</w:t>
            </w:r>
            <w:r>
              <w:rPr>
                <w:vertAlign w:val="superscript"/>
              </w:rPr>
              <w:t> А</w:t>
            </w:r>
            <w:r>
              <w:t xml:space="preserve"> (производство и применение)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21" w:name="sub_111522"/>
            <w:r>
              <w:t>1.52.2</w:t>
            </w:r>
            <w:bookmarkEnd w:id="221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Противоопухолевые препараты</w:t>
            </w:r>
            <w:r>
              <w:rPr>
                <w:vertAlign w:val="superscript"/>
              </w:rPr>
              <w:t> АК</w:t>
            </w:r>
            <w:r>
              <w:t xml:space="preserve"> (производство и применение</w:t>
            </w:r>
            <w:r>
              <w:t>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22" w:name="sub_111523"/>
            <w:r>
              <w:t>1.52.3</w:t>
            </w:r>
            <w:bookmarkEnd w:id="222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Сульфаниламиды</w:t>
            </w:r>
            <w:r>
              <w:rPr>
                <w:vertAlign w:val="superscript"/>
              </w:rPr>
              <w:t> А</w:t>
            </w:r>
            <w:r>
              <w:t xml:space="preserve"> (производство и применение)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23" w:name="sub_111524"/>
            <w:r>
              <w:t>1.52.4</w:t>
            </w:r>
            <w:bookmarkEnd w:id="223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Гормоны (производство и применение)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24" w:name="sub_111525"/>
            <w:r>
              <w:t>1.52.5</w:t>
            </w:r>
            <w:bookmarkEnd w:id="224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Витамины</w:t>
            </w:r>
            <w:r>
              <w:rPr>
                <w:vertAlign w:val="superscript"/>
              </w:rPr>
              <w:t> А</w:t>
            </w:r>
            <w:r>
              <w:t xml:space="preserve"> (производство, применение)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25" w:name="sub_111526"/>
            <w:r>
              <w:t>1.52.6</w:t>
            </w:r>
            <w:bookmarkEnd w:id="225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Наркотики, психотропные препараты (производство)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Периметрия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26" w:name="sub_111527"/>
            <w:r>
              <w:t>1.52.7</w:t>
            </w:r>
            <w:bookmarkEnd w:id="226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 xml:space="preserve">Фармакологические средства, не вошедшие в </w:t>
            </w:r>
            <w:hyperlink w:anchor="sub_111521" w:history="1">
              <w:r>
                <w:rPr>
                  <w:rStyle w:val="a4"/>
                </w:rPr>
                <w:t>подпункты 1.52.1 - 1.52.6</w:t>
              </w:r>
            </w:hyperlink>
            <w:r>
              <w:t xml:space="preserve"> (производство)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lastRenderedPageBreak/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lastRenderedPageBreak/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lastRenderedPageBreak/>
              <w:t>Спи</w:t>
            </w:r>
            <w:r>
              <w:t>рометрия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lastRenderedPageBreak/>
              <w:t>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27" w:name="sub_11153"/>
            <w:r>
              <w:lastRenderedPageBreak/>
              <w:t>1.53</w:t>
            </w:r>
            <w:bookmarkEnd w:id="227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Ядохимикаты, в том числе:</w:t>
            </w:r>
          </w:p>
        </w:tc>
        <w:tc>
          <w:tcPr>
            <w:tcW w:w="1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28" w:name="sub_111531"/>
            <w:r>
              <w:t>1.53.1</w:t>
            </w:r>
            <w:bookmarkEnd w:id="228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Гербициды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bookmarkStart w:id="229" w:name="sub_111532"/>
            <w:r>
              <w:t>1.53.2</w:t>
            </w:r>
            <w:bookmarkEnd w:id="229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Инсектициды</w:t>
            </w:r>
          </w:p>
        </w:tc>
        <w:tc>
          <w:tcPr>
            <w:tcW w:w="11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360" w:type="dxa"/>
            <w:gridSpan w:val="12"/>
            <w:tcBorders>
              <w:top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bookmarkStart w:id="230" w:name="sub_11200"/>
            <w:r>
              <w:rPr>
                <w:rStyle w:val="a3"/>
              </w:rPr>
              <w:t>II. Биологические факторы</w:t>
            </w:r>
            <w:bookmarkEnd w:id="230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31" w:name="sub_11021"/>
            <w:r>
              <w:t>2.1</w:t>
            </w:r>
            <w:bookmarkEnd w:id="231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Грибы продуценты</w:t>
            </w:r>
            <w:r>
              <w:rPr>
                <w:vertAlign w:val="superscript"/>
              </w:rPr>
              <w:t> А</w:t>
            </w:r>
            <w:r>
              <w:t>, белково-витаминные концентраты (БВК), кормовые дрожжи</w:t>
            </w:r>
            <w:r>
              <w:rPr>
                <w:vertAlign w:val="superscript"/>
              </w:rPr>
              <w:t> А</w:t>
            </w:r>
            <w:r>
              <w:t>, комбикорма</w:t>
            </w:r>
            <w:r>
              <w:rPr>
                <w:vertAlign w:val="superscript"/>
              </w:rPr>
              <w:t> А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32" w:name="sub_11022"/>
            <w:r>
              <w:t>2.2</w:t>
            </w:r>
            <w:bookmarkEnd w:id="232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Ферментные препараты</w:t>
            </w:r>
            <w:r>
              <w:rPr>
                <w:vertAlign w:val="superscript"/>
              </w:rPr>
              <w:t> А</w:t>
            </w:r>
            <w:r>
              <w:t>, биостимуляторы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33" w:name="sub_11023"/>
            <w:r>
              <w:t>2.3</w:t>
            </w:r>
            <w:bookmarkEnd w:id="233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Аллергены для диагностики и лечения</w:t>
            </w:r>
            <w:r>
              <w:rPr>
                <w:vertAlign w:val="superscript"/>
              </w:rPr>
              <w:t> А</w:t>
            </w:r>
            <w:r>
              <w:t>, компоненты и препараты крови, иммунобиологические препараты</w:t>
            </w:r>
            <w:r>
              <w:rPr>
                <w:vertAlign w:val="superscript"/>
              </w:rPr>
              <w:t> А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Биомикроскопия глаза,</w:t>
            </w:r>
          </w:p>
          <w:p w:rsidR="00000000" w:rsidRDefault="00A70D0D">
            <w:pPr>
              <w:pStyle w:val="ad"/>
            </w:pPr>
            <w:r>
              <w:t>Для работы с препаратами к</w:t>
            </w:r>
            <w:r>
              <w:t>рови определение в крови HBsAg, а- HBCOR, IgM, A-HCV-IgG,</w:t>
            </w:r>
          </w:p>
          <w:p w:rsidR="00000000" w:rsidRDefault="00A70D0D">
            <w:pPr>
              <w:pStyle w:val="ad"/>
            </w:pPr>
            <w:r>
              <w:t>ВИЧ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34" w:name="sub_11024"/>
            <w:r>
              <w:t>2.4</w:t>
            </w:r>
            <w:bookmarkEnd w:id="234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Патогенные биологические агенты (ПБА) - патогенные для человека микроорганизмы - возбудители инфекционных заболеваний (бактерии, вирусы, хламидии, риккетсии, грибы, гельми</w:t>
            </w:r>
            <w:r>
              <w:t xml:space="preserve">нты, членистоногие), включая генно-инженерно- модифицированные, яды биологического происхождения (токсины), а также любые объекты и материалы (включая полевой, клинический, секционный), подозрительные на содержание </w:t>
            </w:r>
            <w:r>
              <w:lastRenderedPageBreak/>
              <w:t>перечисленных агентов:</w:t>
            </w:r>
          </w:p>
        </w:tc>
        <w:tc>
          <w:tcPr>
            <w:tcW w:w="6300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35" w:name="sub_11241"/>
            <w:r>
              <w:t>2.4.1</w:t>
            </w:r>
            <w:bookmarkEnd w:id="235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Возбудители инфекционных заболеваний патогенные микроорганизмы I группы патогенности и возбудители особо опасных инфекций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  <w:p w:rsidR="00000000" w:rsidRDefault="00A70D0D">
            <w:pPr>
              <w:pStyle w:val="ad"/>
            </w:pPr>
            <w:r>
              <w:t>Врач-инфекционист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Реакция агглютинации Хеддельсона</w:t>
            </w:r>
            <w:r>
              <w:t xml:space="preserve"> крови при контакте с возбудителями бруцеллеза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36" w:name="sub_11242"/>
            <w:r>
              <w:t>2.4.2</w:t>
            </w:r>
            <w:bookmarkEnd w:id="236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Возбудители инфекционных заболеваний патогенные микроорганизмы II группы патогенности, в т.ч. вирусы гепатитов В</w:t>
            </w:r>
            <w:r>
              <w:rPr>
                <w:vertAlign w:val="superscript"/>
              </w:rPr>
              <w:t> К</w:t>
            </w:r>
            <w:r>
              <w:t xml:space="preserve"> и С</w:t>
            </w:r>
            <w:r>
              <w:rPr>
                <w:vertAlign w:val="superscript"/>
              </w:rPr>
              <w:t> К</w:t>
            </w:r>
            <w:r>
              <w:t>, вирус иммунодефицита 1-го типа (ВИЧ-1</w:t>
            </w:r>
            <w:r>
              <w:rPr>
                <w:vertAlign w:val="superscript"/>
              </w:rPr>
              <w:t> К</w:t>
            </w:r>
            <w:r>
              <w:t xml:space="preserve"> - СПИД)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Анализ крови на HBs-Ag, анти-HBc-Ig (суммарные), анти-HCV-Ig (суммарные), определение уровня щелочной фосфатазы, билирубина,</w:t>
            </w:r>
          </w:p>
          <w:p w:rsidR="00000000" w:rsidRDefault="00A70D0D">
            <w:pPr>
              <w:pStyle w:val="ad"/>
            </w:pPr>
            <w:r>
              <w:t>аспартатаминотрансферазы (ACT), аланинаминотрансферазы (АЛТ),</w:t>
            </w:r>
          </w:p>
          <w:p w:rsidR="00000000" w:rsidRDefault="00A70D0D">
            <w:pPr>
              <w:pStyle w:val="ad"/>
            </w:pPr>
            <w:r>
              <w:t>ВИЧ</w:t>
            </w:r>
          </w:p>
          <w:p w:rsidR="00000000" w:rsidRDefault="00A70D0D">
            <w:pPr>
              <w:pStyle w:val="ad"/>
            </w:pPr>
            <w:r>
              <w:t>Уль</w:t>
            </w:r>
            <w:r>
              <w:t>тразвуковое исследование органов брюшной полости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37" w:name="sub_11243"/>
            <w:r>
              <w:t>2.4.3</w:t>
            </w:r>
            <w:bookmarkEnd w:id="237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Возбудители инфекционных заболеваний патогенные микроорганизмы III и IV групп патогенности и возбудители паразитарных заболеваний (гельминты, членистоногие)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</w:t>
            </w:r>
            <w:r>
              <w:t>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bookmarkStart w:id="238" w:name="sub_11244"/>
            <w:r>
              <w:t>2.4.4</w:t>
            </w:r>
            <w:bookmarkEnd w:id="238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Биологические токсины (микробного, растительного и животного происхождения)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bookmarkStart w:id="239" w:name="sub_11245"/>
            <w:r>
              <w:t>2.4.5</w:t>
            </w:r>
            <w:bookmarkEnd w:id="239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Условно-патогенные микроорганизмы - возбудители инфекционных заболеваний (в том числе аллергозов)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36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d"/>
            </w:pPr>
            <w:bookmarkStart w:id="240" w:name="sub_11300"/>
            <w:r>
              <w:rPr>
                <w:rStyle w:val="a3"/>
              </w:rPr>
              <w:t>III. Аэрозоли преимущественно фиброгенного действ</w:t>
            </w:r>
            <w:r>
              <w:rPr>
                <w:rStyle w:val="a3"/>
              </w:rPr>
              <w:t>ия (АПФД) и пыли</w:t>
            </w:r>
            <w:bookmarkEnd w:id="240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41" w:name="sub_11031"/>
            <w:r>
              <w:t>3.1</w:t>
            </w:r>
            <w:bookmarkEnd w:id="241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Аэрозоли преимущественно фиброгенного</w:t>
            </w:r>
            <w:r>
              <w:rPr>
                <w:vertAlign w:val="superscript"/>
              </w:rPr>
              <w:t> Ф</w:t>
            </w:r>
            <w:r>
              <w:t xml:space="preserve"> и смешанного типа действия, включая: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42" w:name="sub_11311"/>
            <w:r>
              <w:lastRenderedPageBreak/>
              <w:t>3.1.1.</w:t>
            </w:r>
            <w:bookmarkEnd w:id="242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 xml:space="preserve">Аэрозоли абразивные и абразивсодержащие (электрокорундов, карбида бора, альбора, карбида кремния), в </w:t>
            </w:r>
            <w:r>
              <w:t>том числе с примесью связующих (фенолформальдегидные смолы</w:t>
            </w:r>
            <w:r>
              <w:rPr>
                <w:vertAlign w:val="superscript"/>
              </w:rPr>
              <w:t> АФ</w:t>
            </w:r>
            <w:r>
              <w:t>, эпоксидные смолы</w:t>
            </w:r>
            <w:r>
              <w:rPr>
                <w:vertAlign w:val="superscript"/>
              </w:rPr>
              <w:t> АФ</w:t>
            </w:r>
            <w:r>
              <w:t>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Пульсоксиметрия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43" w:name="sub_11312"/>
            <w:r>
              <w:t>3.1.2</w:t>
            </w:r>
            <w:bookmarkEnd w:id="243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 xml:space="preserve">Аэрозоли металлов (железо, алюминий, титан, вольфрам) и их сплавов (кремниемедистый, диАлюминий триоксид в смеси со сплавом никеля до 15%, феррохром: сплав хрома 65% с железом, диАлюминий триоксид с примесью кремний диоксида до 15% и диЖелезо триоксида до </w:t>
            </w:r>
            <w:r>
              <w:t>10%), в том числе образовавшиеся в процессе сухой шлифовки (чугун в смеси с электрокорундом до 30%)</w:t>
            </w:r>
            <w:r>
              <w:rPr>
                <w:vertAlign w:val="superscript"/>
              </w:rPr>
              <w:t> ФА</w:t>
            </w:r>
            <w:r>
              <w:t>, получения металлических порошков</w:t>
            </w:r>
            <w:r>
              <w:rPr>
                <w:vertAlign w:val="superscript"/>
              </w:rPr>
              <w:t> ФА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Пульсоксиметрия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44" w:name="sub_11313"/>
            <w:r>
              <w:t>3</w:t>
            </w:r>
            <w:r>
              <w:t>.1.3</w:t>
            </w:r>
            <w:bookmarkEnd w:id="244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Кремний диоксид кристаллический а-кварц</w:t>
            </w:r>
            <w:r>
              <w:rPr>
                <w:vertAlign w:val="superscript"/>
              </w:rPr>
              <w:t> К</w:t>
            </w:r>
            <w:r>
              <w:t>, а-кристобалит</w:t>
            </w:r>
            <w:r>
              <w:rPr>
                <w:vertAlign w:val="superscript"/>
              </w:rPr>
              <w:t> К</w:t>
            </w:r>
            <w:r>
              <w:t>, а-тридимит</w:t>
            </w:r>
            <w:r>
              <w:rPr>
                <w:vertAlign w:val="superscript"/>
              </w:rPr>
              <w:t> ФА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Пульсоксиметрия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45" w:name="sub_11314"/>
            <w:r>
              <w:t>3.1.4</w:t>
            </w:r>
            <w:bookmarkEnd w:id="245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Кремнийсодержащи</w:t>
            </w:r>
            <w:r>
              <w:t>е аэрозоли: - с содержанием кристаллического диоксида кремния</w:t>
            </w:r>
            <w:r>
              <w:rPr>
                <w:vertAlign w:val="superscript"/>
              </w:rPr>
              <w:t> К</w:t>
            </w:r>
            <w:r>
              <w:t xml:space="preserve"> - с содержанием аморфного диоксида кремния в виде аэрозоля дезинтеграции и конденсации - кремний карбид, кремний нитрид, волокнистый карбид кремния</w:t>
            </w:r>
            <w:r>
              <w:rPr>
                <w:vertAlign w:val="superscript"/>
              </w:rPr>
              <w:t> ФА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</w:t>
            </w:r>
            <w:r>
              <w:t>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Пульсоксиметрия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bookmarkStart w:id="246" w:name="sub_11315"/>
            <w:r>
              <w:t>3.1.5</w:t>
            </w:r>
            <w:bookmarkEnd w:id="246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Огнеупорные материалы (шамотнографитовы</w:t>
            </w:r>
            <w:r>
              <w:t xml:space="preserve">е огнеупоры), муллитовые </w:t>
            </w:r>
            <w:r>
              <w:lastRenderedPageBreak/>
              <w:t xml:space="preserve">(неволокнистые) огнеупоры, магнезиально-силикатные (форстеритовые) огнеупоры, муллито-кремнеземистые, не содержащие и содержащие до 5% </w:t>
            </w:r>
            <w:r w:rsidR="003D077D">
              <w:rPr>
                <w:noProof/>
              </w:rPr>
              <w:drawing>
                <wp:inline distT="0" distB="0" distL="0" distR="0">
                  <wp:extent cx="333375" cy="247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lastRenderedPageBreak/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Врач-дерматовенерол</w:t>
            </w:r>
            <w:r>
              <w:lastRenderedPageBreak/>
              <w:t>ог</w:t>
            </w:r>
          </w:p>
          <w:p w:rsidR="00000000" w:rsidRDefault="00A70D0D">
            <w:pPr>
              <w:pStyle w:val="ad"/>
            </w:pPr>
            <w:r>
              <w:t>Вра</w:t>
            </w:r>
            <w:r>
              <w:t>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d"/>
            </w:pPr>
            <w:r>
              <w:lastRenderedPageBreak/>
              <w:t>Спирометрия</w:t>
            </w:r>
          </w:p>
          <w:p w:rsidR="00000000" w:rsidRDefault="00A70D0D">
            <w:pPr>
              <w:pStyle w:val="ad"/>
            </w:pPr>
            <w:r>
              <w:t>Пульсоксиметрия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47" w:name="sub_11316"/>
            <w:r>
              <w:t>3.1.6</w:t>
            </w:r>
            <w:bookmarkEnd w:id="247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Руды полиметаллические и содержащие цветные и редкие металлы</w:t>
            </w:r>
            <w:r>
              <w:rPr>
                <w:vertAlign w:val="superscript"/>
              </w:rPr>
              <w:t> А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Пульсоксиметрия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48" w:name="sub_11317"/>
            <w:r>
              <w:t>3.1.7</w:t>
            </w:r>
            <w:bookmarkEnd w:id="248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Сварочные аэрозоли, представляющие сложную смесь АПФД (кремний диоксид аморфный в смеси с оксидами марганца в виде аэрозоля конденсации, дижелезо триоксид, титан диоксид, вольфрам, алюминий и его соединения) и химических веществ разной природы: аэрозоли м</w:t>
            </w:r>
            <w:r>
              <w:t>еталлов (в том числе марганца</w:t>
            </w:r>
            <w:r>
              <w:rPr>
                <w:vertAlign w:val="superscript"/>
              </w:rPr>
              <w:t> Р</w:t>
            </w:r>
            <w:r>
              <w:t>, цинка</w:t>
            </w:r>
            <w:r>
              <w:rPr>
                <w:vertAlign w:val="superscript"/>
              </w:rPr>
              <w:t> А</w:t>
            </w:r>
            <w:r>
              <w:t>, хрома (VI)</w:t>
            </w:r>
            <w:r>
              <w:rPr>
                <w:vertAlign w:val="superscript"/>
              </w:rPr>
              <w:t> К</w:t>
            </w:r>
            <w:r>
              <w:t>, хрома (Ш)</w:t>
            </w:r>
            <w:r>
              <w:rPr>
                <w:vertAlign w:val="superscript"/>
              </w:rPr>
              <w:t> А</w:t>
            </w:r>
            <w:r>
              <w:t>, бериллия</w:t>
            </w:r>
            <w:r>
              <w:rPr>
                <w:vertAlign w:val="superscript"/>
              </w:rPr>
              <w:t> РКА</w:t>
            </w:r>
            <w:r>
              <w:t>, никеля</w:t>
            </w:r>
            <w:r>
              <w:rPr>
                <w:vertAlign w:val="superscript"/>
              </w:rPr>
              <w:t> К</w:t>
            </w:r>
            <w:r>
              <w:t>, хром трифторида</w:t>
            </w:r>
            <w:r>
              <w:rPr>
                <w:vertAlign w:val="superscript"/>
              </w:rPr>
              <w:t> А</w:t>
            </w:r>
            <w:r>
              <w:t>), газы, обладающие остронаправленным действием на организм</w:t>
            </w:r>
            <w:r>
              <w:rPr>
                <w:vertAlign w:val="superscript"/>
              </w:rPr>
              <w:t> О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</w:t>
            </w:r>
            <w:r>
              <w:t>трия Рентгенография длинных трубчатых костей (фтор и его соединения) Пульсоксиметрия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49" w:name="sub_11318"/>
            <w:r>
              <w:t>3.1.8</w:t>
            </w:r>
            <w:bookmarkEnd w:id="249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Силикатсодержащие пыли, силикаты, алюмосиликаты, в том числе: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50" w:name="sub_113181"/>
            <w:r>
              <w:t>3.1.8.1</w:t>
            </w:r>
            <w:bookmarkEnd w:id="250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Асбесты природные (хризотил</w:t>
            </w:r>
            <w:r>
              <w:rPr>
                <w:vertAlign w:val="superscript"/>
              </w:rPr>
              <w:t> К</w:t>
            </w:r>
            <w:r>
              <w:t>, тремолит</w:t>
            </w:r>
            <w:r>
              <w:rPr>
                <w:vertAlign w:val="superscript"/>
              </w:rPr>
              <w:t> К</w:t>
            </w:r>
            <w:r>
              <w:t>), смешанные асбестопородные пыли</w:t>
            </w:r>
            <w:r>
              <w:rPr>
                <w:vertAlign w:val="superscript"/>
              </w:rPr>
              <w:t> К</w:t>
            </w:r>
            <w:r>
              <w:t>, асбестоцемент</w:t>
            </w:r>
            <w:r>
              <w:rPr>
                <w:vertAlign w:val="superscript"/>
              </w:rPr>
              <w:t> К</w:t>
            </w:r>
            <w:r>
              <w:t>, асбестобакелит</w:t>
            </w:r>
            <w:r>
              <w:rPr>
                <w:vertAlign w:val="superscript"/>
              </w:rPr>
              <w:t> К</w:t>
            </w:r>
            <w:r>
              <w:t>, асбесторезина</w:t>
            </w:r>
            <w:r>
              <w:rPr>
                <w:vertAlign w:val="superscript"/>
              </w:rPr>
              <w:t> ФК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Пульсоксиметрия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51" w:name="sub_113182"/>
            <w:r>
              <w:t>3.1.8.2</w:t>
            </w:r>
            <w:bookmarkEnd w:id="251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 xml:space="preserve">Глина, в т.ч. высокоглинистая огнеупорная, цемент, оливин, апатит, шамот </w:t>
            </w:r>
            <w:r>
              <w:lastRenderedPageBreak/>
              <w:t>коалиновый</w:t>
            </w:r>
            <w:r>
              <w:rPr>
                <w:vertAlign w:val="superscript"/>
              </w:rPr>
              <w:t> ФА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lastRenderedPageBreak/>
              <w:t>1 раз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lastRenderedPageBreak/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lastRenderedPageBreak/>
              <w:t>Спирометрия</w:t>
            </w:r>
          </w:p>
          <w:p w:rsidR="00000000" w:rsidRDefault="00A70D0D">
            <w:pPr>
              <w:pStyle w:val="ad"/>
            </w:pPr>
            <w:r>
              <w:t>Пульсоксиметрия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52" w:name="sub_113183"/>
            <w:r>
              <w:t>3.1.8.3</w:t>
            </w:r>
            <w:bookmarkEnd w:id="252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Тальк, талькопородные пыли, цеолиты</w:t>
            </w:r>
            <w:r>
              <w:t>, бокситы, нефелиновые сиениты, дистенсиллиманиты, слюды (флагопит, мусковит), дуниты, известняки, бариты, инфузорная земля, туфы, пемзы, перлит, искусственные минеральные волокна (стекловолокно</w:t>
            </w:r>
            <w:r>
              <w:rPr>
                <w:vertAlign w:val="superscript"/>
              </w:rPr>
              <w:t> ФА</w:t>
            </w:r>
            <w:r>
              <w:t>, стекловата</w:t>
            </w:r>
            <w:r>
              <w:rPr>
                <w:vertAlign w:val="superscript"/>
              </w:rPr>
              <w:t> ФА</w:t>
            </w:r>
            <w:r>
              <w:t>, вата минеральная</w:t>
            </w:r>
            <w:r>
              <w:rPr>
                <w:vertAlign w:val="superscript"/>
              </w:rPr>
              <w:t> ФА</w:t>
            </w:r>
            <w:r>
              <w:t xml:space="preserve"> и шлаковая</w:t>
            </w:r>
            <w:r>
              <w:rPr>
                <w:vertAlign w:val="superscript"/>
              </w:rPr>
              <w:t> ФА</w:t>
            </w:r>
            <w:r>
              <w:t>), пыль с</w:t>
            </w:r>
            <w:r>
              <w:t>текла</w:t>
            </w:r>
            <w:r>
              <w:rPr>
                <w:vertAlign w:val="superscript"/>
              </w:rPr>
              <w:t> ФА</w:t>
            </w:r>
            <w:r>
              <w:t xml:space="preserve"> и стеклянных строительных материалов</w:t>
            </w:r>
            <w:r>
              <w:rPr>
                <w:vertAlign w:val="superscript"/>
              </w:rPr>
              <w:t> ФА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Пульсоксиметрия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53" w:name="sub_11319"/>
            <w:r>
              <w:t>3.1.9</w:t>
            </w:r>
            <w:bookmarkEnd w:id="253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Углерода пыли, в том числе: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bookmarkStart w:id="254" w:name="sub_113191"/>
            <w:r>
              <w:t>3.1.9.1</w:t>
            </w:r>
            <w:bookmarkEnd w:id="254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Алмазы природные</w:t>
            </w:r>
            <w:r>
              <w:rPr>
                <w:vertAlign w:val="superscript"/>
              </w:rPr>
              <w:t> </w:t>
            </w:r>
            <w:r>
              <w:rPr>
                <w:vertAlign w:val="superscript"/>
              </w:rPr>
              <w:t>Ф</w:t>
            </w:r>
            <w:r>
              <w:t>, искусственные</w:t>
            </w:r>
            <w:r>
              <w:rPr>
                <w:vertAlign w:val="superscript"/>
              </w:rPr>
              <w:t> Ф</w:t>
            </w:r>
            <w:r>
              <w:t>, металл изированные</w:t>
            </w:r>
            <w:r>
              <w:rPr>
                <w:vertAlign w:val="superscript"/>
              </w:rPr>
              <w:t> Ф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Врач-дерматовенеролог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Пульсоксиметрия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55" w:name="sub_113192"/>
            <w:r>
              <w:t>3.1.9.2</w:t>
            </w:r>
            <w:bookmarkEnd w:id="255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Антрацит</w:t>
            </w:r>
            <w:r>
              <w:rPr>
                <w:vertAlign w:val="superscript"/>
              </w:rPr>
              <w:t> Ф</w:t>
            </w:r>
            <w:r>
              <w:t xml:space="preserve"> и другие ископаемые угли</w:t>
            </w:r>
            <w:r>
              <w:rPr>
                <w:vertAlign w:val="superscript"/>
              </w:rPr>
              <w:t> Ф</w:t>
            </w:r>
            <w:r>
              <w:t xml:space="preserve"> и углеродные пыли</w:t>
            </w:r>
            <w:r>
              <w:rPr>
                <w:vertAlign w:val="superscript"/>
              </w:rPr>
              <w:t> Ф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Пульсоксиметрия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56" w:name="sub_113193"/>
            <w:r>
              <w:t>3.1.9.3</w:t>
            </w:r>
            <w:bookmarkEnd w:id="256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Коксы - каменноугольный</w:t>
            </w:r>
            <w:r>
              <w:rPr>
                <w:vertAlign w:val="superscript"/>
              </w:rPr>
              <w:t> ФК</w:t>
            </w:r>
            <w:r>
              <w:t>, пековый</w:t>
            </w:r>
            <w:r>
              <w:rPr>
                <w:vertAlign w:val="superscript"/>
              </w:rPr>
              <w:t> ФК</w:t>
            </w:r>
            <w:r>
              <w:t>, нефтяной</w:t>
            </w:r>
            <w:r>
              <w:rPr>
                <w:vertAlign w:val="superscript"/>
              </w:rPr>
              <w:t> ФК</w:t>
            </w:r>
            <w:r>
              <w:t>, сланцевый</w:t>
            </w:r>
            <w:r>
              <w:rPr>
                <w:vertAlign w:val="superscript"/>
              </w:rPr>
              <w:t> ФК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Пульсоксиметрия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57" w:name="sub_113194"/>
            <w:r>
              <w:t>3.1.9.4</w:t>
            </w:r>
            <w:bookmarkEnd w:id="257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Сажи черные промышленные</w:t>
            </w:r>
            <w:r>
              <w:rPr>
                <w:vertAlign w:val="superscript"/>
              </w:rPr>
              <w:t> ФК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Пульсоксиметрия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58" w:name="sub_113110"/>
            <w:r>
              <w:t>3.1.10</w:t>
            </w:r>
            <w:bookmarkEnd w:id="258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Шлаки (шлак угольный молотый, строительные материалы на его основе: шлакоблоки, шлакозит; шлак, образующийся при выплавке низколегированных сталей (неволокнистая пыль)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Пу</w:t>
            </w:r>
            <w:r>
              <w:t>льсоксиметрия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59" w:name="sub_11032"/>
            <w:r>
              <w:t>3.2</w:t>
            </w:r>
            <w:bookmarkEnd w:id="259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Пыли железорудных</w:t>
            </w:r>
            <w:r>
              <w:rPr>
                <w:vertAlign w:val="superscript"/>
              </w:rPr>
              <w:t> ФК</w:t>
            </w:r>
            <w:r>
              <w:t xml:space="preserve"> и </w:t>
            </w:r>
            <w:r>
              <w:lastRenderedPageBreak/>
              <w:t>полиметаллических концентратов</w:t>
            </w:r>
            <w:r>
              <w:rPr>
                <w:vertAlign w:val="superscript"/>
              </w:rPr>
              <w:t> ФК</w:t>
            </w:r>
            <w:r>
              <w:t>, металлургических агломератов</w:t>
            </w:r>
            <w:r>
              <w:rPr>
                <w:vertAlign w:val="superscript"/>
              </w:rPr>
              <w:t> ФА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lastRenderedPageBreak/>
              <w:t xml:space="preserve">1 раз в </w:t>
            </w:r>
            <w:r>
              <w:lastRenderedPageBreak/>
              <w:t>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lastRenderedPageBreak/>
              <w:t>Врач-оториноларинго</w:t>
            </w:r>
            <w:r>
              <w:lastRenderedPageBreak/>
              <w:t>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lastRenderedPageBreak/>
              <w:t>Спирометрия</w:t>
            </w:r>
          </w:p>
          <w:p w:rsidR="00000000" w:rsidRDefault="00A70D0D">
            <w:pPr>
              <w:pStyle w:val="ad"/>
            </w:pPr>
            <w:r>
              <w:lastRenderedPageBreak/>
              <w:t>Пульсоксиметрия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60" w:name="sub_11033"/>
            <w:r>
              <w:lastRenderedPageBreak/>
              <w:t>3.3</w:t>
            </w:r>
            <w:bookmarkEnd w:id="260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Сера</w:t>
            </w:r>
            <w:r>
              <w:rPr>
                <w:vertAlign w:val="superscript"/>
              </w:rPr>
              <w:t> Ф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Пульсоксиметрия 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bookmarkStart w:id="261" w:name="sub_11034"/>
            <w:r>
              <w:t>3.4</w:t>
            </w:r>
            <w:bookmarkEnd w:id="261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Пыль животного и растительного происхождения</w:t>
            </w:r>
            <w:r>
              <w:rPr>
                <w:vertAlign w:val="superscript"/>
              </w:rPr>
              <w:t> АФ</w:t>
            </w:r>
            <w:r>
              <w:t xml:space="preserve"> (с примесью диоксида кремния</w:t>
            </w:r>
            <w:r>
              <w:rPr>
                <w:vertAlign w:val="superscript"/>
              </w:rPr>
              <w:t> АФ</w:t>
            </w:r>
            <w:r>
              <w:t>, зерновая</w:t>
            </w:r>
            <w:r>
              <w:rPr>
                <w:vertAlign w:val="superscript"/>
              </w:rPr>
              <w:t> АФ</w:t>
            </w:r>
            <w:r>
              <w:t>, лубяная</w:t>
            </w:r>
            <w:r>
              <w:rPr>
                <w:vertAlign w:val="superscript"/>
              </w:rPr>
              <w:t> АФ</w:t>
            </w:r>
            <w:r>
              <w:t>, хлопчатобумажная</w:t>
            </w:r>
            <w:r>
              <w:rPr>
                <w:vertAlign w:val="superscript"/>
              </w:rPr>
              <w:t> АФ</w:t>
            </w:r>
            <w:r>
              <w:t>, хлопковая</w:t>
            </w:r>
            <w:r>
              <w:rPr>
                <w:vertAlign w:val="superscript"/>
              </w:rPr>
              <w:t> АФ</w:t>
            </w:r>
            <w:r>
              <w:t>, льн</w:t>
            </w:r>
            <w:r>
              <w:t>яная</w:t>
            </w:r>
            <w:r>
              <w:rPr>
                <w:vertAlign w:val="superscript"/>
              </w:rPr>
              <w:t> АФ</w:t>
            </w:r>
            <w:r>
              <w:t>, шерстяная</w:t>
            </w:r>
            <w:r>
              <w:rPr>
                <w:vertAlign w:val="superscript"/>
              </w:rPr>
              <w:t> АФ</w:t>
            </w:r>
            <w:r>
              <w:t>, пуховая</w:t>
            </w:r>
            <w:r>
              <w:rPr>
                <w:vertAlign w:val="superscript"/>
              </w:rPr>
              <w:t> АФ</w:t>
            </w:r>
            <w:r>
              <w:t>, натурального шелка хлопковая мука (по белку)</w:t>
            </w:r>
            <w:r>
              <w:rPr>
                <w:vertAlign w:val="superscript"/>
              </w:rPr>
              <w:t> А</w:t>
            </w:r>
            <w:r>
              <w:t>, мучная</w:t>
            </w:r>
            <w:r>
              <w:rPr>
                <w:vertAlign w:val="superscript"/>
              </w:rPr>
              <w:t> АФ</w:t>
            </w:r>
            <w:r>
              <w:t>, древесная твердых пород деревьев</w:t>
            </w:r>
            <w:r>
              <w:rPr>
                <w:vertAlign w:val="superscript"/>
              </w:rPr>
              <w:t> КФА</w:t>
            </w:r>
            <w:r>
              <w:t>, кожевенная</w:t>
            </w:r>
            <w:r>
              <w:rPr>
                <w:vertAlign w:val="superscript"/>
              </w:rPr>
              <w:t> К</w:t>
            </w:r>
            <w:r>
              <w:t>, торфа, хмеля, конопли, кенафа, джута, табака</w:t>
            </w:r>
            <w:r>
              <w:rPr>
                <w:vertAlign w:val="superscript"/>
              </w:rPr>
              <w:t> А</w:t>
            </w:r>
            <w:r>
              <w:t>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</w:t>
            </w:r>
            <w:r>
              <w:t>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Пульсоксиметрия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03" w:type="dxa"/>
        </w:trPr>
        <w:tc>
          <w:tcPr>
            <w:tcW w:w="124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3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5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Пульсоксиметрия Биомикроскопия глаза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0220" w:type="dxa"/>
            <w:gridSpan w:val="11"/>
            <w:tcBorders>
              <w:top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bookmarkStart w:id="262" w:name="sub_11400"/>
            <w:r>
              <w:rPr>
                <w:rStyle w:val="a3"/>
              </w:rPr>
              <w:t>IV. Физические факторы</w:t>
            </w:r>
            <w:bookmarkEnd w:id="262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bookmarkStart w:id="263" w:name="sub_11041"/>
            <w:r>
              <w:t>4.1</w:t>
            </w:r>
            <w:bookmarkEnd w:id="263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Ионизирующие излучения</w:t>
            </w:r>
            <w:r>
              <w:rPr>
                <w:vertAlign w:val="superscript"/>
              </w:rPr>
              <w:t> К</w:t>
            </w:r>
            <w:r>
              <w:t>, радиоактивные вещества</w:t>
            </w:r>
            <w:r>
              <w:rPr>
                <w:vertAlign w:val="superscript"/>
              </w:rPr>
              <w:t> К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Врач-офтальмолог</w:t>
            </w:r>
          </w:p>
          <w:p w:rsidR="00000000" w:rsidRDefault="00A70D0D">
            <w:pPr>
              <w:pStyle w:val="ad"/>
            </w:pPr>
            <w:r>
              <w:t>Врач</w:t>
            </w:r>
            <w:r>
              <w:t>-дерматовенеролог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d"/>
            </w:pPr>
            <w:r>
              <w:t>Исследование уровня ретикулоцитов, тромбоцитов в крови</w:t>
            </w:r>
          </w:p>
          <w:p w:rsidR="00000000" w:rsidRDefault="00A70D0D">
            <w:pPr>
              <w:pStyle w:val="ad"/>
            </w:pPr>
            <w:r>
              <w:t>Психофизиологическое</w:t>
            </w:r>
          </w:p>
          <w:p w:rsidR="00000000" w:rsidRDefault="00A70D0D">
            <w:pPr>
              <w:pStyle w:val="ad"/>
            </w:pPr>
            <w:r>
              <w:t>исследование</w:t>
            </w:r>
          </w:p>
          <w:p w:rsidR="00000000" w:rsidRDefault="00A70D0D">
            <w:pPr>
              <w:pStyle w:val="ad"/>
            </w:pPr>
            <w:r>
              <w:t>Рефрактометрия (или скиаскопия)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Офтальмоскопия глазного дна УЗИ органов брюшной полости и щитовидной железы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64" w:name="sub_11042"/>
            <w:r>
              <w:t>4.2</w:t>
            </w:r>
            <w:bookmarkEnd w:id="264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Неионизирующие излучения, в том числе:</w:t>
            </w:r>
          </w:p>
        </w:tc>
        <w:tc>
          <w:tcPr>
            <w:tcW w:w="1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Биомикроскопия глаза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Офтальмоскопия глазного дна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65" w:name="sub_11421"/>
            <w:r>
              <w:t>4.2.1</w:t>
            </w:r>
            <w:bookmarkEnd w:id="265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Электромагнитное излучение оптического диапазона (ультрафиолетовое излучение</w:t>
            </w:r>
            <w:r>
              <w:rPr>
                <w:vertAlign w:val="superscript"/>
              </w:rPr>
              <w:t> К</w:t>
            </w:r>
            <w:r>
              <w:t>, лазерное излучение)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66" w:name="sub_11422"/>
            <w:r>
              <w:t>4.2.2</w:t>
            </w:r>
            <w:bookmarkEnd w:id="266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 xml:space="preserve">Электромагнитное поле </w:t>
            </w:r>
            <w:r>
              <w:lastRenderedPageBreak/>
              <w:t>радиочастотного диапазона (10 кГц - 300 ГГц)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67" w:name="sub_11423"/>
            <w:r>
              <w:t>4.2.3</w:t>
            </w:r>
            <w:bookmarkEnd w:id="267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Электрическое и магнитное поле промышленной частоты (50 Гц)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68" w:name="sub_11424"/>
            <w:r>
              <w:t>4.2.4</w:t>
            </w:r>
            <w:bookmarkEnd w:id="268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Постоянное электрическое и магнитное поле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69" w:name="sub_11425"/>
            <w:r>
              <w:t>4.2.5</w:t>
            </w:r>
            <w:bookmarkEnd w:id="269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Электромагнитное поле широкополосного спектра частот (5 Гц - 2 кГц, 2кГц - 400 кГц)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70" w:name="sub_11043"/>
            <w:r>
              <w:t>4.3</w:t>
            </w:r>
            <w:bookmarkEnd w:id="270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Вибрация: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71" w:name="sub_11431"/>
            <w:r>
              <w:t>4.3.1</w:t>
            </w:r>
            <w:bookmarkEnd w:id="271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Локальная вибрация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Врач-хирург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Врач-дерматовенеролог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Паллестезиметрия</w:t>
            </w:r>
          </w:p>
          <w:p w:rsidR="00000000" w:rsidRDefault="00A70D0D">
            <w:pPr>
              <w:pStyle w:val="ad"/>
            </w:pPr>
            <w:r>
              <w:t>Рефрактометрия (или скиаскопия)</w:t>
            </w:r>
          </w:p>
          <w:p w:rsidR="00000000" w:rsidRDefault="00A70D0D">
            <w:pPr>
              <w:pStyle w:val="ad"/>
            </w:pPr>
            <w:r>
              <w:t>Исследование функции вестибулярного аппарата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72" w:name="sub_11432"/>
            <w:r>
              <w:t>4.3.2</w:t>
            </w:r>
            <w:bookmarkEnd w:id="272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Общая вибрация (транспортная, транспортно-технологическая, технологическая)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Врач-хирург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Врач-дерматовенеролог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Паллестезиметрия</w:t>
            </w:r>
          </w:p>
          <w:p w:rsidR="00000000" w:rsidRDefault="00A70D0D">
            <w:pPr>
              <w:pStyle w:val="ad"/>
            </w:pPr>
            <w:r>
              <w:t>Рефрактометрия (или скиаскопия)</w:t>
            </w:r>
          </w:p>
          <w:p w:rsidR="00000000" w:rsidRDefault="00A70D0D">
            <w:pPr>
              <w:pStyle w:val="ad"/>
            </w:pPr>
            <w:r>
              <w:t>Исследование функции вестибулярного аппарата</w:t>
            </w:r>
          </w:p>
          <w:p w:rsidR="00000000" w:rsidRDefault="00A70D0D">
            <w:pPr>
              <w:pStyle w:val="ad"/>
            </w:pPr>
            <w:r>
              <w:t>Тональная пороговая аудиометрия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73" w:name="sub_11044"/>
            <w:r>
              <w:t>4.4</w:t>
            </w:r>
            <w:bookmarkEnd w:id="273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Шум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Врач-оториноларинголог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Тональная пороговая аудиометрия,</w:t>
            </w:r>
          </w:p>
          <w:p w:rsidR="00000000" w:rsidRDefault="00A70D0D">
            <w:pPr>
              <w:pStyle w:val="ad"/>
            </w:pPr>
            <w:r>
              <w:t>Исследование функции вестибулярного аппарата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74" w:name="sub_11045"/>
            <w:r>
              <w:t>4.5</w:t>
            </w:r>
            <w:bookmarkEnd w:id="274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Ультразвук воздушный, ультразвук контактный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Врач-оториноларинголог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Тональная пороговая аудиометрия,</w:t>
            </w:r>
          </w:p>
          <w:p w:rsidR="00000000" w:rsidRDefault="00A70D0D">
            <w:pPr>
              <w:pStyle w:val="ad"/>
            </w:pPr>
            <w:r>
              <w:t>Исследование функции вестибулярного аппарата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75" w:name="sub_11046"/>
            <w:r>
              <w:t>4.6</w:t>
            </w:r>
            <w:bookmarkEnd w:id="275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Инфразвук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Врач-оториноларинголог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Тональная пороговая аудиометрия,</w:t>
            </w:r>
          </w:p>
          <w:p w:rsidR="00000000" w:rsidRDefault="00A70D0D">
            <w:pPr>
              <w:pStyle w:val="ad"/>
            </w:pPr>
            <w:r>
              <w:t>Исследование функции вестибулярного аппарата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76" w:name="sub_11047"/>
            <w:r>
              <w:t>4.7</w:t>
            </w:r>
            <w:bookmarkEnd w:id="276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 xml:space="preserve">Параметры охлаждающего микроклимата (температура, </w:t>
            </w:r>
            <w:r>
              <w:lastRenderedPageBreak/>
              <w:t>влажность, скорость движения воздуха)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lastRenderedPageBreak/>
              <w:t>1 раз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Врач-хирург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Биомикроскопия глаза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77" w:name="sub_11048"/>
            <w:r>
              <w:t>4.8</w:t>
            </w:r>
            <w:bookmarkEnd w:id="277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Параметры нагревающего микроклимата (температура, индекс тепловой нагрузки среды, влажность, тепловое излучение)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Врач-офтальмолог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Тональная пороговая аудиометрия</w:t>
            </w:r>
          </w:p>
          <w:p w:rsidR="00000000" w:rsidRDefault="00A70D0D">
            <w:pPr>
              <w:pStyle w:val="ad"/>
            </w:pPr>
            <w:r>
              <w:t>Б</w:t>
            </w:r>
            <w:r>
              <w:t>иомикроскопия глаза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78" w:name="sub_11049"/>
            <w:r>
              <w:t>4.9</w:t>
            </w:r>
            <w:bookmarkEnd w:id="278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Освещенность рабочей поверхности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</w:t>
            </w:r>
          </w:p>
          <w:p w:rsidR="00000000" w:rsidRDefault="00A70D0D">
            <w:pPr>
              <w:pStyle w:val="ad"/>
            </w:pPr>
            <w:r>
              <w:t>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Биомикроскопия глаза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bookmarkStart w:id="279" w:name="sub_11410"/>
            <w:r>
              <w:t>4.10</w:t>
            </w:r>
            <w:bookmarkEnd w:id="279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Пониженное</w:t>
            </w:r>
            <w:r>
              <w:t xml:space="preserve"> давление воздушной и (или) газовой сред и пониженное парциальное давление кислорода во вдыхаемом воздухе или искусственной дыхательной газовой смеси в случае, если указанное давление необходимо поддерживать в производственных зданиях, помещениях и (или) с</w:t>
            </w:r>
            <w:r>
              <w:t xml:space="preserve">ооружениях в соответствии с применяемой технологией работ (за исключением работ, указанных в </w:t>
            </w:r>
            <w:hyperlink w:anchor="sub_110019" w:history="1">
              <w:r>
                <w:rPr>
                  <w:rStyle w:val="a4"/>
                </w:rPr>
                <w:t>пунктах 19 - 21 раздела VI</w:t>
              </w:r>
            </w:hyperlink>
            <w:r>
              <w:t>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1 раз в</w:t>
            </w:r>
          </w:p>
          <w:p w:rsidR="00000000" w:rsidRDefault="00A70D0D">
            <w:pPr>
              <w:pStyle w:val="ad"/>
            </w:pPr>
            <w:r>
              <w:t>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Врач-хирург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d"/>
            </w:pPr>
            <w:r>
              <w:t>Биомикроскопия гла</w:t>
            </w:r>
            <w:r>
              <w:t>за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Исследование функции вестибулярного аппарата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0220" w:type="dxa"/>
            <w:gridSpan w:val="11"/>
            <w:tcBorders>
              <w:top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bookmarkStart w:id="280" w:name="sub_11500"/>
            <w:r>
              <w:rPr>
                <w:rStyle w:val="a3"/>
              </w:rPr>
              <w:t>V. Факторы трудового процесса</w:t>
            </w:r>
            <w:bookmarkEnd w:id="280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81" w:name="sub_11051"/>
            <w:r>
              <w:t>5.1</w:t>
            </w:r>
            <w:bookmarkEnd w:id="281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Тяжесть трудового процесса</w:t>
            </w:r>
          </w:p>
          <w:p w:rsidR="00000000" w:rsidRDefault="00A70D0D">
            <w:pPr>
              <w:pStyle w:val="ad"/>
            </w:pPr>
            <w:r>
              <w:t>Подъем, перемещение, удержание груза вручную</w:t>
            </w:r>
          </w:p>
          <w:p w:rsidR="00000000" w:rsidRDefault="00A70D0D">
            <w:pPr>
              <w:pStyle w:val="ad"/>
            </w:pPr>
            <w:r>
              <w:t>Стереотипные рабочие движения</w:t>
            </w:r>
          </w:p>
          <w:p w:rsidR="00000000" w:rsidRDefault="00A70D0D">
            <w:pPr>
              <w:pStyle w:val="ad"/>
            </w:pPr>
            <w:r>
              <w:t xml:space="preserve">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</w:t>
            </w:r>
            <w:r>
              <w:lastRenderedPageBreak/>
              <w:t>выше уровня плеч руками, с неудобным размещением ног, с невозмо</w:t>
            </w:r>
            <w:r>
              <w:t>жностью изменения взаимного положения различных частей тела относительно друг друга, длительное перемещение работника в пространстве)</w:t>
            </w:r>
          </w:p>
          <w:p w:rsidR="00000000" w:rsidRDefault="00A70D0D">
            <w:pPr>
              <w:pStyle w:val="ad"/>
            </w:pPr>
            <w:r>
              <w:t>Работы, связанные с постоянной ходьбой и работой стоя в течение всего рабочего дня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lastRenderedPageBreak/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Врач-хирург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Рефрактометрия (или скиаскопия) Биомикроскопия глаза Визометрия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82" w:name="sub_11052"/>
            <w:r>
              <w:t>5.2</w:t>
            </w:r>
            <w:bookmarkEnd w:id="282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Напряженность трудового процесса (сенсорные нагрузки), в том числе: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83" w:name="sub_11521"/>
            <w:r>
              <w:t>5.2.1</w:t>
            </w:r>
            <w:bookmarkEnd w:id="283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 xml:space="preserve">Работы с оптическими приборами (более 50% </w:t>
            </w:r>
            <w:r>
              <w:t>времени смены)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Определение бинокулярного зрения Исследование аккомодации Рефрактометрия Исследование цветоощущения Биомикроскопия глаза Визометрия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bookmarkStart w:id="284" w:name="sub_11522"/>
            <w:r>
              <w:t>5.2.2</w:t>
            </w:r>
            <w:bookmarkEnd w:id="284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Нагрузка на голосовой аппарат (суммарное количество часов, наговариваемое в неделю, более 20)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Врач-</w:t>
            </w:r>
          </w:p>
          <w:p w:rsidR="00000000" w:rsidRDefault="00A70D0D">
            <w:pPr>
              <w:pStyle w:val="ad"/>
            </w:pPr>
            <w:r>
              <w:t>оториноларинголог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d"/>
            </w:pPr>
            <w:r>
              <w:t>Непрямая ларингоскопия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022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d"/>
            </w:pPr>
            <w:bookmarkStart w:id="285" w:name="sub_11600"/>
            <w:r>
              <w:rPr>
                <w:rStyle w:val="a3"/>
              </w:rPr>
              <w:t>VI. Выполняемые работы</w:t>
            </w:r>
            <w:bookmarkEnd w:id="285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86" w:name="sub_11006"/>
            <w:r>
              <w:t>6</w:t>
            </w:r>
            <w:bookmarkEnd w:id="286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Работы на высоте:</w:t>
            </w:r>
          </w:p>
        </w:tc>
        <w:tc>
          <w:tcPr>
            <w:tcW w:w="1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  <w:p w:rsidR="00000000" w:rsidRDefault="00A70D0D">
            <w:pPr>
              <w:pStyle w:val="ad"/>
            </w:pPr>
            <w:r>
              <w:t>Врач-хирург</w:t>
            </w:r>
          </w:p>
        </w:tc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Исследование функции вестибулярного аппарата</w:t>
            </w:r>
          </w:p>
          <w:p w:rsidR="00000000" w:rsidRDefault="00A70D0D">
            <w:pPr>
              <w:pStyle w:val="ad"/>
            </w:pPr>
            <w:r>
              <w:t>Тональная пороговая аудиометрия</w:t>
            </w:r>
          </w:p>
          <w:p w:rsidR="00000000" w:rsidRDefault="00A70D0D">
            <w:pPr>
              <w:pStyle w:val="ad"/>
            </w:pPr>
            <w:r>
              <w:t>Периметрия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87" w:name="sub_11061"/>
            <w:r>
              <w:t>6.1</w:t>
            </w:r>
            <w:bookmarkEnd w:id="287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Работы с высоким риском падения работника с высоты, а также р</w:t>
            </w:r>
            <w:r>
              <w:t xml:space="preserve">аботы на высоте без применения средств подмащивания, выполняемые на высоте 5 м и более; работы, выполняемые на площадках на расстоянии менее 2 м от неогражденных (при отсутствии защитных ограждений) перепадов по высоте более 5 м </w:t>
            </w:r>
            <w:r>
              <w:lastRenderedPageBreak/>
              <w:t>либо при высоте ограждений,</w:t>
            </w:r>
            <w:r>
              <w:t xml:space="preserve"> составляющей менее 1,1 м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88" w:name="sub_11062"/>
            <w:r>
              <w:t>6.2</w:t>
            </w:r>
            <w:bookmarkEnd w:id="288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Прочие работы, относящиеся в соответствии с законодательством по охране труда к работам на высоте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89" w:name="sub_11007"/>
            <w:r>
              <w:t>7</w:t>
            </w:r>
            <w:bookmarkEnd w:id="289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Работа лифтера на лифтах скоростных (от 2,0 до 4,0 м/с) и высокоскоростных (свыше 4,0 м/с) при внутреннем сопровождении лифта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  <w:p w:rsidR="00000000" w:rsidRDefault="00A70D0D">
            <w:pPr>
              <w:pStyle w:val="ad"/>
            </w:pPr>
            <w:r>
              <w:t>Врач-хирург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Исследование функции вестибулярного аппарата</w:t>
            </w:r>
          </w:p>
          <w:p w:rsidR="00000000" w:rsidRDefault="00A70D0D">
            <w:pPr>
              <w:pStyle w:val="ad"/>
            </w:pPr>
            <w:r>
              <w:t>Тональная пороговая а</w:t>
            </w:r>
            <w:r>
              <w:t>удиометрия,</w:t>
            </w:r>
          </w:p>
          <w:p w:rsidR="00000000" w:rsidRDefault="00A70D0D">
            <w:pPr>
              <w:pStyle w:val="ad"/>
            </w:pPr>
            <w:r>
              <w:t>Периметрия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90" w:name="sub_11008"/>
            <w:r>
              <w:t>8</w:t>
            </w:r>
            <w:bookmarkEnd w:id="290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Работы в качестве крановщика (машиниста крана, машинист крана автомобильного)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  <w:p w:rsidR="00000000" w:rsidRDefault="00A70D0D">
            <w:pPr>
              <w:pStyle w:val="ad"/>
            </w:pPr>
            <w:r>
              <w:t>Врач-хирург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Исследование функции вестибулярного аппарата</w:t>
            </w:r>
          </w:p>
          <w:p w:rsidR="00000000" w:rsidRDefault="00A70D0D">
            <w:pPr>
              <w:pStyle w:val="ad"/>
            </w:pPr>
            <w:r>
              <w:t>Тональная пороговая аудиометрия</w:t>
            </w:r>
          </w:p>
          <w:p w:rsidR="00000000" w:rsidRDefault="00A70D0D">
            <w:pPr>
              <w:pStyle w:val="ad"/>
            </w:pPr>
            <w:r>
              <w:t>Периметрия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91" w:name="sub_11009"/>
            <w:r>
              <w:t>9</w:t>
            </w:r>
            <w:bookmarkEnd w:id="291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Работы, связанные с техническим обслуживанием электроустановок напряжением 50 В и выше переменного тока и 75 В и вы</w:t>
            </w:r>
            <w:r>
              <w:t>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Исследование функции вестибулярного аппарата</w:t>
            </w:r>
          </w:p>
          <w:p w:rsidR="00000000" w:rsidRDefault="00A70D0D">
            <w:pPr>
              <w:pStyle w:val="ad"/>
            </w:pPr>
            <w:r>
              <w:t>Тональная пороговая аудиометрия,</w:t>
            </w:r>
          </w:p>
          <w:p w:rsidR="00000000" w:rsidRDefault="00A70D0D">
            <w:pPr>
              <w:pStyle w:val="ad"/>
            </w:pPr>
            <w:r>
              <w:t>Периметрия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bookmarkStart w:id="292" w:name="sub_11010"/>
            <w:r>
              <w:t>10</w:t>
            </w:r>
            <w:bookmarkEnd w:id="292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Работы по валке, сплаву, транспортировке, первичной обработке, охране и восстановлению лесов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Врач-хирург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</w:t>
            </w:r>
            <w:r>
              <w:t>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d"/>
            </w:pPr>
            <w:r>
              <w:t>Измерение внутриглазного давления</w:t>
            </w:r>
          </w:p>
          <w:p w:rsidR="00000000" w:rsidRDefault="00A70D0D">
            <w:pPr>
              <w:pStyle w:val="ad"/>
            </w:pPr>
            <w:r>
              <w:t>Тональная пороговая аудиометрия,</w:t>
            </w:r>
          </w:p>
          <w:p w:rsidR="00000000" w:rsidRDefault="00A70D0D">
            <w:pPr>
              <w:pStyle w:val="ad"/>
            </w:pPr>
            <w:r>
              <w:t>Периметрия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  <w:p w:rsidR="00000000" w:rsidRDefault="00A70D0D">
            <w:pPr>
              <w:pStyle w:val="ad"/>
            </w:pPr>
            <w:r>
              <w:lastRenderedPageBreak/>
              <w:t>Визометрия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93" w:name="sub_110011"/>
            <w:r>
              <w:lastRenderedPageBreak/>
              <w:t>11</w:t>
            </w:r>
            <w:bookmarkEnd w:id="293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Работы в особых географических регионах с местами проведения работ, транспортная доступность которых от медицинских учреждений, оказывающих специализированную медицинскую помощь в экстренной форме, превышает 60 минут, а именно:</w:t>
            </w:r>
          </w:p>
        </w:tc>
        <w:tc>
          <w:tcPr>
            <w:tcW w:w="1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Врач-стоматол</w:t>
            </w:r>
            <w:r>
              <w:t>ог</w:t>
            </w:r>
          </w:p>
          <w:p w:rsidR="00000000" w:rsidRDefault="00A70D0D">
            <w:pPr>
              <w:pStyle w:val="ad"/>
            </w:pPr>
            <w:r>
              <w:t>Врач-хирург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</w:tc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Биомикроскопия глаза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УЗИ органов брюшной полости</w:t>
            </w:r>
          </w:p>
          <w:p w:rsidR="00000000" w:rsidRDefault="00A70D0D">
            <w:pPr>
              <w:pStyle w:val="ad"/>
            </w:pPr>
            <w:r>
              <w:t>Исследование функции вестибулярного аппарата</w:t>
            </w:r>
          </w:p>
          <w:p w:rsidR="00000000" w:rsidRDefault="00A70D0D">
            <w:pPr>
              <w:pStyle w:val="ad"/>
            </w:pPr>
            <w:r>
              <w:t>Тональная пороговая аудиометрия</w:t>
            </w:r>
          </w:p>
          <w:p w:rsidR="00000000" w:rsidRDefault="00A70D0D">
            <w:pPr>
              <w:pStyle w:val="ad"/>
            </w:pPr>
            <w:r>
              <w:t>Тональная пороговая аудиометрия</w:t>
            </w:r>
          </w:p>
          <w:p w:rsidR="00000000" w:rsidRDefault="00A70D0D">
            <w:pPr>
              <w:pStyle w:val="ad"/>
            </w:pPr>
            <w:r>
              <w:t>Эзофагогастродуоденоскопия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94" w:name="sub_110111"/>
            <w:r>
              <w:t>11.1</w:t>
            </w:r>
            <w:bookmarkEnd w:id="294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Работы в нефтяной и газовой промышленности, выполняемые в районах Крайнего Севера и приравненных к ним местностях, а также при морском бурении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95" w:name="sub_110112"/>
            <w:r>
              <w:t>11.2</w:t>
            </w:r>
            <w:bookmarkEnd w:id="295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Работы на гидрометеорологических станциях, сооружениях связи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96" w:name="sub_110113"/>
            <w:r>
              <w:t>11.3</w:t>
            </w:r>
            <w:bookmarkEnd w:id="296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 xml:space="preserve">Работы, не указанные в </w:t>
            </w:r>
            <w:hyperlink w:anchor="sub_110111" w:history="1">
              <w:r>
                <w:rPr>
                  <w:rStyle w:val="a4"/>
                </w:rPr>
                <w:t>подпунктах 11.1</w:t>
              </w:r>
            </w:hyperlink>
            <w:r>
              <w:t xml:space="preserve">, </w:t>
            </w:r>
            <w:hyperlink w:anchor="sub_110112" w:history="1">
              <w:r>
                <w:rPr>
                  <w:rStyle w:val="a4"/>
                </w:rPr>
                <w:t>11.2</w:t>
              </w:r>
            </w:hyperlink>
            <w:r>
              <w:t>, выполняемые по срочным трудовым договорам в районах Крайнего Сев</w:t>
            </w:r>
            <w:r>
              <w:t>ера и приравненных к ним местностях (в отношении проведения предварительных медицинских осмотров для работников, приезжающих на работу в районы Крайнего Севера и приравненные к ним местности из других местностей)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97" w:name="sub_110114"/>
            <w:r>
              <w:t>11.4</w:t>
            </w:r>
            <w:bookmarkEnd w:id="297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Работы, выполн</w:t>
            </w:r>
            <w:r>
              <w:t xml:space="preserve">яемые вахтовым методом в необжитых, отдаленных районах и районах с особыми природными условиями (в отношении </w:t>
            </w:r>
            <w:r>
              <w:lastRenderedPageBreak/>
              <w:t>проведения предварительных медицинских осмотров для работников, выполняющих работу вахтовым методом в указанных районах)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298" w:name="sub_110012"/>
            <w:r>
              <w:t>12</w:t>
            </w:r>
            <w:bookmarkEnd w:id="298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Работы, непосредственно связанные с обслуживанием оборудования, работающего под избыточным давлением более 0,07 мегапаскаля (МПа) и подлежащего учету в органах Ростехнадзора:</w:t>
            </w:r>
          </w:p>
          <w:p w:rsidR="00000000" w:rsidRDefault="00A70D0D">
            <w:pPr>
              <w:pStyle w:val="ad"/>
            </w:pPr>
            <w:r>
              <w:t>а) пара, газа (в газообразном, сжиженном состоянии);</w:t>
            </w:r>
          </w:p>
          <w:p w:rsidR="00000000" w:rsidRDefault="00A70D0D">
            <w:pPr>
              <w:pStyle w:val="ad"/>
            </w:pPr>
            <w:r>
              <w:t>б) воды при температуре бол</w:t>
            </w:r>
            <w:r>
              <w:t>ее 115°С;</w:t>
            </w:r>
          </w:p>
          <w:p w:rsidR="00000000" w:rsidRDefault="00A70D0D">
            <w:pPr>
              <w:pStyle w:val="ad"/>
            </w:pPr>
            <w:r>
              <w:t>в) иных жидкостей при температуре, превышающей температуру их кипения при избыточном давлении 0,07 МПа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Врач-стоматолог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Периметрия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Тонометрия</w:t>
            </w:r>
          </w:p>
          <w:p w:rsidR="00000000" w:rsidRDefault="00A70D0D">
            <w:pPr>
              <w:pStyle w:val="ad"/>
            </w:pPr>
            <w:r>
              <w:t>Исследование функции</w:t>
            </w:r>
          </w:p>
          <w:p w:rsidR="00000000" w:rsidRDefault="00A70D0D">
            <w:pPr>
              <w:pStyle w:val="ad"/>
            </w:pPr>
            <w:r>
              <w:t>вестибулярного аппарата</w:t>
            </w:r>
          </w:p>
          <w:p w:rsidR="00000000" w:rsidRDefault="00A70D0D">
            <w:pPr>
              <w:pStyle w:val="ad"/>
            </w:pPr>
            <w:r>
              <w:t>Тональная пороговая аудиометрия,</w:t>
            </w:r>
            <w:hyperlink r:id="rId49" w:history="1">
              <w:r>
                <w:rPr>
                  <w:rStyle w:val="a4"/>
                  <w:shd w:val="clear" w:color="auto" w:fill="F0F0F0"/>
                </w:rPr>
                <w:t>#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bookmarkStart w:id="299" w:name="sub_110013"/>
            <w:r>
              <w:t>13</w:t>
            </w:r>
            <w:bookmarkEnd w:id="299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Работы, непосредственно связанные с применением легковоспламеняющихся и взрывчатых материалов, работы во взрыво</w:t>
            </w:r>
            <w:r>
              <w:t>- и пожароопасных производствах, работы на коксовой батарее на открытых производственных зонах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Врач-стоматолог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Исследование функции</w:t>
            </w:r>
          </w:p>
          <w:p w:rsidR="00000000" w:rsidRDefault="00A70D0D">
            <w:pPr>
              <w:pStyle w:val="ad"/>
            </w:pPr>
            <w:r>
              <w:t>вестибулярного аппарата</w:t>
            </w:r>
          </w:p>
          <w:p w:rsidR="00000000" w:rsidRDefault="00A70D0D">
            <w:pPr>
              <w:pStyle w:val="ad"/>
            </w:pPr>
            <w:r>
              <w:t>Тональная пороговая аудиометрия,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Тонометрия</w:t>
            </w:r>
          </w:p>
          <w:p w:rsidR="00000000" w:rsidRDefault="00A70D0D">
            <w:pPr>
              <w:pStyle w:val="ad"/>
            </w:pPr>
            <w:r>
              <w:t>Периметрия</w:t>
            </w:r>
          </w:p>
          <w:p w:rsidR="00000000" w:rsidRDefault="00A70D0D">
            <w:pPr>
              <w:pStyle w:val="ad"/>
            </w:pPr>
            <w:r>
              <w:t>Биомикроскопия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300" w:name="sub_110014"/>
            <w:r>
              <w:t>14</w:t>
            </w:r>
            <w:bookmarkEnd w:id="300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 xml:space="preserve">Работы, выполняемые аварийно-спасательной службой, аварийно-спасательными формированиями, спасателями, а также работы, выполняемые пожарной охраной при </w:t>
            </w:r>
            <w:r>
              <w:lastRenderedPageBreak/>
              <w:t>тушении пожаров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lastRenderedPageBreak/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Врач-стоматолог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Врач-хирург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Исследование функции</w:t>
            </w:r>
          </w:p>
          <w:p w:rsidR="00000000" w:rsidRDefault="00A70D0D">
            <w:pPr>
              <w:pStyle w:val="ad"/>
            </w:pPr>
            <w:r>
              <w:t>вестибулярного аппарата</w:t>
            </w:r>
          </w:p>
          <w:p w:rsidR="00000000" w:rsidRDefault="00A70D0D">
            <w:pPr>
              <w:pStyle w:val="ad"/>
            </w:pPr>
            <w:r>
              <w:t>Тональная пороговая аудиометрия,</w:t>
            </w:r>
          </w:p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Тонометрия</w:t>
            </w:r>
          </w:p>
          <w:p w:rsidR="00000000" w:rsidRDefault="00A70D0D">
            <w:pPr>
              <w:pStyle w:val="ad"/>
            </w:pPr>
            <w:r>
              <w:lastRenderedPageBreak/>
              <w:t>Периметрия</w:t>
            </w:r>
          </w:p>
          <w:p w:rsidR="00000000" w:rsidRDefault="00A70D0D">
            <w:pPr>
              <w:pStyle w:val="ad"/>
            </w:pPr>
            <w:r>
              <w:t>Биомикроскопия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301" w:name="sub_110015"/>
            <w:r>
              <w:lastRenderedPageBreak/>
              <w:t>15</w:t>
            </w:r>
            <w:bookmarkEnd w:id="301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Работы, выполняемые непосредственно на механическом оборудовании, имеющем открытые движущиеся (вращающиеся) элементы конструкции, в случае если конструкцией оборудования не предусмотрена защита (ограждение) этих элементов (в том числе токарные, фрезерные и</w:t>
            </w:r>
            <w:r>
              <w:t xml:space="preserve"> другие станки, штамповочные прессы)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Врач-офтальмолог</w:t>
            </w:r>
          </w:p>
          <w:p w:rsidR="00000000" w:rsidRDefault="00A70D0D">
            <w:pPr>
              <w:pStyle w:val="ad"/>
            </w:pPr>
            <w:r>
              <w:t>Врач-</w:t>
            </w:r>
          </w:p>
          <w:p w:rsidR="00000000" w:rsidRDefault="00A70D0D">
            <w:pPr>
              <w:pStyle w:val="ad"/>
            </w:pPr>
            <w:r>
              <w:t>оториноларинголог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Периметрия Исследование функции вестибулярного аппарата Тональная пороговая аудиометрия Визометрия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302" w:name="sub_110016"/>
            <w:r>
              <w:t>16</w:t>
            </w:r>
            <w:bookmarkEnd w:id="302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Подземные работы, включая работы на рудн</w:t>
            </w:r>
            <w:r>
              <w:t>иках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Врач-офтальмолог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Исследование функции</w:t>
            </w:r>
          </w:p>
          <w:p w:rsidR="00000000" w:rsidRDefault="00A70D0D">
            <w:pPr>
              <w:pStyle w:val="ad"/>
            </w:pPr>
            <w:r>
              <w:t>вестибулярного аппарата</w:t>
            </w:r>
          </w:p>
          <w:p w:rsidR="00000000" w:rsidRDefault="00A70D0D">
            <w:pPr>
              <w:pStyle w:val="ad"/>
            </w:pPr>
            <w:r>
              <w:t>Тональная пороговая аудиометрия,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Тонометрия</w:t>
            </w:r>
          </w:p>
          <w:p w:rsidR="00000000" w:rsidRDefault="00A70D0D">
            <w:pPr>
              <w:pStyle w:val="ad"/>
            </w:pPr>
            <w:r>
              <w:t>Периметрия</w:t>
            </w:r>
          </w:p>
          <w:p w:rsidR="00000000" w:rsidRDefault="00A70D0D">
            <w:pPr>
              <w:pStyle w:val="ad"/>
            </w:pPr>
            <w:r>
              <w:t>Спирометрия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303" w:name="sub_110017"/>
            <w:r>
              <w:t>17</w:t>
            </w:r>
            <w:bookmarkEnd w:id="303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Работы, выполняемые непосредственно с применением средств индивидуальной защиты органов дыхания изолирующих и средств индивидуальной защиты органов дыхания фильтрующих с полной лицевой частью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Врач-стоматолог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  <w:p w:rsidR="00000000" w:rsidRDefault="00A70D0D">
            <w:pPr>
              <w:pStyle w:val="ad"/>
            </w:pPr>
            <w:r>
              <w:t>Врач-оторинолари</w:t>
            </w:r>
            <w:r>
              <w:t>нголог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Периметрия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Тонометрия</w:t>
            </w:r>
          </w:p>
          <w:p w:rsidR="00000000" w:rsidRDefault="00A70D0D">
            <w:pPr>
              <w:pStyle w:val="ad"/>
            </w:pPr>
            <w:r>
              <w:t>Биомикроскопия</w:t>
            </w:r>
          </w:p>
          <w:p w:rsidR="00000000" w:rsidRDefault="00A70D0D">
            <w:pPr>
              <w:pStyle w:val="ad"/>
            </w:pPr>
            <w:r>
              <w:t>Исследование функции</w:t>
            </w:r>
          </w:p>
          <w:p w:rsidR="00000000" w:rsidRDefault="00A70D0D">
            <w:pPr>
              <w:pStyle w:val="ad"/>
            </w:pPr>
            <w:r>
              <w:t>вестибулярного аппарата</w:t>
            </w:r>
          </w:p>
          <w:p w:rsidR="00000000" w:rsidRDefault="00A70D0D">
            <w:pPr>
              <w:pStyle w:val="ad"/>
            </w:pPr>
            <w:r>
              <w:t>Тональная пороговая аудиометрия</w:t>
            </w:r>
          </w:p>
          <w:p w:rsidR="00000000" w:rsidRDefault="00A70D0D">
            <w:pPr>
              <w:pStyle w:val="ad"/>
            </w:pPr>
            <w:r>
              <w:t>Спирометрия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304" w:name="sub_110018"/>
            <w:r>
              <w:t>18</w:t>
            </w:r>
            <w:bookmarkEnd w:id="304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Управление наземными транспортными средствами</w:t>
            </w:r>
            <w:r>
              <w:rPr>
                <w:vertAlign w:val="superscript"/>
              </w:rPr>
              <w:t> </w:t>
            </w:r>
            <w:hyperlink w:anchor="sub_11002" w:history="1">
              <w:r>
                <w:rPr>
                  <w:rStyle w:val="a4"/>
                  <w:vertAlign w:val="superscript"/>
                </w:rPr>
                <w:t>2</w:t>
              </w:r>
            </w:hyperlink>
            <w:r>
              <w:t>: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305" w:name="sub_110181"/>
            <w:r>
              <w:t>18.1</w:t>
            </w:r>
            <w:bookmarkEnd w:id="305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 xml:space="preserve">Категории "А", "В", "ВЕ", трактора и другие самоходные машины, мини-трактора, мотоблоки, автопогрузчики, электрокары, регулировщики и т.п., автомобили всех категорий с ручным </w:t>
            </w:r>
            <w:r>
              <w:lastRenderedPageBreak/>
              <w:t>управлением для инвалидов, мотоколяски для инвалидов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lastRenderedPageBreak/>
              <w:t>1 р</w:t>
            </w:r>
            <w:r>
              <w:t>аз в 2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Врач-офтальмолог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Периметрия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Тонометрия</w:t>
            </w:r>
          </w:p>
          <w:p w:rsidR="00000000" w:rsidRDefault="00A70D0D">
            <w:pPr>
              <w:pStyle w:val="ad"/>
            </w:pPr>
            <w:r>
              <w:t>Биомикроскопия</w:t>
            </w:r>
          </w:p>
          <w:p w:rsidR="00000000" w:rsidRDefault="00A70D0D">
            <w:pPr>
              <w:pStyle w:val="ad"/>
            </w:pPr>
            <w:r>
              <w:t>Исследование цветоощущения по</w:t>
            </w:r>
          </w:p>
          <w:p w:rsidR="00000000" w:rsidRDefault="00A70D0D">
            <w:pPr>
              <w:pStyle w:val="ad"/>
            </w:pPr>
            <w:r>
              <w:t>полихроматическим таблицам</w:t>
            </w:r>
          </w:p>
          <w:p w:rsidR="00000000" w:rsidRDefault="00A70D0D">
            <w:pPr>
              <w:pStyle w:val="ad"/>
            </w:pPr>
            <w:r>
              <w:t>Исследование функции</w:t>
            </w:r>
          </w:p>
          <w:p w:rsidR="00000000" w:rsidRDefault="00A70D0D">
            <w:pPr>
              <w:pStyle w:val="ad"/>
            </w:pPr>
            <w:r>
              <w:t xml:space="preserve">вестибулярного </w:t>
            </w:r>
            <w:r>
              <w:lastRenderedPageBreak/>
              <w:t>анализатора</w:t>
            </w:r>
          </w:p>
          <w:p w:rsidR="00000000" w:rsidRDefault="00A70D0D">
            <w:pPr>
              <w:pStyle w:val="ad"/>
            </w:pPr>
            <w:r>
              <w:t>Тональная пороговая аудиометрия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bookmarkStart w:id="306" w:name="sub_110182"/>
            <w:r>
              <w:lastRenderedPageBreak/>
              <w:t>18.2</w:t>
            </w:r>
            <w:bookmarkEnd w:id="306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Категории "С", "С1", "СЕ", "D1", "D1E", трамвай, троллейбус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Врач-офтальмолог</w:t>
            </w:r>
          </w:p>
          <w:p w:rsidR="00000000" w:rsidRDefault="00A70D0D">
            <w:pPr>
              <w:pStyle w:val="ad"/>
            </w:pPr>
            <w:r>
              <w:t>Врач-оториноларинголог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d"/>
            </w:pPr>
            <w:r>
              <w:t>Периметрия</w:t>
            </w:r>
          </w:p>
          <w:p w:rsidR="00000000" w:rsidRDefault="00A70D0D">
            <w:pPr>
              <w:pStyle w:val="ad"/>
            </w:pPr>
            <w:r>
              <w:t>Визометрия</w:t>
            </w:r>
          </w:p>
          <w:p w:rsidR="00000000" w:rsidRDefault="00A70D0D">
            <w:pPr>
              <w:pStyle w:val="ad"/>
            </w:pPr>
            <w:r>
              <w:t>Тонометрия</w:t>
            </w:r>
          </w:p>
          <w:p w:rsidR="00000000" w:rsidRDefault="00A70D0D">
            <w:pPr>
              <w:pStyle w:val="ad"/>
            </w:pPr>
            <w:r>
              <w:t>Биомикроскопия</w:t>
            </w:r>
          </w:p>
          <w:p w:rsidR="00000000" w:rsidRDefault="00A70D0D">
            <w:pPr>
              <w:pStyle w:val="ad"/>
            </w:pPr>
            <w:r>
              <w:t>Исследование цветоощущения по полихроматическим таблицам</w:t>
            </w:r>
          </w:p>
          <w:p w:rsidR="00000000" w:rsidRDefault="00A70D0D">
            <w:pPr>
              <w:pStyle w:val="ad"/>
            </w:pPr>
            <w:r>
              <w:t>Исследование функции вестибулярного анализатора</w:t>
            </w:r>
          </w:p>
          <w:p w:rsidR="00000000" w:rsidRDefault="00A70D0D">
            <w:pPr>
              <w:pStyle w:val="ad"/>
            </w:pPr>
            <w:r>
              <w:t>Тональная пороговая аудиометрия</w:t>
            </w:r>
          </w:p>
          <w:p w:rsidR="00000000" w:rsidRDefault="00A70D0D">
            <w:pPr>
              <w:pStyle w:val="ad"/>
            </w:pPr>
            <w:r>
              <w:t>Электроэнцефалография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307" w:name="sub_110019"/>
            <w:r>
              <w:t>19</w:t>
            </w:r>
            <w:bookmarkEnd w:id="307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Водолазные работы: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bookmarkStart w:id="308" w:name="sub_110191"/>
            <w:r>
              <w:t>19.1</w:t>
            </w:r>
            <w:bookmarkEnd w:id="308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 xml:space="preserve">Водолазные работы на глубинах до 60 м (в аварийных случаях до 80 м с применением воздуха для дыхания), за исключением водолазных работ, указанных в </w:t>
            </w:r>
            <w:hyperlink w:anchor="sub_110193" w:history="1">
              <w:r>
                <w:rPr>
                  <w:rStyle w:val="a4"/>
                </w:rPr>
                <w:t>пункте 19.3</w:t>
              </w:r>
            </w:hyperlink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Врач по водолазной медицине,</w:t>
            </w:r>
          </w:p>
          <w:p w:rsidR="00000000" w:rsidRDefault="00A70D0D">
            <w:pPr>
              <w:pStyle w:val="ad"/>
            </w:pPr>
            <w:r>
              <w:t>Врач-оториноларинголог,</w:t>
            </w:r>
          </w:p>
          <w:p w:rsidR="00000000" w:rsidRDefault="00A70D0D">
            <w:pPr>
              <w:pStyle w:val="ad"/>
            </w:pPr>
            <w:r>
              <w:t>Вра</w:t>
            </w:r>
            <w:r>
              <w:t>ч-офтальмолог,</w:t>
            </w:r>
          </w:p>
          <w:p w:rsidR="00000000" w:rsidRDefault="00A70D0D">
            <w:pPr>
              <w:pStyle w:val="ad"/>
            </w:pPr>
            <w:r>
              <w:t>Врач-хирург,</w:t>
            </w:r>
          </w:p>
          <w:p w:rsidR="00000000" w:rsidRDefault="00A70D0D">
            <w:pPr>
              <w:pStyle w:val="ad"/>
            </w:pPr>
            <w:r>
              <w:t>Врач-дерматовенеролог,</w:t>
            </w:r>
          </w:p>
          <w:p w:rsidR="00000000" w:rsidRDefault="00A70D0D">
            <w:pPr>
              <w:pStyle w:val="ad"/>
            </w:pPr>
            <w:r>
              <w:t>Врач-стоматолог,</w:t>
            </w:r>
          </w:p>
          <w:p w:rsidR="00000000" w:rsidRDefault="00A70D0D">
            <w:pPr>
              <w:pStyle w:val="ad"/>
            </w:pPr>
            <w:r>
              <w:t>Врач-уролог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d"/>
            </w:pPr>
            <w:r>
              <w:t>Определение группы крови и резус-фактора, исследование крови на ВИЧ, сифилис, вирусные гепатиты В и С (при предварительном осмотре)</w:t>
            </w:r>
          </w:p>
          <w:p w:rsidR="00000000" w:rsidRDefault="00A70D0D">
            <w:pPr>
              <w:pStyle w:val="ad"/>
            </w:pPr>
            <w:r>
              <w:t xml:space="preserve">Исследование уровня аспартат-трансаминазы и </w:t>
            </w:r>
            <w:r>
              <w:t>аланин-трансаминазы,</w:t>
            </w:r>
          </w:p>
          <w:p w:rsidR="00000000" w:rsidRDefault="00A70D0D">
            <w:pPr>
              <w:pStyle w:val="ad"/>
            </w:pPr>
            <w:r>
              <w:t>креатинина, мочевины в крови Исследование уровня холестерина в крови (до достижения возраста 40 лет)</w:t>
            </w:r>
          </w:p>
          <w:p w:rsidR="00000000" w:rsidRDefault="00A70D0D">
            <w:pPr>
              <w:pStyle w:val="ad"/>
            </w:pPr>
            <w:r>
              <w:t>Офтальмоскопия</w:t>
            </w:r>
          </w:p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Рентгенография околоносовых пазух (при предварительном медицинском осмотре и по показаниям)</w:t>
            </w:r>
          </w:p>
          <w:p w:rsidR="00000000" w:rsidRDefault="00A70D0D">
            <w:pPr>
              <w:pStyle w:val="ad"/>
            </w:pPr>
            <w:r>
              <w:t>Эхокардиография</w:t>
            </w:r>
            <w:r>
              <w:t xml:space="preserve"> (при предварительном медицинском осмотре и по показаниям) Велоэргометрия (до достижения возраста 40 лет один раз в два </w:t>
            </w:r>
            <w:r>
              <w:lastRenderedPageBreak/>
              <w:t>года, далее - ежегодно)</w:t>
            </w:r>
          </w:p>
          <w:p w:rsidR="00000000" w:rsidRDefault="00A70D0D">
            <w:pPr>
              <w:pStyle w:val="ad"/>
            </w:pPr>
            <w:r>
              <w:t>Эзофагогастродуоденоскопия (1 раз в 3 года)</w:t>
            </w:r>
          </w:p>
          <w:p w:rsidR="00000000" w:rsidRDefault="00A70D0D">
            <w:pPr>
              <w:pStyle w:val="ad"/>
            </w:pPr>
            <w:r>
              <w:t>Ультразвуковые исследования печени, желчного пузыря, поджелудочной железы, селезенки, почек (один раз в 3 года);</w:t>
            </w:r>
          </w:p>
          <w:p w:rsidR="00000000" w:rsidRDefault="00A70D0D">
            <w:pPr>
              <w:pStyle w:val="ad"/>
            </w:pPr>
            <w:r>
              <w:t>Ультразвуковые исследования предстательной железы (по достижении возраста 40 лет - один раз в 3 года)</w:t>
            </w:r>
          </w:p>
          <w:p w:rsidR="00000000" w:rsidRDefault="00A70D0D">
            <w:pPr>
              <w:pStyle w:val="ad"/>
            </w:pPr>
            <w:r>
              <w:t>Ортостатическая проба (при предварительно</w:t>
            </w:r>
            <w:r>
              <w:t>м медицинском осмотре)</w:t>
            </w:r>
          </w:p>
          <w:p w:rsidR="00000000" w:rsidRDefault="00A70D0D">
            <w:pPr>
              <w:pStyle w:val="ad"/>
            </w:pPr>
            <w:r>
              <w:t>Исследование функции вестибулярного аппарата (при предварительном медицинском осмотре)</w:t>
            </w:r>
          </w:p>
          <w:p w:rsidR="00000000" w:rsidRDefault="00A70D0D">
            <w:pPr>
              <w:pStyle w:val="ad"/>
            </w:pPr>
            <w:r>
              <w:t>Исследование барофункции уха (при предварительном медицинском осмотре и по показаниям)</w:t>
            </w:r>
            <w:r>
              <w:rPr>
                <w:vertAlign w:val="superscript"/>
              </w:rPr>
              <w:t> 3</w:t>
            </w:r>
          </w:p>
          <w:p w:rsidR="00000000" w:rsidRDefault="00A70D0D">
            <w:pPr>
              <w:pStyle w:val="ad"/>
            </w:pPr>
            <w:r>
              <w:t>Определение (исследование) устойчивости организма к деком</w:t>
            </w:r>
            <w:r>
              <w:t>прессионному газообразованию (по показаниям)</w:t>
            </w:r>
          </w:p>
          <w:p w:rsidR="00000000" w:rsidRDefault="00A70D0D">
            <w:pPr>
              <w:pStyle w:val="ad"/>
            </w:pPr>
            <w:r>
              <w:t>Определение (исследование) устойчивости организма к наркотическому действию азота (при предварительном медицинском осмотре для работников, работающих на глубинах более 40 м)</w:t>
            </w:r>
            <w:r>
              <w:rPr>
                <w:vertAlign w:val="superscript"/>
              </w:rPr>
              <w:t> 3</w:t>
            </w:r>
          </w:p>
          <w:p w:rsidR="00000000" w:rsidRDefault="00A70D0D">
            <w:pPr>
              <w:pStyle w:val="ad"/>
            </w:pPr>
            <w:r>
              <w:t>Определение (исследование) устойчив</w:t>
            </w:r>
            <w:r>
              <w:t xml:space="preserve">ости </w:t>
            </w:r>
            <w:r>
              <w:lastRenderedPageBreak/>
              <w:t>организма к токсическому действию кислорода</w:t>
            </w:r>
          </w:p>
          <w:p w:rsidR="00000000" w:rsidRDefault="00A70D0D">
            <w:pPr>
              <w:pStyle w:val="ad"/>
            </w:pPr>
            <w:r>
              <w:t>(при предварительном медицинском осмотре для работников, выполняющих водолазные работы на глубинах более 40 метров или с применением для дыхания искусственных дыхательных газовых</w:t>
            </w:r>
          </w:p>
          <w:p w:rsidR="00000000" w:rsidRDefault="00A70D0D">
            <w:pPr>
              <w:pStyle w:val="ad"/>
            </w:pPr>
            <w:r>
              <w:t>смесей)</w:t>
            </w:r>
            <w:r>
              <w:rPr>
                <w:vertAlign w:val="superscript"/>
              </w:rPr>
              <w:t> 3</w:t>
            </w:r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309" w:name="sub_110192"/>
            <w:r>
              <w:lastRenderedPageBreak/>
              <w:t>19.2</w:t>
            </w:r>
            <w:bookmarkEnd w:id="309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Водолазные работы на глубинах более 60 метров, выполняемые методом кратковременных погружений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 по водолазной медицине,</w:t>
            </w:r>
          </w:p>
          <w:p w:rsidR="00000000" w:rsidRDefault="00A70D0D">
            <w:pPr>
              <w:pStyle w:val="ad"/>
            </w:pPr>
            <w:r>
              <w:t>Врач-оториноларинголог,</w:t>
            </w:r>
          </w:p>
          <w:p w:rsidR="00000000" w:rsidRDefault="00A70D0D">
            <w:pPr>
              <w:pStyle w:val="ad"/>
            </w:pPr>
            <w:r>
              <w:t>Врач-офтальмолог,</w:t>
            </w:r>
          </w:p>
          <w:p w:rsidR="00000000" w:rsidRDefault="00A70D0D">
            <w:pPr>
              <w:pStyle w:val="ad"/>
            </w:pPr>
            <w:r>
              <w:t>Врач-хирург,</w:t>
            </w:r>
          </w:p>
          <w:p w:rsidR="00000000" w:rsidRDefault="00A70D0D">
            <w:pPr>
              <w:pStyle w:val="ad"/>
            </w:pPr>
            <w:r>
              <w:t>Врач-дерматовенеролог,</w:t>
            </w:r>
          </w:p>
          <w:p w:rsidR="00000000" w:rsidRDefault="00A70D0D">
            <w:pPr>
              <w:pStyle w:val="ad"/>
            </w:pPr>
            <w:r>
              <w:t>Врач-стоматолог,</w:t>
            </w:r>
          </w:p>
          <w:p w:rsidR="00000000" w:rsidRDefault="00A70D0D">
            <w:pPr>
              <w:pStyle w:val="ad"/>
            </w:pPr>
            <w:r>
              <w:t>Врач-уролог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 xml:space="preserve">Исследования, указанные в </w:t>
            </w:r>
            <w:hyperlink w:anchor="sub_110191" w:history="1">
              <w:r>
                <w:rPr>
                  <w:rStyle w:val="a4"/>
                </w:rPr>
                <w:t>подпункте 19.1.</w:t>
              </w:r>
            </w:hyperlink>
          </w:p>
          <w:p w:rsidR="00000000" w:rsidRDefault="00A70D0D">
            <w:pPr>
              <w:pStyle w:val="ad"/>
            </w:pPr>
            <w:r>
              <w:t>Дополнительно:</w:t>
            </w:r>
          </w:p>
          <w:p w:rsidR="00000000" w:rsidRDefault="00A70D0D">
            <w:pPr>
              <w:pStyle w:val="ad"/>
            </w:pPr>
            <w:r>
              <w:t>Исследование уровня фибриногена, протромбинового индекса, триглицеридов, мочевой кислоты, общего белка, калия, натрия, железа, щелочной фосфатазы в крови</w:t>
            </w:r>
          </w:p>
          <w:p w:rsidR="00000000" w:rsidRDefault="00A70D0D">
            <w:pPr>
              <w:pStyle w:val="ad"/>
            </w:pPr>
            <w:r>
              <w:t>Биомикроскопия гл</w:t>
            </w:r>
            <w:r>
              <w:t>аза</w:t>
            </w:r>
          </w:p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Велоэргометрия</w:t>
            </w:r>
          </w:p>
          <w:p w:rsidR="00000000" w:rsidRDefault="00A70D0D">
            <w:pPr>
              <w:pStyle w:val="ad"/>
            </w:pPr>
            <w:r>
              <w:t>Эхокардиография</w:t>
            </w:r>
          </w:p>
          <w:p w:rsidR="00000000" w:rsidRDefault="00A70D0D">
            <w:pPr>
              <w:pStyle w:val="ad"/>
            </w:pPr>
            <w:r>
              <w:t>Электроэнцефалография</w:t>
            </w:r>
          </w:p>
          <w:p w:rsidR="00000000" w:rsidRDefault="00A70D0D">
            <w:pPr>
              <w:pStyle w:val="ad"/>
            </w:pPr>
            <w:r>
              <w:t>Ультразвуковая допплерография транскраниальная артерий методом мониторирования</w:t>
            </w:r>
          </w:p>
          <w:p w:rsidR="00000000" w:rsidRDefault="00A70D0D">
            <w:pPr>
              <w:pStyle w:val="ad"/>
            </w:pPr>
            <w:r>
              <w:t>Рентгенография шейно-дорсального и пояснично-крестцового отдела позвоночника (1 раз в 5 лет)</w:t>
            </w:r>
          </w:p>
          <w:p w:rsidR="00000000" w:rsidRDefault="00A70D0D">
            <w:pPr>
              <w:pStyle w:val="ad"/>
            </w:pPr>
            <w:r>
              <w:t>Ортопантомограф</w:t>
            </w:r>
            <w:r>
              <w:t>ия (1 раз в 3 года)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310" w:name="sub_110193"/>
            <w:r>
              <w:t>19.3</w:t>
            </w:r>
            <w:bookmarkEnd w:id="310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 xml:space="preserve">Водолазные работы, выполняемые методом длительного пребывания </w:t>
            </w:r>
            <w:r>
              <w:lastRenderedPageBreak/>
              <w:t>в условиях повышенного давления водной и газовой сред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lastRenderedPageBreak/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 по водолазной медицине,</w:t>
            </w:r>
          </w:p>
          <w:p w:rsidR="00000000" w:rsidRDefault="00A70D0D">
            <w:pPr>
              <w:pStyle w:val="ad"/>
            </w:pPr>
            <w:r>
              <w:t>Врач-оториноларинго</w:t>
            </w:r>
            <w:r>
              <w:lastRenderedPageBreak/>
              <w:t>лог,</w:t>
            </w:r>
          </w:p>
          <w:p w:rsidR="00000000" w:rsidRDefault="00A70D0D">
            <w:pPr>
              <w:pStyle w:val="ad"/>
            </w:pPr>
            <w:r>
              <w:t>Врач-офтальмолог,</w:t>
            </w:r>
          </w:p>
          <w:p w:rsidR="00000000" w:rsidRDefault="00A70D0D">
            <w:pPr>
              <w:pStyle w:val="ad"/>
            </w:pPr>
            <w:r>
              <w:t>Врач-хирург,</w:t>
            </w:r>
          </w:p>
          <w:p w:rsidR="00000000" w:rsidRDefault="00A70D0D">
            <w:pPr>
              <w:pStyle w:val="ad"/>
            </w:pPr>
            <w:r>
              <w:t>Врач-дерматовенеролог,</w:t>
            </w:r>
          </w:p>
          <w:p w:rsidR="00000000" w:rsidRDefault="00A70D0D">
            <w:pPr>
              <w:pStyle w:val="ad"/>
            </w:pPr>
            <w:r>
              <w:t>Врач-стоматолог,</w:t>
            </w:r>
          </w:p>
          <w:p w:rsidR="00000000" w:rsidRDefault="00A70D0D">
            <w:pPr>
              <w:pStyle w:val="ad"/>
            </w:pPr>
            <w:r>
              <w:t>Врач-уролог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lastRenderedPageBreak/>
              <w:t xml:space="preserve">Исследования, указанные в </w:t>
            </w:r>
            <w:hyperlink w:anchor="sub_110192" w:history="1">
              <w:r>
                <w:rPr>
                  <w:rStyle w:val="a4"/>
                </w:rPr>
                <w:t>подпункте 19.2.</w:t>
              </w:r>
            </w:hyperlink>
          </w:p>
          <w:p w:rsidR="00000000" w:rsidRDefault="00A70D0D">
            <w:pPr>
              <w:pStyle w:val="ad"/>
            </w:pPr>
            <w:r>
              <w:lastRenderedPageBreak/>
              <w:t>Дополнительно: Эзофагогастродуоденоскопия Ортопантомография Ректороманоскопия (1 раз в 5 лет).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bookmarkStart w:id="311" w:name="sub_110020"/>
            <w:r>
              <w:lastRenderedPageBreak/>
              <w:t>20</w:t>
            </w:r>
            <w:bookmarkEnd w:id="311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Ра</w:t>
            </w:r>
            <w:r>
              <w:t>боты по оказанию медицинской помощи внутри барокамеры при проведении лечебной рекомпресии или гипербарической оксигенации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Врач по водолазной медицине,</w:t>
            </w:r>
          </w:p>
          <w:p w:rsidR="00000000" w:rsidRDefault="00A70D0D">
            <w:pPr>
              <w:pStyle w:val="ad"/>
            </w:pPr>
            <w:r>
              <w:t>Врач-оториноларинголог,</w:t>
            </w:r>
          </w:p>
          <w:p w:rsidR="00000000" w:rsidRDefault="00A70D0D">
            <w:pPr>
              <w:pStyle w:val="ad"/>
            </w:pPr>
            <w:r>
              <w:t>Врач-офтальмолог,</w:t>
            </w:r>
          </w:p>
          <w:p w:rsidR="00000000" w:rsidRDefault="00A70D0D">
            <w:pPr>
              <w:pStyle w:val="ad"/>
            </w:pPr>
            <w:r>
              <w:t>Врач-хирург,</w:t>
            </w:r>
          </w:p>
          <w:p w:rsidR="00000000" w:rsidRDefault="00A70D0D">
            <w:pPr>
              <w:pStyle w:val="ad"/>
            </w:pPr>
            <w:r>
              <w:t>Врач-дерматовенеролог,</w:t>
            </w:r>
          </w:p>
          <w:p w:rsidR="00000000" w:rsidRDefault="00A70D0D">
            <w:pPr>
              <w:pStyle w:val="ad"/>
            </w:pPr>
            <w:r>
              <w:t>Врач-стоматолог,</w:t>
            </w:r>
          </w:p>
          <w:p w:rsidR="00000000" w:rsidRDefault="00A70D0D">
            <w:pPr>
              <w:pStyle w:val="ad"/>
            </w:pPr>
            <w:r>
              <w:t>Врач-уролог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d"/>
            </w:pPr>
            <w:r>
              <w:t>Определение группы крови и резус-фактора при предварительном осмотре</w:t>
            </w:r>
          </w:p>
          <w:p w:rsidR="00000000" w:rsidRDefault="00A70D0D">
            <w:pPr>
              <w:pStyle w:val="ad"/>
            </w:pPr>
            <w:r>
              <w:t>Определение в крови HBsAg,a- HBCOR, иммуноглобулин М, А- HCV, иммуноглобулин G, ВИЧ (при согласии работника) при предварительном медицинском осмотре, в дальне</w:t>
            </w:r>
            <w:r>
              <w:t>йшем по медицинским показаниям.</w:t>
            </w:r>
          </w:p>
          <w:p w:rsidR="00000000" w:rsidRDefault="00A70D0D">
            <w:pPr>
              <w:pStyle w:val="ad"/>
            </w:pPr>
            <w:r>
              <w:t>Исследование уровня аспартат-трансаминазы и аланин-трансаминазы, креатинина, мочевины в крови</w:t>
            </w:r>
          </w:p>
          <w:p w:rsidR="00000000" w:rsidRDefault="00A70D0D">
            <w:pPr>
              <w:pStyle w:val="ad"/>
            </w:pPr>
            <w:r>
              <w:t>Офтальмоскопия</w:t>
            </w:r>
          </w:p>
          <w:p w:rsidR="00000000" w:rsidRDefault="00A70D0D">
            <w:pPr>
              <w:pStyle w:val="ad"/>
            </w:pPr>
            <w:r>
              <w:t>Биомикроскопия глаз</w:t>
            </w:r>
          </w:p>
          <w:p w:rsidR="00000000" w:rsidRDefault="00A70D0D">
            <w:pPr>
              <w:pStyle w:val="ad"/>
            </w:pPr>
            <w:r>
              <w:t>Исследование функции вестибулярного аппарата</w:t>
            </w:r>
          </w:p>
          <w:p w:rsidR="00000000" w:rsidRDefault="00A70D0D">
            <w:pPr>
              <w:pStyle w:val="ad"/>
            </w:pPr>
            <w:r>
              <w:t>Тональная пороговая аудиометрия</w:t>
            </w:r>
          </w:p>
          <w:p w:rsidR="00000000" w:rsidRDefault="00A70D0D">
            <w:pPr>
              <w:pStyle w:val="ad"/>
            </w:pPr>
            <w:r>
              <w:t>Рентгенография око</w:t>
            </w:r>
            <w:r>
              <w:t>лоносовых пазух (при предварительном медицинском осмотре и по показаниям)</w:t>
            </w:r>
          </w:p>
          <w:p w:rsidR="00000000" w:rsidRDefault="00A70D0D">
            <w:pPr>
              <w:pStyle w:val="ad"/>
            </w:pPr>
            <w:r>
              <w:t>Исследование барофункции уха (при предварительном медицинском осмотре и по показаниям)</w:t>
            </w:r>
            <w:r>
              <w:rPr>
                <w:vertAlign w:val="superscript"/>
              </w:rPr>
              <w:t> 5</w:t>
            </w:r>
          </w:p>
          <w:p w:rsidR="00000000" w:rsidRDefault="00A70D0D">
            <w:pPr>
              <w:pStyle w:val="ad"/>
            </w:pPr>
            <w:r>
              <w:t xml:space="preserve">Определение (исследование) устойчивости организма к токсическому </w:t>
            </w:r>
            <w:r>
              <w:lastRenderedPageBreak/>
              <w:t>действию кислорода (при пред</w:t>
            </w:r>
            <w:r>
              <w:t>варительном медицинском осмотре)</w:t>
            </w:r>
            <w:r>
              <w:rPr>
                <w:vertAlign w:val="superscript"/>
              </w:rPr>
              <w:t> 5</w:t>
            </w:r>
            <w:r>
              <w:t>.</w:t>
            </w:r>
          </w:p>
          <w:p w:rsidR="00000000" w:rsidRDefault="00A70D0D">
            <w:pPr>
              <w:pStyle w:val="ad"/>
            </w:pPr>
            <w:r>
              <w:t>Определение (исследование) устойчивости организма к декомпрессионному газообразованию</w:t>
            </w:r>
            <w:r>
              <w:rPr>
                <w:vertAlign w:val="superscript"/>
              </w:rPr>
              <w:t> 5</w:t>
            </w:r>
          </w:p>
          <w:p w:rsidR="00000000" w:rsidRDefault="00A70D0D">
            <w:pPr>
              <w:pStyle w:val="ad"/>
            </w:pPr>
            <w:r>
              <w:t>Определение (исследование) устойчивости организма к наркотическому действию азота (при предварительном медицинском осмотре)</w:t>
            </w:r>
            <w:r>
              <w:rPr>
                <w:vertAlign w:val="superscript"/>
              </w:rPr>
              <w:t> 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312" w:name="sub_110021"/>
            <w:r>
              <w:lastRenderedPageBreak/>
              <w:t>21</w:t>
            </w:r>
            <w:bookmarkEnd w:id="312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 xml:space="preserve">Кессонные работы, работы в барокамерах и других устройствах в условиях повышенного давления воздушной и газовой среды (за исключением работ, указанных в </w:t>
            </w:r>
            <w:hyperlink w:anchor="sub_110019" w:history="1">
              <w:r>
                <w:rPr>
                  <w:rStyle w:val="a4"/>
                </w:rPr>
                <w:t>пунктах 19</w:t>
              </w:r>
            </w:hyperlink>
            <w:r>
              <w:t xml:space="preserve"> и </w:t>
            </w:r>
            <w:hyperlink w:anchor="sub_110020" w:history="1">
              <w:r>
                <w:rPr>
                  <w:rStyle w:val="a4"/>
                </w:rPr>
                <w:t>20</w:t>
              </w:r>
            </w:hyperlink>
            <w:r>
              <w:t>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</w:t>
            </w:r>
            <w:r>
              <w:t xml:space="preserve">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 по водолазной медицине,</w:t>
            </w:r>
          </w:p>
          <w:p w:rsidR="00000000" w:rsidRDefault="00A70D0D">
            <w:pPr>
              <w:pStyle w:val="ad"/>
            </w:pPr>
            <w:r>
              <w:t>Врач-оториноларинголог,</w:t>
            </w:r>
          </w:p>
          <w:p w:rsidR="00000000" w:rsidRDefault="00A70D0D">
            <w:pPr>
              <w:pStyle w:val="ad"/>
            </w:pPr>
            <w:r>
              <w:t>Врач-офтальмолог,</w:t>
            </w:r>
          </w:p>
          <w:p w:rsidR="00000000" w:rsidRDefault="00A70D0D">
            <w:pPr>
              <w:pStyle w:val="ad"/>
            </w:pPr>
            <w:r>
              <w:t>Врач-хирург,</w:t>
            </w:r>
          </w:p>
          <w:p w:rsidR="00000000" w:rsidRDefault="00A70D0D">
            <w:pPr>
              <w:pStyle w:val="ad"/>
            </w:pPr>
            <w:r>
              <w:t>Врач-дерматовенеролог,</w:t>
            </w:r>
          </w:p>
          <w:p w:rsidR="00000000" w:rsidRDefault="00A70D0D">
            <w:pPr>
              <w:pStyle w:val="ad"/>
            </w:pPr>
            <w:r>
              <w:t>Врач-стоматолог,</w:t>
            </w:r>
          </w:p>
          <w:p w:rsidR="00000000" w:rsidRDefault="00A70D0D">
            <w:pPr>
              <w:pStyle w:val="ad"/>
            </w:pPr>
            <w:r>
              <w:t>Врач-уролог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Определение группы крови и резус-фактора, исследование крови на ВИЧ, сифилис, вирусные гепатиты В и С (при предвари</w:t>
            </w:r>
            <w:r>
              <w:t>тельном осмотре)</w:t>
            </w:r>
          </w:p>
          <w:p w:rsidR="00000000" w:rsidRDefault="00A70D0D">
            <w:pPr>
              <w:pStyle w:val="ad"/>
            </w:pPr>
            <w:r>
              <w:t>Исследование уровня аспартат-трансаминазы и аланин-трансаминазы, креатинина, мочевины в крови</w:t>
            </w:r>
          </w:p>
          <w:p w:rsidR="00000000" w:rsidRDefault="00A70D0D">
            <w:pPr>
              <w:pStyle w:val="ad"/>
            </w:pPr>
            <w:r>
              <w:t>Офтальмоскопия</w:t>
            </w:r>
          </w:p>
          <w:p w:rsidR="00000000" w:rsidRDefault="00A70D0D">
            <w:pPr>
              <w:pStyle w:val="ad"/>
            </w:pPr>
            <w:r>
              <w:t>Спирометрия</w:t>
            </w:r>
          </w:p>
          <w:p w:rsidR="00000000" w:rsidRDefault="00A70D0D">
            <w:pPr>
              <w:pStyle w:val="ad"/>
            </w:pPr>
            <w:r>
              <w:t>Рентгенография околоносовых пазух носа (при предварительном медицинском осмотре и по показаниям)</w:t>
            </w:r>
          </w:p>
          <w:p w:rsidR="00000000" w:rsidRDefault="00A70D0D">
            <w:pPr>
              <w:pStyle w:val="ad"/>
            </w:pPr>
            <w:r>
              <w:t xml:space="preserve">Эхокардиография (при </w:t>
            </w:r>
            <w:r>
              <w:t>предварительном медицинском осмотре и по показаниям)</w:t>
            </w:r>
          </w:p>
          <w:p w:rsidR="00000000" w:rsidRDefault="00A70D0D">
            <w:pPr>
              <w:pStyle w:val="ad"/>
            </w:pPr>
            <w:r>
              <w:t>Велоэргометрия (до достижения возраста 40 лет один раз в два года, далее - ежегодно)</w:t>
            </w:r>
          </w:p>
          <w:p w:rsidR="00000000" w:rsidRDefault="00A70D0D">
            <w:pPr>
              <w:pStyle w:val="ad"/>
            </w:pPr>
            <w:r>
              <w:t xml:space="preserve">Ультразвуковые </w:t>
            </w:r>
            <w:r>
              <w:lastRenderedPageBreak/>
              <w:t>исследования печени, желчного пузыря, поджелудочной железы, селезенки, почек (один раз в 3 года);</w:t>
            </w:r>
          </w:p>
          <w:p w:rsidR="00000000" w:rsidRDefault="00A70D0D">
            <w:pPr>
              <w:pStyle w:val="ad"/>
            </w:pPr>
            <w:r>
              <w:t>Ультразвуковые исследования предстательной железы (по достижении возраста 40 лет - один раз в 3 года)</w:t>
            </w:r>
          </w:p>
          <w:p w:rsidR="00000000" w:rsidRDefault="00A70D0D">
            <w:pPr>
              <w:pStyle w:val="ad"/>
            </w:pPr>
            <w:r>
              <w:t>Эхокардиография (при предварительном медицинском осмотре и по показаниям)</w:t>
            </w:r>
          </w:p>
          <w:p w:rsidR="00000000" w:rsidRDefault="00A70D0D">
            <w:pPr>
              <w:pStyle w:val="ad"/>
            </w:pPr>
            <w:r>
              <w:t>Ортостатическая проба (при предварительном медицинском осмотре)</w:t>
            </w:r>
          </w:p>
          <w:p w:rsidR="00000000" w:rsidRDefault="00A70D0D">
            <w:pPr>
              <w:pStyle w:val="ad"/>
            </w:pPr>
            <w:r>
              <w:t>Исследование фун</w:t>
            </w:r>
            <w:r>
              <w:t>кции вестибулярного аппарата</w:t>
            </w:r>
          </w:p>
          <w:p w:rsidR="00000000" w:rsidRDefault="00A70D0D">
            <w:pPr>
              <w:pStyle w:val="ad"/>
            </w:pPr>
            <w:r>
              <w:t>Тональная пороговая аудиометрия</w:t>
            </w:r>
          </w:p>
          <w:p w:rsidR="00000000" w:rsidRDefault="00A70D0D">
            <w:pPr>
              <w:pStyle w:val="ad"/>
            </w:pPr>
            <w:r>
              <w:t>Исследование барофункции уха (при предварительном медицинском осмотре и по показаниям)</w:t>
            </w:r>
            <w:r>
              <w:rPr>
                <w:vertAlign w:val="superscript"/>
              </w:rPr>
              <w:t> 5</w:t>
            </w:r>
          </w:p>
          <w:p w:rsidR="00000000" w:rsidRDefault="00A70D0D">
            <w:pPr>
              <w:pStyle w:val="ad"/>
            </w:pPr>
            <w:r>
              <w:t>Определение (исследование) устойчивости организма к декомпрессионному газообразованию</w:t>
            </w:r>
            <w:r>
              <w:rPr>
                <w:vertAlign w:val="superscript"/>
              </w:rPr>
              <w:t> 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bookmarkStart w:id="313" w:name="sub_110022"/>
            <w:r>
              <w:lastRenderedPageBreak/>
              <w:t>22</w:t>
            </w:r>
            <w:bookmarkEnd w:id="313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 xml:space="preserve">Работы, при выполнении которых разрешено ношение оружия и его применение (в случаях, когда требования о прохождении медицинских осмотров (освидетельствований) не установлены </w:t>
            </w:r>
            <w:hyperlink r:id="rId50" w:history="1">
              <w:r>
                <w:rPr>
                  <w:rStyle w:val="a4"/>
                </w:rPr>
                <w:t>статьями 12</w:t>
              </w:r>
            </w:hyperlink>
            <w:r>
              <w:t xml:space="preserve"> и </w:t>
            </w:r>
            <w:hyperlink r:id="rId51" w:history="1">
              <w:r>
                <w:rPr>
                  <w:rStyle w:val="a4"/>
                </w:rPr>
                <w:t>13</w:t>
              </w:r>
            </w:hyperlink>
            <w:r>
              <w:t xml:space="preserve"> Федерального закона от 13 декабря 1996 г. N 150-ФЗ "Об оружии" и (или) профильным (специальным) законом)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Врач-офтальмолог</w:t>
            </w:r>
          </w:p>
          <w:p w:rsidR="00000000" w:rsidRDefault="00A70D0D">
            <w:pPr>
              <w:pStyle w:val="ad"/>
            </w:pPr>
            <w:r>
              <w:t>Врач-хирург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d"/>
            </w:pPr>
            <w:r>
              <w:t>Острота зрения</w:t>
            </w:r>
          </w:p>
          <w:p w:rsidR="00000000" w:rsidRDefault="00A70D0D">
            <w:pPr>
              <w:pStyle w:val="ad"/>
            </w:pPr>
            <w:r>
              <w:t>П</w:t>
            </w:r>
            <w:r>
              <w:t>оля зрения</w:t>
            </w:r>
          </w:p>
          <w:p w:rsidR="00000000" w:rsidRDefault="00A70D0D">
            <w:pPr>
              <w:pStyle w:val="ad"/>
            </w:pPr>
            <w:r>
              <w:t>Исследование функции вестибулярного анализатора</w:t>
            </w:r>
          </w:p>
          <w:p w:rsidR="00000000" w:rsidRDefault="00A70D0D">
            <w:pPr>
              <w:pStyle w:val="ad"/>
            </w:pPr>
            <w:r>
              <w:t>Тональная пороговая аудиометрия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314" w:name="sub_110023"/>
            <w:r>
              <w:lastRenderedPageBreak/>
              <w:t>23</w:t>
            </w:r>
            <w:bookmarkEnd w:id="314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 промышленности, сельского хозяйства, пунктах, базах, складах хранения и реализации, в т</w:t>
            </w:r>
            <w:r>
              <w:t>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Врач-стоматолог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Исследование крови на сифилис</w:t>
            </w:r>
          </w:p>
          <w:p w:rsidR="00000000" w:rsidRDefault="00A70D0D">
            <w:pPr>
              <w:pStyle w:val="ad"/>
            </w:pPr>
            <w:r>
              <w:t>Исследования на носительство возбуди</w:t>
            </w:r>
            <w:r>
              <w:t>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  <w:p w:rsidR="00000000" w:rsidRDefault="00A70D0D">
            <w:pPr>
              <w:pStyle w:val="ad"/>
            </w:pPr>
            <w:r>
              <w:t>Исследования на гельминтозы при поступлении на работу и в дальнейшем - не реже 1 раза в год либо по эпидпоказаниям</w:t>
            </w:r>
          </w:p>
          <w:p w:rsidR="00000000" w:rsidRDefault="00A70D0D">
            <w:pPr>
              <w:pStyle w:val="ad"/>
            </w:pPr>
            <w:r>
              <w:t>Мазок из зе</w:t>
            </w:r>
            <w:r>
              <w:t>ва и носа на наличие патогенного стафилококка при поступлении на работу, в дальнейшем - по медицинским и эпидпоказаниям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315" w:name="sub_110024"/>
            <w:r>
              <w:t>24</w:t>
            </w:r>
            <w:bookmarkEnd w:id="315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Работы на водопроводных сооружениях, имеющие непосредственное отношение к подготовке воды, а также обслуживанию водопроводных сетей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Врач-стоматолог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Исследование крови на сифилис</w:t>
            </w:r>
          </w:p>
          <w:p w:rsidR="00000000" w:rsidRDefault="00A70D0D">
            <w:pPr>
              <w:pStyle w:val="ad"/>
            </w:pPr>
            <w:r>
              <w:t>Исследования на гельм</w:t>
            </w:r>
            <w:r>
              <w:t>интозы при поступлении на работу и в дальнейшем - не реже 1 раза в год, либо по эпидпоказаниям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316" w:name="sub_110025"/>
            <w:r>
              <w:t>25</w:t>
            </w:r>
            <w:bookmarkEnd w:id="316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Работы в организациях, деятельность которых связана с воспитанием и обучением детей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Врач-дерматовенеро</w:t>
            </w:r>
            <w:r>
              <w:t>лог</w:t>
            </w:r>
          </w:p>
          <w:p w:rsidR="00000000" w:rsidRDefault="00A70D0D">
            <w:pPr>
              <w:pStyle w:val="ad"/>
            </w:pPr>
            <w:r>
              <w:t>Врач-стоматолог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Исследование крови на сифилис</w:t>
            </w:r>
          </w:p>
          <w:p w:rsidR="00000000" w:rsidRDefault="00A70D0D">
            <w:pPr>
              <w:pStyle w:val="ad"/>
            </w:pPr>
            <w:r>
              <w:t>Мазки на гонорею при поступлении на работу</w:t>
            </w:r>
          </w:p>
          <w:p w:rsidR="00000000" w:rsidRDefault="00A70D0D">
            <w:pPr>
              <w:pStyle w:val="ad"/>
            </w:pPr>
            <w:r>
              <w:t xml:space="preserve">Исследования на носительство возбудителей кишечных инфекций и серологическое обследование на брюшной тиф при поступлении на </w:t>
            </w:r>
            <w:r>
              <w:t>работу и в дальнейшем - по эпидпоказаниям</w:t>
            </w:r>
          </w:p>
          <w:p w:rsidR="00000000" w:rsidRDefault="00A70D0D">
            <w:pPr>
              <w:pStyle w:val="ad"/>
            </w:pPr>
            <w:r>
              <w:t xml:space="preserve">Исследования на гельминтозы при поступлении на работу </w:t>
            </w:r>
            <w:r>
              <w:lastRenderedPageBreak/>
              <w:t>и в дальнейшем - не реже 1 раза в год либо по эпидпоказаниям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bookmarkStart w:id="317" w:name="sub_110026"/>
            <w:r>
              <w:lastRenderedPageBreak/>
              <w:t>26</w:t>
            </w:r>
            <w:bookmarkEnd w:id="317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Работы в организациях, деятельность которых связана с коммунальным и бытовы</w:t>
            </w:r>
            <w:r>
              <w:t>м обслуживанием населения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Врач-стоматолог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d"/>
            </w:pPr>
            <w:r>
              <w:t>Исследование крови на сифилис</w:t>
            </w:r>
          </w:p>
          <w:p w:rsidR="00000000" w:rsidRDefault="00A70D0D">
            <w:pPr>
              <w:pStyle w:val="ad"/>
            </w:pPr>
            <w:r>
              <w:t>Мазки на гонорею при поступлении на работу</w:t>
            </w:r>
          </w:p>
          <w:p w:rsidR="00000000" w:rsidRDefault="00A70D0D">
            <w:pPr>
              <w:pStyle w:val="ad"/>
            </w:pPr>
            <w:r>
              <w:t>Исследования на носительство возбудителей кишечных инфекций и серологическое обследо</w:t>
            </w:r>
            <w:r>
              <w:t>вание на брюшной тиф при поступлении на работу и в дальнейшем - по эпидпоказаниям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bookmarkStart w:id="318" w:name="sub_110027"/>
            <w:r>
              <w:t>27</w:t>
            </w:r>
            <w:bookmarkEnd w:id="318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Работы в медицинских организациях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1 раз в год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Врач-оториноларинголог</w:t>
            </w:r>
          </w:p>
          <w:p w:rsidR="00000000" w:rsidRDefault="00A70D0D">
            <w:pPr>
              <w:pStyle w:val="ad"/>
            </w:pPr>
            <w:r>
              <w:t>Врач-дерматовенеролог</w:t>
            </w:r>
          </w:p>
          <w:p w:rsidR="00000000" w:rsidRDefault="00A70D0D">
            <w:pPr>
              <w:pStyle w:val="ad"/>
            </w:pPr>
            <w:r>
              <w:t>Врач-стоматолог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d"/>
            </w:pPr>
            <w:r>
              <w:t>Исследование крови на сифилис</w:t>
            </w:r>
          </w:p>
          <w:p w:rsidR="00000000" w:rsidRDefault="00A70D0D">
            <w:pPr>
              <w:pStyle w:val="ad"/>
            </w:pPr>
            <w:r>
              <w:t>Мазки на гонорею при поступлении на работу</w:t>
            </w:r>
          </w:p>
          <w:p w:rsidR="00000000" w:rsidRDefault="00A70D0D">
            <w:pPr>
              <w:pStyle w:val="ad"/>
            </w:pPr>
            <w:r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  <w:p w:rsidR="00000000" w:rsidRDefault="00A70D0D">
            <w:pPr>
              <w:pStyle w:val="ad"/>
            </w:pPr>
            <w:r>
              <w:t xml:space="preserve">Исследования на гельминтозы при поступлении на </w:t>
            </w:r>
            <w:r>
              <w:t>работу и в дальнейшем - по эпидпоказаниям</w:t>
            </w:r>
          </w:p>
        </w:tc>
      </w:tr>
    </w:tbl>
    <w:p w:rsidR="00000000" w:rsidRDefault="00A70D0D"/>
    <w:p w:rsidR="00000000" w:rsidRDefault="00A70D0D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A70D0D">
      <w:pPr>
        <w:pStyle w:val="ae"/>
      </w:pPr>
      <w:bookmarkStart w:id="319" w:name="sub_11001"/>
      <w:r>
        <w:rPr>
          <w:vertAlign w:val="superscript"/>
        </w:rPr>
        <w:t>1</w:t>
      </w:r>
      <w:r>
        <w:t xml:space="preserve"> Условные обозначения: "А" - химические вещества, способные вызывать аллергические заболевания, "Ф" - аэрозоли преимущественно фиброгенного действия, "Р" - вещества, опасн</w:t>
      </w:r>
      <w:r>
        <w:t>ые для репродуктивного здоровья человека, "К" - канцерогенные вещества, биологические и физические факторы, "О" - вещества, опасные для развития острого отравления..</w:t>
      </w:r>
    </w:p>
    <w:p w:rsidR="00000000" w:rsidRDefault="00A70D0D">
      <w:pPr>
        <w:pStyle w:val="ae"/>
      </w:pPr>
      <w:bookmarkStart w:id="320" w:name="sub_11002"/>
      <w:bookmarkEnd w:id="319"/>
      <w:r>
        <w:rPr>
          <w:vertAlign w:val="superscript"/>
        </w:rPr>
        <w:t>2</w:t>
      </w:r>
      <w:r>
        <w:t xml:space="preserve"> Медицинские противопоказания установлены </w:t>
      </w:r>
      <w:hyperlink r:id="rId52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29 декабря 2014 г. N 1604 "О перечнях медицинских противопоказаний, медицинских показаний и медицинских ограничений к управлению транспортным средством".</w:t>
      </w:r>
    </w:p>
    <w:bookmarkEnd w:id="320"/>
    <w:p w:rsidR="00000000" w:rsidRDefault="00A70D0D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</w:t>
      </w:r>
      <w:r>
        <w:rPr>
          <w:sz w:val="22"/>
          <w:szCs w:val="22"/>
        </w:rPr>
        <w:t>────────────────────────────</w:t>
      </w:r>
    </w:p>
    <w:p w:rsidR="00000000" w:rsidRDefault="00A70D0D"/>
    <w:p w:rsidR="00000000" w:rsidRDefault="00A70D0D">
      <w:pPr>
        <w:ind w:firstLine="0"/>
        <w:jc w:val="left"/>
        <w:sectPr w:rsidR="00000000">
          <w:headerReference w:type="default" r:id="rId53"/>
          <w:footerReference w:type="default" r:id="rId54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A70D0D">
      <w:pPr>
        <w:ind w:firstLine="698"/>
        <w:jc w:val="right"/>
      </w:pPr>
      <w:bookmarkStart w:id="321" w:name="sub_2000"/>
      <w:r>
        <w:rPr>
          <w:rStyle w:val="a3"/>
        </w:rPr>
        <w:lastRenderedPageBreak/>
        <w:t>Приложение N 2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здравоохранения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28 января 2021 г. N 29н</w:t>
      </w:r>
    </w:p>
    <w:bookmarkEnd w:id="321"/>
    <w:p w:rsidR="00000000" w:rsidRDefault="00A70D0D"/>
    <w:p w:rsidR="00000000" w:rsidRDefault="00A70D0D">
      <w:pPr>
        <w:pStyle w:val="1"/>
      </w:pPr>
      <w:r>
        <w:t xml:space="preserve">Перечень </w:t>
      </w:r>
      <w:r>
        <w:t>медицинских противопоказаний</w:t>
      </w:r>
      <w:r>
        <w:br/>
        <w:t>к работам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</w:p>
    <w:p w:rsidR="00000000" w:rsidRDefault="00A70D0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7000"/>
        <w:gridCol w:w="2520"/>
        <w:gridCol w:w="2240"/>
        <w:gridCol w:w="25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NN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Наименование болезней, степень нарушения</w:t>
            </w:r>
            <w:r>
              <w:t xml:space="preserve"> функции организма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 xml:space="preserve">Код по </w:t>
            </w:r>
            <w:hyperlink r:id="rId55" w:history="1">
              <w:r>
                <w:rPr>
                  <w:rStyle w:val="a4"/>
                </w:rPr>
                <w:t>МКБ - 10</w:t>
              </w:r>
            </w:hyperlink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Вредные и (или) опасные производственные факторы</w:t>
            </w:r>
            <w:hyperlink w:anchor="sub_2101" w:history="1">
              <w:r>
                <w:rPr>
                  <w:rStyle w:val="a4"/>
                </w:rPr>
                <w:t>(1)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r>
              <w:t>Виды работ</w:t>
            </w:r>
            <w:hyperlink w:anchor="sub_2101" w:history="1">
              <w:r>
                <w:rPr>
                  <w:rStyle w:val="a4"/>
                </w:rPr>
                <w:t>(1)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1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0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1"/>
            </w:pPr>
            <w:bookmarkStart w:id="322" w:name="sub_2100"/>
            <w:r>
              <w:t>Класс I. Некоторые инфекционные и паразитарные болезни</w:t>
            </w:r>
            <w:hyperlink w:anchor="sub_2202" w:history="1">
              <w:r>
                <w:rPr>
                  <w:rStyle w:val="a4"/>
                  <w:b w:val="0"/>
                  <w:bCs w:val="0"/>
                </w:rPr>
                <w:t>(2)</w:t>
              </w:r>
            </w:hyperlink>
            <w:bookmarkEnd w:id="322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23" w:name="sub_2001"/>
            <w:r>
              <w:t>1</w:t>
            </w:r>
            <w:bookmarkEnd w:id="323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Кишечные инфекции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А00 - А09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23" w:history="1">
              <w:r>
                <w:rPr>
                  <w:rStyle w:val="a4"/>
                </w:rPr>
                <w:t>23 - 27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24" w:name="sub_2002"/>
            <w:r>
              <w:t>2</w:t>
            </w:r>
            <w:bookmarkEnd w:id="324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Туберкулёз органов дыхания, других органов и систем: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А15 - А19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а) Активный туберкулез органов дыхания; последствия хирургического лечения или выраженные остаточные изменения легких и плевры, сопровождающиеся дыхательной (легочной) недостаточностью II степени и более; при неэффективности лечения или отказ</w:t>
            </w:r>
            <w:r>
              <w:t>е от него.</w:t>
            </w:r>
          </w:p>
          <w:p w:rsidR="00000000" w:rsidRDefault="00A70D0D">
            <w:pPr>
              <w:pStyle w:val="ad"/>
            </w:pPr>
            <w:r>
              <w:t>Активный прогрессирующий, генерализованный туберкулез с сочетанным поражением различных органов и систем, независимо от характера течения, давности и исхода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00" w:history="1">
              <w:r>
                <w:rPr>
                  <w:rStyle w:val="a4"/>
                </w:rPr>
                <w:t>1 - 5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6" w:history="1">
              <w:r>
                <w:rPr>
                  <w:rStyle w:val="a4"/>
                </w:rPr>
                <w:t>6 - 27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25" w:name="sub_2003"/>
            <w:r>
              <w:t>3</w:t>
            </w:r>
            <w:bookmarkEnd w:id="325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С</w:t>
            </w:r>
            <w:r>
              <w:t>ифилис в заразном периоде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А50 - А53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19" w:history="1">
              <w:r>
                <w:rPr>
                  <w:rStyle w:val="a4"/>
                </w:rPr>
                <w:t>19 - 21</w:t>
              </w:r>
            </w:hyperlink>
            <w:r>
              <w:t xml:space="preserve">, </w:t>
            </w:r>
            <w:hyperlink w:anchor="sub_110023" w:history="1">
              <w:r>
                <w:rPr>
                  <w:rStyle w:val="a4"/>
                </w:rPr>
                <w:t>23 - 27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26" w:name="sub_2004"/>
            <w:r>
              <w:t>4</w:t>
            </w:r>
            <w:bookmarkEnd w:id="326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Гонорея в заразном периоде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А54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23" w:history="1">
              <w:r>
                <w:rPr>
                  <w:rStyle w:val="a4"/>
                </w:rPr>
                <w:t>23</w:t>
              </w:r>
            </w:hyperlink>
            <w:r>
              <w:t xml:space="preserve">, </w:t>
            </w:r>
            <w:hyperlink w:anchor="sub_110024" w:history="1">
              <w:r>
                <w:rPr>
                  <w:rStyle w:val="a4"/>
                </w:rPr>
                <w:t>24</w:t>
              </w:r>
            </w:hyperlink>
            <w:r>
              <w:t xml:space="preserve"> (при поступлении на работу)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27" w:name="sub_2005"/>
            <w:r>
              <w:t>5</w:t>
            </w:r>
            <w:bookmarkEnd w:id="327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 xml:space="preserve">Вирусные инфекции, микозы, педикулез и другие инфестации, с </w:t>
            </w:r>
            <w:r>
              <w:lastRenderedPageBreak/>
              <w:t>поражениями открытых участков кожи и слизистых оболочек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lastRenderedPageBreak/>
              <w:t xml:space="preserve">В00 - В09, В35 - В49, </w:t>
            </w:r>
            <w:r>
              <w:lastRenderedPageBreak/>
              <w:t>В85 - В89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23" w:history="1">
              <w:r>
                <w:rPr>
                  <w:rStyle w:val="a4"/>
                </w:rPr>
                <w:t>23 - 27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28" w:name="sub_2006"/>
            <w:r>
              <w:t>6</w:t>
            </w:r>
            <w:bookmarkEnd w:id="328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Гельминтозы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В65 - В83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  <w:jc w:val="center"/>
            </w:pPr>
            <w:hyperlink w:anchor="sub_110023" w:history="1">
              <w:r>
                <w:rPr>
                  <w:rStyle w:val="a4"/>
                </w:rPr>
                <w:t>23 - 27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0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1"/>
            </w:pPr>
            <w:bookmarkStart w:id="329" w:name="sub_2200"/>
            <w:r>
              <w:t>Класс II. Новообразования</w:t>
            </w:r>
            <w:bookmarkEnd w:id="329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30" w:name="sub_2007"/>
            <w:r>
              <w:t>7</w:t>
            </w:r>
            <w:bookmarkEnd w:id="330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Злокачественные новообразования всех органов и тканей. Новообразования in situ</w:t>
            </w:r>
          </w:p>
          <w:p w:rsidR="00000000" w:rsidRDefault="00A70D0D">
            <w:pPr>
              <w:pStyle w:val="ad"/>
            </w:pPr>
            <w:r>
              <w:t>После лечения решение вопроса о профессиональной пригодности принимается врачебной комиссией с учётом заключения врача онколога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С00 - С97; D00 - D09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00" w:history="1">
              <w:r>
                <w:rPr>
                  <w:rStyle w:val="a4"/>
                </w:rPr>
                <w:t>1 - 5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6" w:history="1">
              <w:r>
                <w:rPr>
                  <w:rStyle w:val="a4"/>
                </w:rPr>
                <w:t>6 - 22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31" w:name="sub_2008"/>
            <w:r>
              <w:t>8</w:t>
            </w:r>
            <w:bookmarkEnd w:id="331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Доброкачественные новообразования:</w:t>
            </w:r>
          </w:p>
          <w:p w:rsidR="00000000" w:rsidRDefault="00A70D0D">
            <w:pPr>
              <w:pStyle w:val="ad"/>
            </w:pPr>
            <w:r>
              <w:t>Решение вопроса о профессиональной пригодности принимается врачебной комиссией с учётом заключения врача онколога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D10 - D36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а) новообразования со значительным нарушением функции или склонные к росту, независимо от лок</w:t>
            </w:r>
            <w:r>
              <w:t>ализации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16" w:history="1">
              <w:r>
                <w:rPr>
                  <w:rStyle w:val="a4"/>
                </w:rPr>
                <w:t>1.6</w:t>
              </w:r>
            </w:hyperlink>
            <w:r>
              <w:t xml:space="preserve">, </w:t>
            </w:r>
            <w:hyperlink w:anchor="sub_11172" w:history="1">
              <w:r>
                <w:rPr>
                  <w:rStyle w:val="a4"/>
                </w:rPr>
                <w:t>1.7.2</w:t>
              </w:r>
            </w:hyperlink>
            <w:r>
              <w:t xml:space="preserve">, </w:t>
            </w:r>
            <w:hyperlink w:anchor="sub_11110" w:history="1">
              <w:r>
                <w:rPr>
                  <w:rStyle w:val="a4"/>
                </w:rPr>
                <w:t>1.10 - 1.12</w:t>
              </w:r>
            </w:hyperlink>
            <w:r>
              <w:t xml:space="preserve">, </w:t>
            </w:r>
            <w:hyperlink w:anchor="sub_11122" w:history="1">
              <w:r>
                <w:rPr>
                  <w:rStyle w:val="a4"/>
                </w:rPr>
                <w:t>1.22</w:t>
              </w:r>
            </w:hyperlink>
            <w:r>
              <w:t xml:space="preserve">, </w:t>
            </w:r>
            <w:hyperlink w:anchor="sub_11127" w:history="1">
              <w:r>
                <w:rPr>
                  <w:rStyle w:val="a4"/>
                </w:rPr>
                <w:t>1.27</w:t>
              </w:r>
            </w:hyperlink>
            <w:r>
              <w:t xml:space="preserve">, </w:t>
            </w:r>
            <w:hyperlink w:anchor="sub_11134" w:history="1">
              <w:r>
                <w:rPr>
                  <w:rStyle w:val="a4"/>
                </w:rPr>
                <w:t>1.34</w:t>
              </w:r>
            </w:hyperlink>
            <w:r>
              <w:t xml:space="preserve">, </w:t>
            </w:r>
            <w:hyperlink w:anchor="sub_11136" w:history="1">
              <w:r>
                <w:rPr>
                  <w:rStyle w:val="a4"/>
                </w:rPr>
                <w:t>1.36 - 1.38</w:t>
              </w:r>
            </w:hyperlink>
            <w:r>
              <w:t xml:space="preserve">, </w:t>
            </w:r>
            <w:hyperlink w:anchor="sub_11142" w:history="1">
              <w:r>
                <w:rPr>
                  <w:rStyle w:val="a4"/>
                </w:rPr>
                <w:t>1.42</w:t>
              </w:r>
            </w:hyperlink>
            <w:r>
              <w:t xml:space="preserve">, </w:t>
            </w:r>
            <w:hyperlink w:anchor="sub_11146" w:history="1">
              <w:r>
                <w:rPr>
                  <w:rStyle w:val="a4"/>
                </w:rPr>
                <w:t>1.46</w:t>
              </w:r>
            </w:hyperlink>
            <w:r>
              <w:t xml:space="preserve">, </w:t>
            </w:r>
            <w:hyperlink w:anchor="sub_111472" w:history="1">
              <w:r>
                <w:rPr>
                  <w:rStyle w:val="a4"/>
                </w:rPr>
                <w:t>1.47.2</w:t>
              </w:r>
            </w:hyperlink>
            <w:r>
              <w:t xml:space="preserve">, </w:t>
            </w:r>
            <w:hyperlink w:anchor="sub_111494" w:history="1">
              <w:r>
                <w:rPr>
                  <w:rStyle w:val="a4"/>
                </w:rPr>
                <w:t>1.49.4</w:t>
              </w:r>
            </w:hyperlink>
            <w:r>
              <w:t xml:space="preserve">, </w:t>
            </w:r>
            <w:hyperlink w:anchor="sub_111495" w:history="1">
              <w:r>
                <w:rPr>
                  <w:rStyle w:val="a4"/>
                </w:rPr>
                <w:t>1.49.5</w:t>
              </w:r>
            </w:hyperlink>
            <w:r>
              <w:t xml:space="preserve">, </w:t>
            </w:r>
            <w:hyperlink w:anchor="sub_111497" w:history="1">
              <w:r>
                <w:rPr>
                  <w:rStyle w:val="a4"/>
                </w:rPr>
                <w:t>1.49.7 - 1.49.13</w:t>
              </w:r>
            </w:hyperlink>
            <w:r>
              <w:t xml:space="preserve">, </w:t>
            </w:r>
            <w:hyperlink w:anchor="sub_11150" w:history="1">
              <w:r>
                <w:rPr>
                  <w:rStyle w:val="a4"/>
                </w:rPr>
                <w:t>1.50</w:t>
              </w:r>
            </w:hyperlink>
            <w:r>
              <w:t xml:space="preserve">, </w:t>
            </w:r>
            <w:hyperlink w:anchor="sub_111511" w:history="1">
              <w:r>
                <w:rPr>
                  <w:rStyle w:val="a4"/>
                </w:rPr>
                <w:t>1.51.1</w:t>
              </w:r>
            </w:hyperlink>
            <w:r>
              <w:t xml:space="preserve">, </w:t>
            </w:r>
            <w:hyperlink w:anchor="sub_111522" w:history="1">
              <w:r>
                <w:rPr>
                  <w:rStyle w:val="a4"/>
                </w:rPr>
                <w:t>1.52.2</w:t>
              </w:r>
            </w:hyperlink>
            <w:r>
              <w:t xml:space="preserve">, </w:t>
            </w:r>
            <w:hyperlink w:anchor="sub_111524" w:history="1">
              <w:r>
                <w:rPr>
                  <w:rStyle w:val="a4"/>
                </w:rPr>
                <w:t>1.52.4</w:t>
              </w:r>
            </w:hyperlink>
            <w:r>
              <w:t xml:space="preserve">, </w:t>
            </w:r>
            <w:hyperlink w:anchor="sub_111527" w:history="1">
              <w:r>
                <w:rPr>
                  <w:rStyle w:val="a4"/>
                </w:rPr>
                <w:t>1.52.7</w:t>
              </w:r>
            </w:hyperlink>
            <w:r>
              <w:t xml:space="preserve">, </w:t>
            </w:r>
            <w:hyperlink w:anchor="sub_110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11022" w:history="1">
              <w:r>
                <w:rPr>
                  <w:rStyle w:val="a4"/>
                </w:rPr>
                <w:t>2.2</w:t>
              </w:r>
            </w:hyperlink>
            <w:r>
              <w:t xml:space="preserve">, 2.5.2, 2.6, 2.7, </w:t>
            </w:r>
            <w:hyperlink w:anchor="sub_11311" w:history="1">
              <w:r>
                <w:rPr>
                  <w:rStyle w:val="a4"/>
                </w:rPr>
                <w:t>3.1.1 -</w:t>
              </w:r>
              <w:r>
                <w:rPr>
                  <w:rStyle w:val="a4"/>
                </w:rPr>
                <w:t xml:space="preserve"> 3.1.4</w:t>
              </w:r>
            </w:hyperlink>
            <w:r>
              <w:t xml:space="preserve">, </w:t>
            </w:r>
            <w:hyperlink w:anchor="sub_11317" w:history="1">
              <w:r>
                <w:rPr>
                  <w:rStyle w:val="a4"/>
                </w:rPr>
                <w:t>3.1.7 - 3.1.10</w:t>
              </w:r>
            </w:hyperlink>
            <w:r>
              <w:t xml:space="preserve">, </w:t>
            </w:r>
            <w:hyperlink w:anchor="sub_11032" w:history="1">
              <w:r>
                <w:rPr>
                  <w:rStyle w:val="a4"/>
                </w:rPr>
                <w:t>3.2</w:t>
              </w:r>
            </w:hyperlink>
            <w:r>
              <w:t>, 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11" w:history="1">
              <w:r>
                <w:rPr>
                  <w:rStyle w:val="a4"/>
                </w:rPr>
                <w:t>11</w:t>
              </w:r>
            </w:hyperlink>
            <w:r>
              <w:t xml:space="preserve">, </w:t>
            </w:r>
            <w:hyperlink w:anchor="sub_110019" w:history="1">
              <w:r>
                <w:rPr>
                  <w:rStyle w:val="a4"/>
                </w:rPr>
                <w:t>19</w:t>
              </w:r>
            </w:hyperlink>
            <w:r>
              <w:t xml:space="preserve">, </w:t>
            </w:r>
            <w:hyperlink w:anchor="sub_110020" w:history="1">
              <w:r>
                <w:rPr>
                  <w:rStyle w:val="a4"/>
                </w:rPr>
                <w:t>20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б) новообразования, препятствующие ношению одежды и туалету кожных покр</w:t>
            </w:r>
            <w:r>
              <w:t>овов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11042" w:history="1">
              <w:r>
                <w:rPr>
                  <w:rStyle w:val="a4"/>
                </w:rPr>
                <w:t>4.2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в) новообразования среднего уха, полости носа, придаточных пазух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11" w:history="1">
              <w:r>
                <w:rPr>
                  <w:rStyle w:val="a4"/>
                </w:rPr>
                <w:t>11 - 13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г) новообразования гортани, глотки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522" w:history="1">
              <w:r>
                <w:rPr>
                  <w:rStyle w:val="a4"/>
                </w:rPr>
                <w:t>5.2.2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д) меланоформный невус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19" w:history="1">
              <w:r>
                <w:rPr>
                  <w:rStyle w:val="a4"/>
                </w:rPr>
                <w:t>19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е) новообразования молочных желез, половых органов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0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1"/>
            </w:pPr>
            <w:bookmarkStart w:id="332" w:name="sub_2300"/>
            <w:r>
              <w:t xml:space="preserve">Класс III. Болезни крови, кроветворных органов и отдельные нарушения, вовлекающие </w:t>
            </w:r>
            <w:r>
              <w:lastRenderedPageBreak/>
              <w:t>иммунный механизм</w:t>
            </w:r>
            <w:bookmarkEnd w:id="332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33" w:name="sub_2009"/>
            <w:r>
              <w:t>9</w:t>
            </w:r>
            <w:bookmarkEnd w:id="333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Анемии. Нарушения свертываемости крови, пурпура, другие геморрагические состояния: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D50 - 89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а) болезни крови, кроветворных органов тяжелой или средней степени, с прогрессирующим и рецидивирующим течением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00" w:history="1">
              <w:r>
                <w:rPr>
                  <w:rStyle w:val="a4"/>
                </w:rPr>
                <w:t>1 - 5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  <w:jc w:val="center"/>
            </w:pPr>
            <w:hyperlink w:anchor="sub_11006" w:history="1">
              <w:r>
                <w:rPr>
                  <w:rStyle w:val="a4"/>
                </w:rPr>
                <w:t>6 - 22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После лечения решение вопроса о профессиональной пригодности принимается врачебной комиссией с учётом заключения врача гематолога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б) метгемоглобинемия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11" w:history="1">
              <w:r>
                <w:rPr>
                  <w:rStyle w:val="a4"/>
                </w:rPr>
                <w:t>1.1</w:t>
              </w:r>
            </w:hyperlink>
            <w:r>
              <w:t xml:space="preserve">, </w:t>
            </w:r>
            <w:hyperlink w:anchor="sub_11110" w:history="1">
              <w:r>
                <w:rPr>
                  <w:rStyle w:val="a4"/>
                </w:rPr>
                <w:t>1.10</w:t>
              </w:r>
            </w:hyperlink>
            <w:r>
              <w:t xml:space="preserve">, </w:t>
            </w:r>
            <w:hyperlink w:anchor="sub_11121" w:history="1">
              <w:r>
                <w:rPr>
                  <w:rStyle w:val="a4"/>
                </w:rPr>
                <w:t>1.21</w:t>
              </w:r>
            </w:hyperlink>
            <w:r>
              <w:t xml:space="preserve">, </w:t>
            </w:r>
            <w:hyperlink w:anchor="sub_111371" w:history="1">
              <w:r>
                <w:rPr>
                  <w:rStyle w:val="a4"/>
                </w:rPr>
                <w:t>1.37.1</w:t>
              </w:r>
            </w:hyperlink>
            <w:r>
              <w:t xml:space="preserve">, </w:t>
            </w:r>
            <w:hyperlink w:anchor="sub_11138" w:history="1">
              <w:r>
                <w:rPr>
                  <w:rStyle w:val="a4"/>
                </w:rPr>
                <w:t>1.38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в) анемии легкой степени (гемоглобин 100-130 г/л у мужчин, 90-120 г/л у женщин)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12" w:history="1">
              <w:r>
                <w:rPr>
                  <w:rStyle w:val="a4"/>
                </w:rPr>
                <w:t>1.12</w:t>
              </w:r>
            </w:hyperlink>
            <w:r>
              <w:t xml:space="preserve">, </w:t>
            </w:r>
            <w:hyperlink w:anchor="sub_111151" w:history="1">
              <w:r>
                <w:rPr>
                  <w:rStyle w:val="a4"/>
                </w:rPr>
                <w:t>1.15.1</w:t>
              </w:r>
            </w:hyperlink>
            <w:r>
              <w:t>,</w:t>
            </w:r>
            <w:hyperlink w:anchor="sub_11121" w:history="1">
              <w:r>
                <w:rPr>
                  <w:rStyle w:val="a4"/>
                </w:rPr>
                <w:t>1.21</w:t>
              </w:r>
            </w:hyperlink>
            <w:r>
              <w:t xml:space="preserve">, </w:t>
            </w:r>
            <w:hyperlink w:anchor="sub_11124" w:history="1">
              <w:r>
                <w:rPr>
                  <w:rStyle w:val="a4"/>
                </w:rPr>
                <w:t>1.24</w:t>
              </w:r>
            </w:hyperlink>
            <w:r>
              <w:t xml:space="preserve">, </w:t>
            </w:r>
            <w:hyperlink w:anchor="sub_11127" w:history="1">
              <w:r>
                <w:rPr>
                  <w:rStyle w:val="a4"/>
                </w:rPr>
                <w:t>1.27</w:t>
              </w:r>
            </w:hyperlink>
            <w:r>
              <w:t xml:space="preserve">, </w:t>
            </w:r>
            <w:hyperlink w:anchor="sub_11134" w:history="1">
              <w:r>
                <w:rPr>
                  <w:rStyle w:val="a4"/>
                </w:rPr>
                <w:t>1.34</w:t>
              </w:r>
            </w:hyperlink>
            <w:r>
              <w:t xml:space="preserve">, </w:t>
            </w:r>
            <w:hyperlink w:anchor="sub_1113711" w:history="1">
              <w:r>
                <w:rPr>
                  <w:rStyle w:val="a4"/>
                </w:rPr>
                <w:t>1.37.1.1</w:t>
              </w:r>
            </w:hyperlink>
            <w:r>
              <w:t xml:space="preserve">, </w:t>
            </w:r>
            <w:hyperlink w:anchor="sub_111372" w:history="1">
              <w:r>
                <w:rPr>
                  <w:rStyle w:val="a4"/>
                </w:rPr>
                <w:t>1.37.2</w:t>
              </w:r>
            </w:hyperlink>
            <w:r>
              <w:t xml:space="preserve">, </w:t>
            </w:r>
            <w:hyperlink w:anchor="sub_11138" w:history="1">
              <w:r>
                <w:rPr>
                  <w:rStyle w:val="a4"/>
                </w:rPr>
                <w:t>1.38</w:t>
              </w:r>
            </w:hyperlink>
            <w:r>
              <w:t xml:space="preserve">, </w:t>
            </w:r>
            <w:hyperlink w:anchor="sub_11146" w:history="1">
              <w:r>
                <w:rPr>
                  <w:rStyle w:val="a4"/>
                </w:rPr>
                <w:t>1.46</w:t>
              </w:r>
            </w:hyperlink>
            <w:r>
              <w:t xml:space="preserve">, </w:t>
            </w:r>
            <w:hyperlink w:anchor="sub_11041" w:history="1">
              <w:r>
                <w:rPr>
                  <w:rStyle w:val="a4"/>
                </w:rPr>
                <w:t>4.1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0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1"/>
            </w:pPr>
            <w:bookmarkStart w:id="334" w:name="sub_2400"/>
            <w:r>
              <w:t>Класс IV. Болезни эндокринной системы, расстройства питания, нарушения обмена веществ</w:t>
            </w:r>
            <w:bookmarkEnd w:id="334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35" w:name="sub_2010"/>
            <w:r>
              <w:t>10</w:t>
            </w:r>
            <w:bookmarkEnd w:id="335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Сахарный диабет, болезни щитовидной железы, других эндокринных желез, ожирение, другие виды нарушений обмена веществ: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Е00 - Е07, Е10 - Е14, Е20 - Е27, Е66, Е84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а) болезни эндокринной системы прогрессирующего течения с признаками поражения и выра</w:t>
            </w:r>
            <w:r>
              <w:t>женным нарушением функции других органов и систем</w:t>
            </w:r>
          </w:p>
          <w:p w:rsidR="00000000" w:rsidRDefault="00A70D0D">
            <w:pPr>
              <w:pStyle w:val="ad"/>
            </w:pPr>
            <w:r>
              <w:t>После лечения решение вопроса о профессиональной пригодности принимается врачебной комиссией с учётом заключения врача эндокринолога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00" w:history="1">
              <w:r>
                <w:rPr>
                  <w:rStyle w:val="a4"/>
                </w:rPr>
                <w:t>1 - 5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6" w:history="1">
              <w:r>
                <w:rPr>
                  <w:rStyle w:val="a4"/>
                </w:rPr>
                <w:t>6 - 22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б) ожирение II степени и более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19" w:history="1">
              <w:r>
                <w:rPr>
                  <w:rStyle w:val="a4"/>
                </w:rPr>
                <w:t>19 - 21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0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1"/>
            </w:pPr>
            <w:bookmarkStart w:id="336" w:name="sub_2500"/>
            <w:r>
              <w:t>Класс V. Психические расстройства и расстройства поведения - по перечням и в порядке, утвержденным Правительством Российской Федерации</w:t>
            </w:r>
            <w:bookmarkEnd w:id="336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37" w:name="sub_2011"/>
            <w:r>
              <w:t>11</w:t>
            </w:r>
            <w:bookmarkEnd w:id="337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Хронические и затяжные психические расстройства с тяжелыми стойкими или часто обостряющимися болезненными проявлениями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F00 - F09, F20 - F34, F40 - F42, F60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00" w:history="1">
              <w:r>
                <w:rPr>
                  <w:rStyle w:val="a4"/>
                </w:rPr>
                <w:t>1 - 5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6" w:history="1">
              <w:r>
                <w:rPr>
                  <w:rStyle w:val="a4"/>
                </w:rPr>
                <w:t>6 - 27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38" w:name="sub_2012"/>
            <w:r>
              <w:lastRenderedPageBreak/>
              <w:t>12</w:t>
            </w:r>
            <w:bookmarkEnd w:id="338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Психические расстройства и расстройства поведения, связанные с употреблением психоактивных веществ (за исключением никотина), до прекращения диспансерного наблюдения в связи со стойкой ремиссией (выздоровлением)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F10 - F16, F18, F19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526" w:history="1">
              <w:r>
                <w:rPr>
                  <w:rStyle w:val="a4"/>
                </w:rPr>
                <w:t>1.52.6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39" w:name="sub_2013"/>
            <w:r>
              <w:t>13</w:t>
            </w:r>
            <w:bookmarkEnd w:id="339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Заикание, другие нарушения речи, делающие речь недостаточно внятной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F98.5, F98.6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0000" w:rsidRDefault="00A70D0D">
            <w:pPr>
              <w:pStyle w:val="aa"/>
              <w:jc w:val="center"/>
            </w:pPr>
            <w:hyperlink w:anchor="sub_110019" w:history="1">
              <w:r>
                <w:rPr>
                  <w:rStyle w:val="a4"/>
                </w:rPr>
                <w:t>19 - 21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0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1"/>
            </w:pPr>
            <w:bookmarkStart w:id="340" w:name="sub_2600"/>
            <w:r>
              <w:t>Класс VI. Болезни нервной системы</w:t>
            </w:r>
            <w:bookmarkEnd w:id="340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41" w:name="sub_2014"/>
            <w:r>
              <w:t>14</w:t>
            </w:r>
            <w:bookmarkEnd w:id="341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Воспалительные заболевания центральной нервной системы: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G00 - G09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а) тяжелые формы заболеваний, их последствия в виде выраженных функциональных нарушений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00" w:history="1">
              <w:r>
                <w:rPr>
                  <w:rStyle w:val="a4"/>
                </w:rPr>
                <w:t>1 - 5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6" w:history="1">
              <w:r>
                <w:rPr>
                  <w:rStyle w:val="a4"/>
                </w:rPr>
                <w:t>6 - 27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б) легкие формы заболеваний с рецидивирующим течением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526" w:history="1">
              <w:r>
                <w:rPr>
                  <w:rStyle w:val="a4"/>
                </w:rPr>
                <w:t>1.52.6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в) заболевания с двигательными нарушениями любой степени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19" w:history="1">
              <w:r>
                <w:rPr>
                  <w:rStyle w:val="a4"/>
                </w:rPr>
                <w:t>19</w:t>
              </w:r>
            </w:hyperlink>
            <w:r>
              <w:t>,</w:t>
            </w:r>
            <w:hyperlink w:anchor="sub_110021" w:history="1">
              <w:r>
                <w:rPr>
                  <w:rStyle w:val="a4"/>
                </w:rPr>
                <w:t>21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42" w:name="sub_2015"/>
            <w:r>
              <w:t>15</w:t>
            </w:r>
            <w:bookmarkEnd w:id="342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Системные атрофии, поражающие преимущественно центральную нервную систему, экстрапирамидные и другие двигательные нарушения, демиелинизирующие болезни центральной нервной системы: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G10 - G12, G20 - G25, G35 - G37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а) тяжелые формы заболеваний, их последс</w:t>
            </w:r>
            <w:r>
              <w:t>твия в виде выраженных функциональных нарушений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00" w:history="1">
              <w:r>
                <w:rPr>
                  <w:rStyle w:val="a4"/>
                </w:rPr>
                <w:t>1 - 5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6" w:history="1">
              <w:r>
                <w:rPr>
                  <w:rStyle w:val="a4"/>
                </w:rPr>
                <w:t>6 - 27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б) легкие формы заболеваний с рецидивирующим течением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151" w:history="1">
              <w:r>
                <w:rPr>
                  <w:rStyle w:val="a4"/>
                </w:rPr>
                <w:t>1.15.1</w:t>
              </w:r>
            </w:hyperlink>
            <w:r>
              <w:t xml:space="preserve">, </w:t>
            </w:r>
            <w:hyperlink w:anchor="sub_11117" w:history="1">
              <w:r>
                <w:rPr>
                  <w:rStyle w:val="a4"/>
                </w:rPr>
                <w:t>1.17</w:t>
              </w:r>
            </w:hyperlink>
            <w:r>
              <w:t xml:space="preserve">, </w:t>
            </w:r>
            <w:hyperlink w:anchor="sub_11120" w:history="1">
              <w:r>
                <w:rPr>
                  <w:rStyle w:val="a4"/>
                </w:rPr>
                <w:t>1.20</w:t>
              </w:r>
            </w:hyperlink>
            <w:r>
              <w:t xml:space="preserve">, </w:t>
            </w:r>
            <w:hyperlink w:anchor="sub_11124" w:history="1">
              <w:r>
                <w:rPr>
                  <w:rStyle w:val="a4"/>
                </w:rPr>
                <w:t>1.24</w:t>
              </w:r>
            </w:hyperlink>
            <w:r>
              <w:t xml:space="preserve">, </w:t>
            </w:r>
            <w:hyperlink w:anchor="sub_11127" w:history="1">
              <w:r>
                <w:rPr>
                  <w:rStyle w:val="a4"/>
                </w:rPr>
                <w:t>1.27</w:t>
              </w:r>
            </w:hyperlink>
            <w:r>
              <w:t xml:space="preserve">, </w:t>
            </w:r>
            <w:hyperlink w:anchor="sub_111292" w:history="1">
              <w:r>
                <w:rPr>
                  <w:rStyle w:val="a4"/>
                </w:rPr>
                <w:t>1.29.2</w:t>
              </w:r>
            </w:hyperlink>
            <w:r>
              <w:t xml:space="preserve">, </w:t>
            </w:r>
            <w:hyperlink w:anchor="sub_111293" w:history="1">
              <w:r>
                <w:rPr>
                  <w:rStyle w:val="a4"/>
                </w:rPr>
                <w:t>1.29.3</w:t>
              </w:r>
            </w:hyperlink>
            <w:r>
              <w:t xml:space="preserve">, </w:t>
            </w:r>
            <w:hyperlink w:anchor="sub_11130" w:history="1">
              <w:r>
                <w:rPr>
                  <w:rStyle w:val="a4"/>
                </w:rPr>
                <w:t>1.30</w:t>
              </w:r>
            </w:hyperlink>
            <w:r>
              <w:t xml:space="preserve">, </w:t>
            </w:r>
            <w:hyperlink w:anchor="sub_11132" w:history="1">
              <w:r>
                <w:rPr>
                  <w:rStyle w:val="a4"/>
                </w:rPr>
                <w:t>1.32</w:t>
              </w:r>
            </w:hyperlink>
            <w:r>
              <w:t xml:space="preserve">, </w:t>
            </w:r>
            <w:hyperlink w:anchor="sub_11134" w:history="1">
              <w:r>
                <w:rPr>
                  <w:rStyle w:val="a4"/>
                </w:rPr>
                <w:t>1.34</w:t>
              </w:r>
            </w:hyperlink>
            <w:r>
              <w:t xml:space="preserve">, </w:t>
            </w:r>
            <w:hyperlink w:anchor="sub_11137" w:history="1">
              <w:r>
                <w:rPr>
                  <w:rStyle w:val="a4"/>
                </w:rPr>
                <w:t>1.37</w:t>
              </w:r>
            </w:hyperlink>
            <w:r>
              <w:t xml:space="preserve">, </w:t>
            </w:r>
            <w:hyperlink w:anchor="sub_11138" w:history="1">
              <w:r>
                <w:rPr>
                  <w:rStyle w:val="a4"/>
                </w:rPr>
                <w:t>1.38</w:t>
              </w:r>
            </w:hyperlink>
            <w:r>
              <w:t xml:space="preserve">, </w:t>
            </w:r>
            <w:hyperlink w:anchor="sub_111472" w:history="1">
              <w:r>
                <w:rPr>
                  <w:rStyle w:val="a4"/>
                </w:rPr>
                <w:t>1.47.2</w:t>
              </w:r>
            </w:hyperlink>
            <w:r>
              <w:t xml:space="preserve">, </w:t>
            </w:r>
            <w:hyperlink w:anchor="sub_111473" w:history="1">
              <w:r>
                <w:rPr>
                  <w:rStyle w:val="a4"/>
                </w:rPr>
                <w:t>1.47.3</w:t>
              </w:r>
            </w:hyperlink>
            <w:r>
              <w:t xml:space="preserve">, </w:t>
            </w:r>
            <w:hyperlink w:anchor="sub_111526" w:history="1">
              <w:r>
                <w:rPr>
                  <w:rStyle w:val="a4"/>
                </w:rPr>
                <w:t>1.52.6</w:t>
              </w:r>
            </w:hyperlink>
            <w:r>
              <w:t>,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19" w:history="1">
              <w:r>
                <w:rPr>
                  <w:rStyle w:val="a4"/>
                </w:rPr>
                <w:t>19</w:t>
              </w:r>
            </w:hyperlink>
            <w:r>
              <w:t>,</w:t>
            </w:r>
            <w:hyperlink w:anchor="sub_110021" w:history="1">
              <w:r>
                <w:rPr>
                  <w:rStyle w:val="a4"/>
                </w:rPr>
                <w:t>21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43" w:name="sub_2016"/>
            <w:r>
              <w:t>16</w:t>
            </w:r>
            <w:bookmarkEnd w:id="343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Другие дегенеративные болезни центральной нервной системы: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G30 - G31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а) тяжелые формы заболеваний, их последствия в виде выраженных функциональных нарушений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00" w:history="1">
              <w:r>
                <w:rPr>
                  <w:rStyle w:val="a4"/>
                </w:rPr>
                <w:t>1 - 5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6" w:history="1">
              <w:r>
                <w:rPr>
                  <w:rStyle w:val="a4"/>
                </w:rPr>
                <w:t>6 - 27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б) легкие формы заболеваний с рецидивирующим течением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472" w:history="1">
              <w:r>
                <w:rPr>
                  <w:rStyle w:val="a4"/>
                </w:rPr>
                <w:t>1.47.2</w:t>
              </w:r>
            </w:hyperlink>
            <w:r>
              <w:t xml:space="preserve">, </w:t>
            </w:r>
            <w:hyperlink w:anchor="sub_111473" w:history="1">
              <w:r>
                <w:rPr>
                  <w:rStyle w:val="a4"/>
                </w:rPr>
                <w:t>1.47.3</w:t>
              </w:r>
            </w:hyperlink>
            <w:r>
              <w:t xml:space="preserve">, </w:t>
            </w:r>
            <w:hyperlink w:anchor="sub_111526" w:history="1">
              <w:r>
                <w:rPr>
                  <w:rStyle w:val="a4"/>
                </w:rPr>
                <w:t>1.52.6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19" w:history="1">
              <w:r>
                <w:rPr>
                  <w:rStyle w:val="a4"/>
                </w:rPr>
                <w:t>19</w:t>
              </w:r>
            </w:hyperlink>
            <w:r>
              <w:t xml:space="preserve">, </w:t>
            </w:r>
            <w:hyperlink w:anchor="sub_110021" w:history="1">
              <w:r>
                <w:rPr>
                  <w:rStyle w:val="a4"/>
                </w:rPr>
                <w:t>21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44" w:name="sub_2017"/>
            <w:r>
              <w:t>17</w:t>
            </w:r>
            <w:bookmarkEnd w:id="344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Эпизодическ</w:t>
            </w:r>
            <w:r>
              <w:t>ие и пароксизмальные расстройства нервной системы: прогрессирующие и с опасным прогнозом: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G40 - G47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а) любые пароксизмальные состояния, сопровождавшиеся судорогами и/или прикусыванием языка и/или недержанием мочи</w:t>
            </w:r>
          </w:p>
          <w:p w:rsidR="00000000" w:rsidRDefault="00A70D0D">
            <w:pPr>
              <w:pStyle w:val="ad"/>
            </w:pPr>
            <w:r>
              <w:t>Решение вопроса о профессиональной приг</w:t>
            </w:r>
            <w:r>
              <w:t>одности принимается врачебной комиссией с учётом заключения врача невролога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00" w:history="1">
              <w:r>
                <w:rPr>
                  <w:rStyle w:val="a4"/>
                </w:rPr>
                <w:t>1 - 5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6" w:history="1">
              <w:r>
                <w:rPr>
                  <w:rStyle w:val="a4"/>
                </w:rPr>
                <w:t>6 - 22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б) синкопальные состояния, спровоцированные внеш</w:t>
            </w:r>
            <w:r>
              <w:t>ними факторами (эмоции, стресс, интоксикации, боль, повышение температуры тела и пр.), при наличии рецидивов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472" w:history="1">
              <w:r>
                <w:rPr>
                  <w:rStyle w:val="a4"/>
                </w:rPr>
                <w:t>1.47.2</w:t>
              </w:r>
            </w:hyperlink>
            <w:r>
              <w:t xml:space="preserve">, </w:t>
            </w:r>
            <w:hyperlink w:anchor="sub_111473" w:history="1">
              <w:r>
                <w:rPr>
                  <w:rStyle w:val="a4"/>
                </w:rPr>
                <w:t>1.47.3</w:t>
              </w:r>
            </w:hyperlink>
            <w:r>
              <w:t xml:space="preserve">, </w:t>
            </w:r>
            <w:hyperlink w:anchor="sub_111526" w:history="1">
              <w:r>
                <w:rPr>
                  <w:rStyle w:val="a4"/>
                </w:rPr>
                <w:t>1.52.6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  <w:jc w:val="center"/>
            </w:pPr>
            <w:hyperlink w:anchor="sub_11006" w:history="1"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w:anchor="sub_110019" w:history="1">
              <w:r>
                <w:rPr>
                  <w:rStyle w:val="a4"/>
                </w:rPr>
                <w:t>19</w:t>
              </w:r>
            </w:hyperlink>
            <w:r>
              <w:t>,</w:t>
            </w:r>
            <w:hyperlink w:anchor="sub_110021" w:history="1">
              <w:r>
                <w:rPr>
                  <w:rStyle w:val="a4"/>
                </w:rPr>
                <w:t>21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45" w:name="sub_2018"/>
            <w:r>
              <w:t>18</w:t>
            </w:r>
            <w:bookmarkEnd w:id="345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Поражения отдельных нервов, нервных корешков и сплетений: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G50 - G58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а) тяжелые и среднетяжелые формы заболеваний с прогрессирующим течением и/или с выраженным нарушением функции</w:t>
            </w:r>
          </w:p>
          <w:p w:rsidR="00000000" w:rsidRDefault="00A70D0D">
            <w:pPr>
              <w:pStyle w:val="ad"/>
            </w:pPr>
            <w:r>
              <w:t>Решение вопроса о профессиональной пригодности принимается врачебной комиссией с учётом заключения врача невролога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00" w:history="1">
              <w:r>
                <w:rPr>
                  <w:rStyle w:val="a4"/>
                </w:rPr>
                <w:t>1 - 5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6" w:history="1">
              <w:r>
                <w:rPr>
                  <w:rStyle w:val="a4"/>
                </w:rPr>
                <w:t>6 - 22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б) легкие формы заболеваний с рецидивирующим течением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151" w:history="1">
              <w:r>
                <w:rPr>
                  <w:rStyle w:val="a4"/>
                </w:rPr>
                <w:t>1.15.1</w:t>
              </w:r>
            </w:hyperlink>
            <w:r>
              <w:t xml:space="preserve">, </w:t>
            </w:r>
            <w:hyperlink w:anchor="sub_11120" w:history="1">
              <w:r>
                <w:rPr>
                  <w:rStyle w:val="a4"/>
                </w:rPr>
                <w:t>1.20</w:t>
              </w:r>
            </w:hyperlink>
            <w:r>
              <w:t xml:space="preserve">, </w:t>
            </w:r>
            <w:hyperlink w:anchor="sub_11124" w:history="1">
              <w:r>
                <w:rPr>
                  <w:rStyle w:val="a4"/>
                </w:rPr>
                <w:t>1.24</w:t>
              </w:r>
            </w:hyperlink>
            <w:r>
              <w:t xml:space="preserve">, </w:t>
            </w:r>
            <w:hyperlink w:anchor="sub_11127" w:history="1">
              <w:r>
                <w:rPr>
                  <w:rStyle w:val="a4"/>
                </w:rPr>
                <w:t>1.27</w:t>
              </w:r>
            </w:hyperlink>
            <w:r>
              <w:t xml:space="preserve">, </w:t>
            </w:r>
            <w:hyperlink w:anchor="sub_11130" w:history="1">
              <w:r>
                <w:rPr>
                  <w:rStyle w:val="a4"/>
                </w:rPr>
                <w:t>1.30</w:t>
              </w:r>
            </w:hyperlink>
            <w:r>
              <w:t xml:space="preserve">, </w:t>
            </w:r>
            <w:hyperlink w:anchor="sub_11132" w:history="1">
              <w:r>
                <w:rPr>
                  <w:rStyle w:val="a4"/>
                </w:rPr>
                <w:t>1.32</w:t>
              </w:r>
            </w:hyperlink>
            <w:r>
              <w:t xml:space="preserve">, </w:t>
            </w:r>
            <w:hyperlink w:anchor="sub_11134" w:history="1">
              <w:r>
                <w:rPr>
                  <w:rStyle w:val="a4"/>
                </w:rPr>
                <w:t>1.34</w:t>
              </w:r>
            </w:hyperlink>
            <w:r>
              <w:t xml:space="preserve">, </w:t>
            </w:r>
            <w:hyperlink w:anchor="sub_11137" w:history="1">
              <w:r>
                <w:rPr>
                  <w:rStyle w:val="a4"/>
                </w:rPr>
                <w:t>1.37 - 1.39</w:t>
              </w:r>
            </w:hyperlink>
            <w:r>
              <w:t xml:space="preserve">, </w:t>
            </w:r>
            <w:hyperlink w:anchor="sub_111472" w:history="1">
              <w:r>
                <w:rPr>
                  <w:rStyle w:val="a4"/>
                </w:rPr>
                <w:t>1.47.2</w:t>
              </w:r>
            </w:hyperlink>
            <w:r>
              <w:t xml:space="preserve">, </w:t>
            </w:r>
            <w:hyperlink w:anchor="sub_11043" w:history="1">
              <w:r>
                <w:rPr>
                  <w:rStyle w:val="a4"/>
                </w:rPr>
                <w:t>4.3</w:t>
              </w:r>
            </w:hyperlink>
            <w:r>
              <w:t xml:space="preserve">, </w:t>
            </w:r>
            <w:hyperlink w:anchor="sub_11047" w:history="1">
              <w:r>
                <w:rPr>
                  <w:rStyle w:val="a4"/>
                </w:rPr>
                <w:t>4.7</w:t>
              </w:r>
            </w:hyperlink>
            <w:r>
              <w:t xml:space="preserve">, </w:t>
            </w:r>
            <w:hyperlink w:anchor="sub_11048" w:history="1">
              <w:r>
                <w:rPr>
                  <w:rStyle w:val="a4"/>
                </w:rPr>
                <w:t>4.8</w:t>
              </w:r>
            </w:hyperlink>
            <w:r>
              <w:t xml:space="preserve">, </w:t>
            </w:r>
            <w:hyperlink w:anchor="sub_11410" w:history="1">
              <w:r>
                <w:rPr>
                  <w:rStyle w:val="a4"/>
                </w:rPr>
                <w:t>4.10</w:t>
              </w:r>
            </w:hyperlink>
            <w:r>
              <w:t xml:space="preserve">, </w:t>
            </w:r>
            <w:hyperlink w:anchor="sub_11051" w:history="1">
              <w:r>
                <w:rPr>
                  <w:rStyle w:val="a4"/>
                </w:rPr>
                <w:t>5.1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19" w:history="1">
              <w:r>
                <w:rPr>
                  <w:rStyle w:val="a4"/>
                </w:rPr>
                <w:t>19</w:t>
              </w:r>
            </w:hyperlink>
            <w:r>
              <w:t xml:space="preserve">, </w:t>
            </w:r>
            <w:hyperlink w:anchor="sub_110021" w:history="1">
              <w:r>
                <w:rPr>
                  <w:rStyle w:val="a4"/>
                </w:rPr>
                <w:t>21</w:t>
              </w:r>
            </w:hyperlink>
            <w:r>
              <w:t xml:space="preserve">, </w:t>
            </w:r>
            <w:hyperlink w:anchor="sub_110022" w:history="1">
              <w:r>
                <w:rPr>
                  <w:rStyle w:val="a4"/>
                </w:rPr>
                <w:t>22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46" w:name="sub_2019"/>
            <w:r>
              <w:t>19</w:t>
            </w:r>
            <w:bookmarkEnd w:id="346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Болезни нервно-мышечного синапса и мышц с прогрессирующим течением и/или с выраженным нарушением функции</w:t>
            </w:r>
          </w:p>
          <w:p w:rsidR="00000000" w:rsidRDefault="00A70D0D">
            <w:pPr>
              <w:pStyle w:val="ad"/>
            </w:pPr>
            <w:r>
              <w:t>Решение вопроса о профессиональной пригодности принимается врачебной комиссией с учётом заклю</w:t>
            </w:r>
            <w:r>
              <w:t>чения врача невролога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G70 - G73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00" w:history="1">
              <w:r>
                <w:rPr>
                  <w:rStyle w:val="a4"/>
                </w:rPr>
                <w:t>1 - 5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6" w:history="1">
              <w:r>
                <w:rPr>
                  <w:rStyle w:val="a4"/>
                </w:rPr>
                <w:t>6 - 22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47" w:name="sub_2020"/>
            <w:r>
              <w:t>20</w:t>
            </w:r>
            <w:bookmarkEnd w:id="347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Церебральный паралич и другие паралитические синдромы Решение вопроса о профессиональной пригодности принимается врачебной комиссией с учётом заключения врача невролога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G70 - G73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00" w:history="1">
              <w:r>
                <w:rPr>
                  <w:rStyle w:val="a4"/>
                </w:rPr>
                <w:t>1 - 5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6" w:history="1">
              <w:r>
                <w:rPr>
                  <w:rStyle w:val="a4"/>
                </w:rPr>
                <w:t>6 - 22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48" w:name="sub_2021"/>
            <w:r>
              <w:t>2</w:t>
            </w:r>
            <w:r>
              <w:t>1</w:t>
            </w:r>
            <w:bookmarkEnd w:id="348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Выраженные расстройства вегетативной нервной системы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G90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151" w:history="1">
              <w:r>
                <w:rPr>
                  <w:rStyle w:val="a4"/>
                </w:rPr>
                <w:t>1.15.1</w:t>
              </w:r>
            </w:hyperlink>
            <w:r>
              <w:t xml:space="preserve">, </w:t>
            </w:r>
            <w:hyperlink w:anchor="sub_11120" w:history="1">
              <w:r>
                <w:rPr>
                  <w:rStyle w:val="a4"/>
                </w:rPr>
                <w:t>1.20</w:t>
              </w:r>
            </w:hyperlink>
            <w:r>
              <w:t xml:space="preserve">, </w:t>
            </w:r>
            <w:hyperlink w:anchor="sub_11124" w:history="1">
              <w:r>
                <w:rPr>
                  <w:rStyle w:val="a4"/>
                </w:rPr>
                <w:t>1.24</w:t>
              </w:r>
            </w:hyperlink>
            <w:r>
              <w:t xml:space="preserve">, </w:t>
            </w:r>
            <w:hyperlink w:anchor="sub_11127" w:history="1">
              <w:r>
                <w:rPr>
                  <w:rStyle w:val="a4"/>
                </w:rPr>
                <w:t>1.27</w:t>
              </w:r>
            </w:hyperlink>
            <w:r>
              <w:t xml:space="preserve">, </w:t>
            </w:r>
            <w:hyperlink w:anchor="sub_111292" w:history="1">
              <w:r>
                <w:rPr>
                  <w:rStyle w:val="a4"/>
                </w:rPr>
                <w:t>1.29.2</w:t>
              </w:r>
            </w:hyperlink>
            <w:r>
              <w:t xml:space="preserve">, </w:t>
            </w:r>
            <w:hyperlink w:anchor="sub_111293" w:history="1">
              <w:r>
                <w:rPr>
                  <w:rStyle w:val="a4"/>
                </w:rPr>
                <w:t>1.29.3</w:t>
              </w:r>
            </w:hyperlink>
            <w:r>
              <w:t xml:space="preserve">, </w:t>
            </w:r>
            <w:hyperlink w:anchor="sub_11134" w:history="1">
              <w:r>
                <w:rPr>
                  <w:rStyle w:val="a4"/>
                </w:rPr>
                <w:t>1.34</w:t>
              </w:r>
            </w:hyperlink>
            <w:r>
              <w:t xml:space="preserve">, </w:t>
            </w:r>
            <w:hyperlink w:anchor="sub_11137" w:history="1">
              <w:r>
                <w:rPr>
                  <w:rStyle w:val="a4"/>
                </w:rPr>
                <w:t>1.37 - 1.39</w:t>
              </w:r>
            </w:hyperlink>
            <w:r>
              <w:t xml:space="preserve">, </w:t>
            </w:r>
            <w:hyperlink w:anchor="sub_111472" w:history="1">
              <w:r>
                <w:rPr>
                  <w:rStyle w:val="a4"/>
                </w:rPr>
                <w:t>1.47.2</w:t>
              </w:r>
            </w:hyperlink>
            <w:r>
              <w:t xml:space="preserve">, </w:t>
            </w:r>
            <w:hyperlink w:anchor="sub_110019" w:history="1">
              <w:r>
                <w:rPr>
                  <w:rStyle w:val="a4"/>
                </w:rPr>
                <w:t>19 - 21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49" w:name="sub_2022"/>
            <w:r>
              <w:t>22</w:t>
            </w:r>
            <w:bookmarkEnd w:id="349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 xml:space="preserve">Цереброваскулярные болезни и их последствия, энцефалопатия, другие поражения головного мозга с выраженным нарушением </w:t>
            </w:r>
            <w:r>
              <w:lastRenderedPageBreak/>
              <w:t>функции</w:t>
            </w:r>
          </w:p>
          <w:p w:rsidR="00000000" w:rsidRDefault="00A70D0D">
            <w:pPr>
              <w:pStyle w:val="ad"/>
            </w:pPr>
            <w:r>
              <w:t>После лечения решение вопроса о профессиональной пригодности принимается врачебной комиссией с учётом заключения врача невролога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lastRenderedPageBreak/>
              <w:t>16</w:t>
            </w:r>
            <w:r>
              <w:t>7 - 169, G92,G93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00" w:history="1">
              <w:r>
                <w:rPr>
                  <w:rStyle w:val="a4"/>
                </w:rPr>
                <w:t>1 - 5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6" w:history="1">
              <w:r>
                <w:rPr>
                  <w:rStyle w:val="a4"/>
                </w:rPr>
                <w:t>6 - 22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50" w:name="sub_2023"/>
            <w:r>
              <w:t>23</w:t>
            </w:r>
            <w:bookmarkEnd w:id="350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Миелопатии, другие болезни спинного мозга с</w:t>
            </w:r>
          </w:p>
          <w:p w:rsidR="00000000" w:rsidRDefault="00A70D0D">
            <w:pPr>
              <w:pStyle w:val="ad"/>
            </w:pPr>
            <w:r>
              <w:t>прогрессирующим течением и/или с выраженным нарушением функции</w:t>
            </w:r>
          </w:p>
          <w:p w:rsidR="00000000" w:rsidRDefault="00A70D0D">
            <w:pPr>
              <w:pStyle w:val="ad"/>
            </w:pPr>
            <w:r>
              <w:t>Решение вопроса о профессиональной пригодност</w:t>
            </w:r>
            <w:r>
              <w:t>и принимается врачебной комиссией с учётом заключения врача невролога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G95, G99.2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00" w:history="1">
              <w:r>
                <w:rPr>
                  <w:rStyle w:val="a4"/>
                </w:rPr>
                <w:t>1 - 5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  <w:jc w:val="center"/>
            </w:pPr>
            <w:hyperlink w:anchor="sub_11006" w:history="1">
              <w:r>
                <w:rPr>
                  <w:rStyle w:val="a4"/>
                </w:rPr>
                <w:t>6 - 22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0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1"/>
            </w:pPr>
            <w:bookmarkStart w:id="351" w:name="sub_2700"/>
            <w:r>
              <w:t>Класс VII. Болезни глаза и его придаточного аппарата</w:t>
            </w:r>
            <w:bookmarkEnd w:id="351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52" w:name="sub_2024"/>
            <w:r>
              <w:t>24</w:t>
            </w:r>
            <w:bookmarkEnd w:id="352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Болезни век, слезных путей, глазницы, конъюнктивы, склеры, роговицы, радужной оболочки, цилиарного тела: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Н00 - Н05, Н10 - Н12, Н15 - Н21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nil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а) хронический конъюнктивит с частотой обострения 4 и более раза за календарный год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11" w:history="1">
              <w:r>
                <w:rPr>
                  <w:rStyle w:val="a4"/>
                </w:rPr>
                <w:t>1.1</w:t>
              </w:r>
            </w:hyperlink>
            <w:r>
              <w:t xml:space="preserve">, </w:t>
            </w:r>
            <w:hyperlink w:anchor="sub_11013" w:history="1">
              <w:r>
                <w:rPr>
                  <w:rStyle w:val="a4"/>
                </w:rPr>
                <w:t>1.3</w:t>
              </w:r>
            </w:hyperlink>
            <w:r>
              <w:t xml:space="preserve">, </w:t>
            </w:r>
            <w:hyperlink w:anchor="sub_11015" w:history="1">
              <w:r>
                <w:rPr>
                  <w:rStyle w:val="a4"/>
                </w:rPr>
                <w:t>1.5 - 1.9</w:t>
              </w:r>
            </w:hyperlink>
            <w:r>
              <w:t xml:space="preserve">, </w:t>
            </w:r>
            <w:hyperlink w:anchor="sub_11113" w:history="1">
              <w:r>
                <w:rPr>
                  <w:rStyle w:val="a4"/>
                </w:rPr>
                <w:t>1.13 - 1.16</w:t>
              </w:r>
            </w:hyperlink>
            <w:r>
              <w:t xml:space="preserve">, </w:t>
            </w:r>
            <w:hyperlink w:anchor="sub_11119" w:history="1">
              <w:r>
                <w:rPr>
                  <w:rStyle w:val="a4"/>
                </w:rPr>
                <w:t>1.19</w:t>
              </w:r>
            </w:hyperlink>
            <w:r>
              <w:t xml:space="preserve">, </w:t>
            </w:r>
            <w:hyperlink w:anchor="sub_111272" w:history="1">
              <w:r>
                <w:rPr>
                  <w:rStyle w:val="a4"/>
                </w:rPr>
                <w:t>1.27.2</w:t>
              </w:r>
            </w:hyperlink>
            <w:r>
              <w:t xml:space="preserve">, </w:t>
            </w:r>
            <w:hyperlink w:anchor="sub_11129" w:history="1">
              <w:r>
                <w:rPr>
                  <w:rStyle w:val="a4"/>
                </w:rPr>
                <w:t>1.29</w:t>
              </w:r>
            </w:hyperlink>
            <w:r>
              <w:t xml:space="preserve">, </w:t>
            </w:r>
            <w:hyperlink w:anchor="sub_11131" w:history="1">
              <w:r>
                <w:rPr>
                  <w:rStyle w:val="a4"/>
                </w:rPr>
                <w:t>1.31</w:t>
              </w:r>
            </w:hyperlink>
            <w:r>
              <w:t xml:space="preserve">, </w:t>
            </w:r>
            <w:hyperlink w:anchor="sub_11132" w:history="1">
              <w:r>
                <w:rPr>
                  <w:rStyle w:val="a4"/>
                </w:rPr>
                <w:t>1.32</w:t>
              </w:r>
            </w:hyperlink>
            <w:r>
              <w:t xml:space="preserve">, </w:t>
            </w:r>
            <w:hyperlink w:anchor="sub_11134" w:history="1">
              <w:r>
                <w:rPr>
                  <w:rStyle w:val="a4"/>
                </w:rPr>
                <w:t>1.34 - 1.36</w:t>
              </w:r>
            </w:hyperlink>
            <w:r>
              <w:t xml:space="preserve">, </w:t>
            </w:r>
            <w:hyperlink w:anchor="sub_111372" w:history="1">
              <w:r>
                <w:rPr>
                  <w:rStyle w:val="a4"/>
                </w:rPr>
                <w:t>1.37.2</w:t>
              </w:r>
            </w:hyperlink>
            <w:r>
              <w:t xml:space="preserve">, </w:t>
            </w:r>
            <w:hyperlink w:anchor="sub_11138" w:history="1">
              <w:r>
                <w:rPr>
                  <w:rStyle w:val="a4"/>
                </w:rPr>
                <w:t>1.38</w:t>
              </w:r>
            </w:hyperlink>
            <w:r>
              <w:t xml:space="preserve">, </w:t>
            </w:r>
            <w:hyperlink w:anchor="sub_11140" w:history="1">
              <w:r>
                <w:rPr>
                  <w:rStyle w:val="a4"/>
                </w:rPr>
                <w:t>1.40 - 1.52</w:t>
              </w:r>
            </w:hyperlink>
            <w:r>
              <w:t xml:space="preserve">, </w:t>
            </w:r>
            <w:hyperlink w:anchor="sub_11200" w:history="1"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w:anchor="sub_11300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11049" w:history="1">
              <w:r>
                <w:rPr>
                  <w:rStyle w:val="a4"/>
                </w:rPr>
                <w:t>4.9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6" w:history="1">
              <w:r>
                <w:rPr>
                  <w:rStyle w:val="a4"/>
                </w:rPr>
                <w:t>6 - 9</w:t>
              </w:r>
            </w:hyperlink>
            <w:r>
              <w:t xml:space="preserve">, </w:t>
            </w:r>
            <w:hyperlink w:anchor="sub_110012" w:history="1">
              <w:r>
                <w:rPr>
                  <w:rStyle w:val="a4"/>
                </w:rPr>
                <w:t>12 - 14</w:t>
              </w:r>
            </w:hyperlink>
            <w:r>
              <w:t xml:space="preserve">, </w:t>
            </w:r>
            <w:hyperlink w:anchor="sub_110017" w:history="1">
              <w:r>
                <w:rPr>
                  <w:rStyle w:val="a4"/>
                </w:rPr>
                <w:t>17</w:t>
              </w:r>
            </w:hyperlink>
            <w:r>
              <w:t xml:space="preserve">, </w:t>
            </w:r>
            <w:hyperlink w:anchor="sub_110019" w:history="1">
              <w:r>
                <w:rPr>
                  <w:rStyle w:val="a4"/>
                </w:rPr>
                <w:t>19</w:t>
              </w:r>
            </w:hyperlink>
            <w:r>
              <w:t xml:space="preserve">, </w:t>
            </w:r>
            <w:hyperlink w:anchor="sub_110020" w:history="1">
              <w:r>
                <w:rPr>
                  <w:rStyle w:val="a4"/>
                </w:rPr>
                <w:t>20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nil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б) кератит с частотой обострения 4 и более раза за календарный год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71" w:history="1">
              <w:r>
                <w:rPr>
                  <w:rStyle w:val="a4"/>
                </w:rPr>
                <w:t>1.7.1</w:t>
              </w:r>
            </w:hyperlink>
            <w:r>
              <w:t xml:space="preserve">, </w:t>
            </w:r>
            <w:hyperlink w:anchor="sub_11172" w:history="1">
              <w:r>
                <w:rPr>
                  <w:rStyle w:val="a4"/>
                </w:rPr>
                <w:t>1.7.2</w:t>
              </w:r>
            </w:hyperlink>
            <w:r>
              <w:t xml:space="preserve">, </w:t>
            </w:r>
            <w:hyperlink w:anchor="sub_11018" w:history="1">
              <w:r>
                <w:rPr>
                  <w:rStyle w:val="a4"/>
                </w:rPr>
                <w:t>1.8</w:t>
              </w:r>
            </w:hyperlink>
            <w:r>
              <w:t xml:space="preserve">, </w:t>
            </w:r>
            <w:hyperlink w:anchor="sub_11019" w:history="1">
              <w:r>
                <w:rPr>
                  <w:rStyle w:val="a4"/>
                </w:rPr>
                <w:t>1.9</w:t>
              </w:r>
            </w:hyperlink>
            <w:r>
              <w:t xml:space="preserve">, </w:t>
            </w:r>
            <w:hyperlink w:anchor="sub_11113" w:history="1">
              <w:r>
                <w:rPr>
                  <w:rStyle w:val="a4"/>
                </w:rPr>
                <w:t>1.13 - 1.16</w:t>
              </w:r>
            </w:hyperlink>
            <w:r>
              <w:t xml:space="preserve">, </w:t>
            </w:r>
            <w:hyperlink w:anchor="sub_11119" w:history="1">
              <w:r>
                <w:rPr>
                  <w:rStyle w:val="a4"/>
                </w:rPr>
                <w:t>1.19</w:t>
              </w:r>
            </w:hyperlink>
            <w:r>
              <w:t xml:space="preserve">, </w:t>
            </w:r>
            <w:hyperlink w:anchor="sub_111272" w:history="1">
              <w:r>
                <w:rPr>
                  <w:rStyle w:val="a4"/>
                </w:rPr>
                <w:t>1.27.2</w:t>
              </w:r>
            </w:hyperlink>
            <w:r>
              <w:t xml:space="preserve">, </w:t>
            </w:r>
            <w:hyperlink w:anchor="sub_11129" w:history="1">
              <w:r>
                <w:rPr>
                  <w:rStyle w:val="a4"/>
                </w:rPr>
                <w:t>1.29</w:t>
              </w:r>
            </w:hyperlink>
            <w:r>
              <w:t xml:space="preserve">, </w:t>
            </w:r>
            <w:hyperlink w:anchor="sub_11131" w:history="1">
              <w:r>
                <w:rPr>
                  <w:rStyle w:val="a4"/>
                </w:rPr>
                <w:t>1.31</w:t>
              </w:r>
            </w:hyperlink>
            <w:r>
              <w:t xml:space="preserve">, </w:t>
            </w:r>
            <w:hyperlink w:anchor="sub_11132" w:history="1">
              <w:r>
                <w:rPr>
                  <w:rStyle w:val="a4"/>
                </w:rPr>
                <w:t>1.32</w:t>
              </w:r>
            </w:hyperlink>
            <w:r>
              <w:t xml:space="preserve">, </w:t>
            </w:r>
            <w:hyperlink w:anchor="sub_11134" w:history="1">
              <w:r>
                <w:rPr>
                  <w:rStyle w:val="a4"/>
                </w:rPr>
                <w:t>1.34 - 1.36</w:t>
              </w:r>
            </w:hyperlink>
            <w:r>
              <w:t xml:space="preserve">, </w:t>
            </w:r>
            <w:hyperlink w:anchor="sub_1113712" w:history="1">
              <w:r>
                <w:rPr>
                  <w:rStyle w:val="a4"/>
                </w:rPr>
                <w:t>1.37.1.2</w:t>
              </w:r>
            </w:hyperlink>
            <w:r>
              <w:t xml:space="preserve">, </w:t>
            </w:r>
            <w:hyperlink w:anchor="sub_11138" w:history="1">
              <w:r>
                <w:rPr>
                  <w:rStyle w:val="a4"/>
                </w:rPr>
                <w:t>1.38</w:t>
              </w:r>
            </w:hyperlink>
            <w:r>
              <w:t xml:space="preserve">, </w:t>
            </w:r>
            <w:hyperlink w:anchor="sub_11140" w:history="1">
              <w:r>
                <w:rPr>
                  <w:rStyle w:val="a4"/>
                </w:rPr>
                <w:t>1.40 - 1.52</w:t>
              </w:r>
            </w:hyperlink>
            <w:r>
              <w:t xml:space="preserve">, </w:t>
            </w:r>
            <w:hyperlink w:anchor="sub_11200" w:history="1"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w:anchor="sub_11300" w:history="1">
              <w:r>
                <w:rPr>
                  <w:rStyle w:val="a4"/>
                </w:rPr>
                <w:t>3</w:t>
              </w:r>
            </w:hyperlink>
            <w:r>
              <w:t>,</w:t>
            </w:r>
            <w:hyperlink w:anchor="sub_11047" w:history="1">
              <w:r>
                <w:rPr>
                  <w:rStyle w:val="a4"/>
                </w:rPr>
                <w:t>4.7</w:t>
              </w:r>
            </w:hyperlink>
            <w:r>
              <w:t xml:space="preserve">, </w:t>
            </w:r>
            <w:hyperlink w:anchor="sub_11048" w:history="1">
              <w:r>
                <w:rPr>
                  <w:rStyle w:val="a4"/>
                </w:rPr>
                <w:t>4.8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nil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в) иридоциклит с частотой обострения 4 и более раза за календарный год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31" w:history="1">
              <w:r>
                <w:rPr>
                  <w:rStyle w:val="a4"/>
                </w:rPr>
                <w:t>1.31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19" w:history="1">
              <w:r>
                <w:rPr>
                  <w:rStyle w:val="a4"/>
                </w:rPr>
                <w:t>19</w:t>
              </w:r>
            </w:hyperlink>
            <w:r>
              <w:t xml:space="preserve">, </w:t>
            </w:r>
            <w:hyperlink w:anchor="sub_110020" w:history="1">
              <w:r>
                <w:rPr>
                  <w:rStyle w:val="a4"/>
                </w:rPr>
                <w:t>20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53" w:name="sub_2025"/>
            <w:r>
              <w:t>25</w:t>
            </w:r>
            <w:bookmarkEnd w:id="353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Болезни хрусталика, сосудистой оболочки, сетчатки: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Н25 - Н26, Н30 - Н34, Н35.3 - Н36, Н44.2 - Н44.5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nil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а) катаракта с нарушением зрительных функций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473" w:history="1">
              <w:r>
                <w:rPr>
                  <w:rStyle w:val="a4"/>
                </w:rPr>
                <w:t>1.47.3</w:t>
              </w:r>
            </w:hyperlink>
            <w:r>
              <w:t>,</w:t>
            </w:r>
            <w:hyperlink w:anchor="sub_11421" w:history="1">
              <w:r>
                <w:rPr>
                  <w:rStyle w:val="a4"/>
                </w:rPr>
                <w:t>4.2.1</w:t>
              </w:r>
            </w:hyperlink>
            <w:r>
              <w:t>,</w:t>
            </w:r>
            <w:hyperlink w:anchor="sub_11422" w:history="1">
              <w:r>
                <w:rPr>
                  <w:rStyle w:val="a4"/>
                </w:rPr>
                <w:t>4.2.2</w:t>
              </w:r>
            </w:hyperlink>
            <w:r>
              <w:t xml:space="preserve">, </w:t>
            </w:r>
            <w:hyperlink w:anchor="sub_11048" w:history="1">
              <w:r>
                <w:rPr>
                  <w:rStyle w:val="a4"/>
                </w:rPr>
                <w:t>4.8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191" w:history="1">
              <w:r>
                <w:rPr>
                  <w:rStyle w:val="a4"/>
                </w:rPr>
                <w:t>19.1</w:t>
              </w:r>
            </w:hyperlink>
            <w:r>
              <w:t>,</w:t>
            </w:r>
            <w:hyperlink w:anchor="sub_110020" w:history="1">
              <w:r>
                <w:rPr>
                  <w:rStyle w:val="a4"/>
                </w:rPr>
                <w:t>20</w:t>
              </w:r>
            </w:hyperlink>
            <w:r>
              <w:t>,</w:t>
            </w:r>
            <w:hyperlink w:anchor="sub_110021" w:history="1">
              <w:r>
                <w:rPr>
                  <w:rStyle w:val="a4"/>
                </w:rPr>
                <w:t>21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nil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б) отслойки, разрывы, дегенеративные и дистрофические болезни сосудистой оболочки, сетчатки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421" w:history="1">
              <w:r>
                <w:rPr>
                  <w:rStyle w:val="a4"/>
                </w:rPr>
                <w:t>4.2.1</w:t>
              </w:r>
            </w:hyperlink>
            <w:r>
              <w:t xml:space="preserve">, </w:t>
            </w:r>
            <w:hyperlink w:anchor="sub_11422" w:history="1">
              <w:r>
                <w:rPr>
                  <w:rStyle w:val="a4"/>
                </w:rPr>
                <w:t>4.2.2</w:t>
              </w:r>
            </w:hyperlink>
            <w:r>
              <w:t xml:space="preserve">, </w:t>
            </w:r>
            <w:hyperlink w:anchor="sub_11048" w:history="1">
              <w:r>
                <w:rPr>
                  <w:rStyle w:val="a4"/>
                </w:rPr>
                <w:t>4.8</w:t>
              </w:r>
            </w:hyperlink>
            <w:r>
              <w:t xml:space="preserve">, </w:t>
            </w:r>
            <w:hyperlink w:anchor="sub_11521" w:history="1">
              <w:r>
                <w:rPr>
                  <w:rStyle w:val="a4"/>
                </w:rPr>
                <w:t>5.2.1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11" w:history="1">
              <w:r>
                <w:rPr>
                  <w:rStyle w:val="a4"/>
                </w:rPr>
                <w:t>11</w:t>
              </w:r>
            </w:hyperlink>
            <w:r>
              <w:t xml:space="preserve">, </w:t>
            </w:r>
            <w:hyperlink w:anchor="sub_110016" w:history="1">
              <w:r>
                <w:rPr>
                  <w:rStyle w:val="a4"/>
                </w:rPr>
                <w:t>16</w:t>
              </w:r>
            </w:hyperlink>
            <w:r>
              <w:t xml:space="preserve">, </w:t>
            </w:r>
            <w:hyperlink w:anchor="sub_110019" w:history="1">
              <w:r>
                <w:rPr>
                  <w:rStyle w:val="a4"/>
                </w:rPr>
                <w:t>19 - 21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54" w:name="sub_2026"/>
            <w:r>
              <w:t>26</w:t>
            </w:r>
            <w:bookmarkEnd w:id="354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Гл</w:t>
            </w:r>
            <w:r>
              <w:t>аукома: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Н40.1 - Н42.8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nil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а) глаукома декомпенсированная (вгд свыше 27 мм рт ст)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00" w:history="1">
              <w:r>
                <w:rPr>
                  <w:rStyle w:val="a4"/>
                </w:rPr>
                <w:t>1 - 5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6" w:history="1">
              <w:r>
                <w:rPr>
                  <w:rStyle w:val="a4"/>
                </w:rPr>
                <w:t>6 - 22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nil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б) глаукома III стадии и выше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473" w:history="1">
              <w:r>
                <w:rPr>
                  <w:rStyle w:val="a4"/>
                </w:rPr>
                <w:t>1.47.3</w:t>
              </w:r>
            </w:hyperlink>
            <w:r>
              <w:t>,</w:t>
            </w:r>
            <w:hyperlink w:anchor="sub_11421" w:history="1">
              <w:r>
                <w:rPr>
                  <w:rStyle w:val="a4"/>
                </w:rPr>
                <w:t>4.2.1</w:t>
              </w:r>
            </w:hyperlink>
            <w:r>
              <w:t>,</w:t>
            </w:r>
            <w:hyperlink w:anchor="sub_11422" w:history="1">
              <w:r>
                <w:rPr>
                  <w:rStyle w:val="a4"/>
                </w:rPr>
                <w:t>4.2.2</w:t>
              </w:r>
            </w:hyperlink>
            <w:r>
              <w:t>,</w:t>
            </w:r>
            <w:hyperlink w:anchor="sub_11051" w:history="1">
              <w:r>
                <w:rPr>
                  <w:rStyle w:val="a4"/>
                </w:rPr>
                <w:t>5.1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10" w:history="1">
              <w:r>
                <w:rPr>
                  <w:rStyle w:val="a4"/>
                </w:rPr>
                <w:t>10</w:t>
              </w:r>
            </w:hyperlink>
            <w:r>
              <w:t>,</w:t>
            </w:r>
            <w:hyperlink w:anchor="sub_110016" w:history="1">
              <w:r>
                <w:rPr>
                  <w:rStyle w:val="a4"/>
                </w:rPr>
                <w:t>16</w:t>
              </w:r>
            </w:hyperlink>
            <w:r>
              <w:t xml:space="preserve">, </w:t>
            </w:r>
            <w:hyperlink w:anchor="sub_110019" w:history="1">
              <w:r>
                <w:rPr>
                  <w:rStyle w:val="a4"/>
                </w:rPr>
                <w:t>19 - 21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55" w:name="sub_2027"/>
            <w:r>
              <w:t>27</w:t>
            </w:r>
            <w:bookmarkEnd w:id="355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Болезни зрительного нерва и зрительных путей: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Н46 - Н47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nil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а) заболевания с выраженным нарушением зрительных функций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00" w:history="1">
              <w:r>
                <w:rPr>
                  <w:rStyle w:val="a4"/>
                </w:rPr>
                <w:t>1 - 5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  <w:jc w:val="center"/>
            </w:pPr>
            <w:hyperlink w:anchor="sub_11006" w:history="1">
              <w:r>
                <w:rPr>
                  <w:rStyle w:val="a4"/>
                </w:rPr>
                <w:t>6 - 22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б) заболевания с нарушением зрительных функций любой степени при неэффективности лечения или отказе от него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24" w:history="1">
              <w:r>
                <w:rPr>
                  <w:rStyle w:val="a4"/>
                </w:rPr>
                <w:t>1.24</w:t>
              </w:r>
            </w:hyperlink>
            <w:r>
              <w:t xml:space="preserve">, </w:t>
            </w:r>
            <w:hyperlink w:anchor="sub_11127" w:history="1">
              <w:r>
                <w:rPr>
                  <w:rStyle w:val="a4"/>
                </w:rPr>
                <w:t>1.27</w:t>
              </w:r>
            </w:hyperlink>
            <w:r>
              <w:t xml:space="preserve">, </w:t>
            </w:r>
            <w:hyperlink w:anchor="sub_111292" w:history="1">
              <w:r>
                <w:rPr>
                  <w:rStyle w:val="a4"/>
                </w:rPr>
                <w:t>1.29.2</w:t>
              </w:r>
            </w:hyperlink>
            <w:r>
              <w:t xml:space="preserve">, </w:t>
            </w:r>
            <w:hyperlink w:anchor="sub_111293" w:history="1">
              <w:r>
                <w:rPr>
                  <w:rStyle w:val="a4"/>
                </w:rPr>
                <w:t>1.29.3</w:t>
              </w:r>
            </w:hyperlink>
            <w:r>
              <w:t xml:space="preserve">, </w:t>
            </w:r>
            <w:hyperlink w:anchor="sub_11130" w:history="1">
              <w:r>
                <w:rPr>
                  <w:rStyle w:val="a4"/>
                </w:rPr>
                <w:t>1.30</w:t>
              </w:r>
            </w:hyperlink>
            <w:r>
              <w:t xml:space="preserve">, </w:t>
            </w:r>
            <w:hyperlink w:anchor="sub_11132" w:history="1">
              <w:r>
                <w:rPr>
                  <w:rStyle w:val="a4"/>
                </w:rPr>
                <w:t>1.32</w:t>
              </w:r>
            </w:hyperlink>
            <w:r>
              <w:t xml:space="preserve">, </w:t>
            </w:r>
            <w:hyperlink w:anchor="sub_11134" w:history="1">
              <w:r>
                <w:rPr>
                  <w:rStyle w:val="a4"/>
                </w:rPr>
                <w:t>1.34</w:t>
              </w:r>
            </w:hyperlink>
            <w:r>
              <w:t xml:space="preserve">, </w:t>
            </w:r>
            <w:hyperlink w:anchor="sub_11137" w:history="1">
              <w:r>
                <w:rPr>
                  <w:rStyle w:val="a4"/>
                </w:rPr>
                <w:t>1.37</w:t>
              </w:r>
            </w:hyperlink>
            <w:r>
              <w:t xml:space="preserve">, </w:t>
            </w:r>
            <w:hyperlink w:anchor="sub_11138" w:history="1">
              <w:r>
                <w:rPr>
                  <w:rStyle w:val="a4"/>
                </w:rPr>
                <w:t>1.38</w:t>
              </w:r>
            </w:hyperlink>
            <w:r>
              <w:t xml:space="preserve">, </w:t>
            </w:r>
            <w:hyperlink w:anchor="sub_111472" w:history="1">
              <w:r>
                <w:rPr>
                  <w:rStyle w:val="a4"/>
                </w:rPr>
                <w:t>1.47.2</w:t>
              </w:r>
            </w:hyperlink>
            <w:r>
              <w:t xml:space="preserve">, </w:t>
            </w:r>
            <w:hyperlink w:anchor="sub_111473" w:history="1">
              <w:r>
                <w:rPr>
                  <w:rStyle w:val="a4"/>
                </w:rPr>
                <w:t>1.47.3</w:t>
              </w:r>
            </w:hyperlink>
            <w:r>
              <w:t xml:space="preserve">, </w:t>
            </w:r>
            <w:hyperlink w:anchor="sub_111526" w:history="1">
              <w:r>
                <w:rPr>
                  <w:rStyle w:val="a4"/>
                </w:rPr>
                <w:t>1.52.6</w:t>
              </w:r>
            </w:hyperlink>
            <w:r>
              <w:t xml:space="preserve">, </w:t>
            </w:r>
            <w:hyperlink w:anchor="sub_11521" w:history="1">
              <w:r>
                <w:rPr>
                  <w:rStyle w:val="a4"/>
                </w:rPr>
                <w:t>5.2.1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19" w:history="1">
              <w:r>
                <w:rPr>
                  <w:rStyle w:val="a4"/>
                </w:rPr>
                <w:t>19 - 21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56" w:name="sub_2028"/>
            <w:r>
              <w:t>28</w:t>
            </w:r>
            <w:bookmarkEnd w:id="356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Нарушение рефракции и аккомодации: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Н52 - Н53, Н44.2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nil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а) заболевания и нарушения, приводящие к снижению остроты зрения с коррекцией менее 0,5 на лучшем глазу, менее 0,2 - на худшем глазу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41" w:history="1">
              <w:r>
                <w:rPr>
                  <w:rStyle w:val="a4"/>
                </w:rPr>
                <w:t>4.1 - 4.3</w:t>
              </w:r>
            </w:hyperlink>
            <w:r>
              <w:t xml:space="preserve">, </w:t>
            </w:r>
            <w:hyperlink w:anchor="sub_11521" w:history="1">
              <w:r>
                <w:rPr>
                  <w:rStyle w:val="a4"/>
                </w:rPr>
                <w:t>5.2.</w:t>
              </w:r>
              <w:r>
                <w:rPr>
                  <w:rStyle w:val="a4"/>
                </w:rPr>
                <w:t>1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62" w:history="1">
              <w:r>
                <w:rPr>
                  <w:rStyle w:val="a4"/>
                </w:rPr>
                <w:t>6.2</w:t>
              </w:r>
            </w:hyperlink>
            <w:r>
              <w:t xml:space="preserve">, </w:t>
            </w:r>
            <w:hyperlink w:anchor="sub_11007" w:history="1">
              <w:r>
                <w:rPr>
                  <w:rStyle w:val="a4"/>
                </w:rPr>
                <w:t>7</w:t>
              </w:r>
            </w:hyperlink>
            <w:r>
              <w:t xml:space="preserve">, </w:t>
            </w:r>
            <w:hyperlink w:anchor="sub_11009" w:history="1">
              <w:r>
                <w:rPr>
                  <w:rStyle w:val="a4"/>
                </w:rPr>
                <w:t>9</w:t>
              </w:r>
            </w:hyperlink>
            <w:r>
              <w:t xml:space="preserve">, </w:t>
            </w:r>
            <w:hyperlink w:anchor="sub_11010" w:history="1">
              <w:r>
                <w:rPr>
                  <w:rStyle w:val="a4"/>
                </w:rPr>
                <w:t>10</w:t>
              </w:r>
            </w:hyperlink>
            <w:r>
              <w:t xml:space="preserve">, </w:t>
            </w:r>
            <w:hyperlink w:anchor="sub_110012" w:history="1">
              <w:r>
                <w:rPr>
                  <w:rStyle w:val="a4"/>
                </w:rPr>
                <w:t>12</w:t>
              </w:r>
            </w:hyperlink>
            <w:r>
              <w:t xml:space="preserve">, </w:t>
            </w:r>
            <w:hyperlink w:anchor="sub_110013" w:history="1">
              <w:r>
                <w:rPr>
                  <w:rStyle w:val="a4"/>
                </w:rPr>
                <w:t>13</w:t>
              </w:r>
            </w:hyperlink>
            <w:r>
              <w:t xml:space="preserve">, </w:t>
            </w:r>
            <w:hyperlink w:anchor="sub_110015" w:history="1">
              <w:r>
                <w:rPr>
                  <w:rStyle w:val="a4"/>
                </w:rPr>
                <w:t>15</w:t>
              </w:r>
            </w:hyperlink>
            <w:r>
              <w:t xml:space="preserve">, </w:t>
            </w:r>
            <w:hyperlink w:anchor="sub_110020" w:history="1">
              <w:r>
                <w:rPr>
                  <w:rStyle w:val="a4"/>
                </w:rPr>
                <w:t>20</w:t>
              </w:r>
            </w:hyperlink>
            <w:r>
              <w:t xml:space="preserve">, </w:t>
            </w:r>
            <w:hyperlink w:anchor="sub_110022" w:history="1">
              <w:r>
                <w:rPr>
                  <w:rStyle w:val="a4"/>
                </w:rPr>
                <w:t>22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nil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б) заболевания и нарушения, приводящие к снижению остроты зрения без коррекции менее 0,3 на лучшем глазу, менее 0,2 - на худшем глазу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61" w:history="1">
              <w:r>
                <w:rPr>
                  <w:rStyle w:val="a4"/>
                </w:rPr>
                <w:t>6.1</w:t>
              </w:r>
            </w:hyperlink>
            <w:r>
              <w:t xml:space="preserve">, </w:t>
            </w:r>
            <w:hyperlink w:anchor="sub_11008" w:history="1">
              <w:r>
                <w:rPr>
                  <w:rStyle w:val="a4"/>
                </w:rPr>
                <w:t>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nil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в) заболевания и нарушения, приводящие к снижению остроты зрения без коррекции менее 0,5 на лучшем глазу, менее 0,3 - на худшем глазу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14" w:history="1">
              <w:r>
                <w:rPr>
                  <w:rStyle w:val="a4"/>
                </w:rPr>
                <w:t>14</w:t>
              </w:r>
            </w:hyperlink>
            <w:r>
              <w:t xml:space="preserve">, </w:t>
            </w:r>
            <w:hyperlink w:anchor="sub_110016" w:history="1">
              <w:r>
                <w:rPr>
                  <w:rStyle w:val="a4"/>
                </w:rPr>
                <w:t>16</w:t>
              </w:r>
            </w:hyperlink>
            <w:r>
              <w:t xml:space="preserve">, </w:t>
            </w:r>
            <w:hyperlink w:anchor="sub_110017" w:history="1">
              <w:r>
                <w:rPr>
                  <w:rStyle w:val="a4"/>
                </w:rPr>
                <w:t>17</w:t>
              </w:r>
            </w:hyperlink>
            <w:r>
              <w:t xml:space="preserve">, </w:t>
            </w:r>
            <w:hyperlink w:anchor="sub_110019" w:history="1">
              <w:r>
                <w:rPr>
                  <w:rStyle w:val="a4"/>
                </w:rPr>
                <w:t>19</w:t>
              </w:r>
            </w:hyperlink>
            <w:r>
              <w:t xml:space="preserve">, </w:t>
            </w:r>
            <w:hyperlink w:anchor="sub_110021" w:history="1">
              <w:r>
                <w:rPr>
                  <w:rStyle w:val="a4"/>
                </w:rPr>
                <w:t>21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57" w:name="sub_2029"/>
            <w:r>
              <w:t>29</w:t>
            </w:r>
            <w:bookmarkEnd w:id="357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Нарушения содружественного движения глаз (угол девиации более 15 градусов по Гиршбергу)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Н49 - Н50.8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6" w:history="1"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w:anchor="sub_11009" w:history="1">
              <w:r>
                <w:rPr>
                  <w:rStyle w:val="a4"/>
                </w:rPr>
                <w:t>9</w:t>
              </w:r>
            </w:hyperlink>
            <w:r>
              <w:t xml:space="preserve">, </w:t>
            </w:r>
            <w:hyperlink w:anchor="sub_11010" w:history="1">
              <w:r>
                <w:rPr>
                  <w:rStyle w:val="a4"/>
                </w:rPr>
                <w:t>10</w:t>
              </w:r>
            </w:hyperlink>
            <w:r>
              <w:t xml:space="preserve">, </w:t>
            </w:r>
            <w:hyperlink w:anchor="sub_110014" w:history="1">
              <w:r>
                <w:rPr>
                  <w:rStyle w:val="a4"/>
                </w:rPr>
                <w:t>14 - 17</w:t>
              </w:r>
            </w:hyperlink>
            <w:r>
              <w:t xml:space="preserve">, </w:t>
            </w:r>
            <w:hyperlink w:anchor="sub_110019" w:history="1">
              <w:r>
                <w:rPr>
                  <w:rStyle w:val="a4"/>
                </w:rPr>
                <w:t>19 - 21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58" w:name="sub_2030"/>
            <w:r>
              <w:t>30</w:t>
            </w:r>
            <w:bookmarkEnd w:id="358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Заболевания и нарушения с сужением границ полей зрения (более 20 градусов)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Н40.1 - Н40.8, Н35.4, Н44.2, Н47 - Н48.1, Н50.0, Н53.4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6" w:history="1"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w:anchor="sub_11009" w:history="1">
              <w:r>
                <w:rPr>
                  <w:rStyle w:val="a4"/>
                </w:rPr>
                <w:t>9</w:t>
              </w:r>
            </w:hyperlink>
            <w:r>
              <w:t xml:space="preserve">, </w:t>
            </w:r>
            <w:hyperlink w:anchor="sub_11010" w:history="1">
              <w:r>
                <w:rPr>
                  <w:rStyle w:val="a4"/>
                </w:rPr>
                <w:t>10</w:t>
              </w:r>
            </w:hyperlink>
            <w:r>
              <w:t xml:space="preserve">, </w:t>
            </w:r>
            <w:hyperlink w:anchor="sub_110014" w:history="1">
              <w:r>
                <w:rPr>
                  <w:rStyle w:val="a4"/>
                </w:rPr>
                <w:t>14 - 17</w:t>
              </w:r>
            </w:hyperlink>
            <w:r>
              <w:t xml:space="preserve">, </w:t>
            </w:r>
            <w:hyperlink w:anchor="sub_110019" w:history="1">
              <w:r>
                <w:rPr>
                  <w:rStyle w:val="a4"/>
                </w:rPr>
                <w:t>19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59" w:name="sub_2031"/>
            <w:r>
              <w:t>31</w:t>
            </w:r>
            <w:bookmarkEnd w:id="359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Аномалии цветового зрения выраженной степени (дейтераномалия и/или протоаномалия типа А)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Н53.5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19" w:history="1">
              <w:r>
                <w:rPr>
                  <w:rStyle w:val="a4"/>
                </w:rPr>
                <w:t>19 - 21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0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1"/>
            </w:pPr>
            <w:bookmarkStart w:id="360" w:name="sub_2800"/>
            <w:r>
              <w:t>Класс VIII Болезни уха и сосцевидного отростка</w:t>
            </w:r>
            <w:bookmarkEnd w:id="360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61" w:name="sub_2032"/>
            <w:r>
              <w:lastRenderedPageBreak/>
              <w:t>32</w:t>
            </w:r>
            <w:bookmarkEnd w:id="361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Нарушения вестибулярной функции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Н81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43" w:history="1">
              <w:r>
                <w:rPr>
                  <w:rStyle w:val="a4"/>
                </w:rPr>
                <w:t>4.3</w:t>
              </w:r>
            </w:hyperlink>
            <w:r>
              <w:t xml:space="preserve">, </w:t>
            </w:r>
            <w:hyperlink w:anchor="sub_11044" w:history="1">
              <w:r>
                <w:rPr>
                  <w:rStyle w:val="a4"/>
                </w:rPr>
                <w:t>4.4</w:t>
              </w:r>
            </w:hyperlink>
            <w:r>
              <w:t xml:space="preserve">, </w:t>
            </w:r>
            <w:hyperlink w:anchor="sub_11046" w:history="1">
              <w:r>
                <w:rPr>
                  <w:rStyle w:val="a4"/>
                </w:rPr>
                <w:t>4.6</w:t>
              </w:r>
            </w:hyperlink>
            <w:r>
              <w:t xml:space="preserve">, </w:t>
            </w:r>
            <w:hyperlink w:anchor="sub_11410" w:history="1">
              <w:r>
                <w:rPr>
                  <w:rStyle w:val="a4"/>
                </w:rPr>
                <w:t>4.10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6" w:history="1">
              <w:r>
                <w:rPr>
                  <w:rStyle w:val="a4"/>
                </w:rPr>
                <w:t>6 - 9</w:t>
              </w:r>
            </w:hyperlink>
            <w:r>
              <w:t xml:space="preserve">, </w:t>
            </w:r>
            <w:hyperlink w:anchor="sub_110012" w:history="1">
              <w:r>
                <w:rPr>
                  <w:rStyle w:val="a4"/>
                </w:rPr>
                <w:t>12 - 17</w:t>
              </w:r>
            </w:hyperlink>
            <w:r>
              <w:t xml:space="preserve">, </w:t>
            </w:r>
            <w:hyperlink w:anchor="sub_110019" w:history="1">
              <w:r>
                <w:rPr>
                  <w:rStyle w:val="a4"/>
                </w:rPr>
                <w:t>19 - 22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62" w:name="sub_2033"/>
            <w:r>
              <w:t>33</w:t>
            </w:r>
            <w:bookmarkEnd w:id="362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Кондуктивная, нейросенсорная, другая потеря слуха с одно- или двусторонним снижением остроты слуха (за исключением лиц с врождённой глухотой, инвалидов по слуху, имеющих документ об окончании специализированного профессионально-технического училища): для п</w:t>
            </w:r>
            <w:r>
              <w:t>оступающих на работу -1 степень снижения слуха; для работающих - II и более степень снижения слуха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Н65 - Н75, Н83.3, Н90, Н91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472" w:history="1">
              <w:r>
                <w:rPr>
                  <w:rStyle w:val="a4"/>
                </w:rPr>
                <w:t>1.47.2</w:t>
              </w:r>
            </w:hyperlink>
            <w:r>
              <w:t xml:space="preserve">, </w:t>
            </w:r>
            <w:hyperlink w:anchor="sub_11432" w:history="1">
              <w:r>
                <w:rPr>
                  <w:rStyle w:val="a4"/>
                </w:rPr>
                <w:t>4.3.2</w:t>
              </w:r>
            </w:hyperlink>
            <w:r>
              <w:t xml:space="preserve">, </w:t>
            </w:r>
            <w:hyperlink w:anchor="sub_11044" w:history="1">
              <w:r>
                <w:rPr>
                  <w:rStyle w:val="a4"/>
                </w:rPr>
                <w:t>4.4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6" w:history="1">
              <w:r>
                <w:rPr>
                  <w:rStyle w:val="a4"/>
                </w:rPr>
                <w:t>6 - 1</w:t>
              </w:r>
              <w:r>
                <w:rPr>
                  <w:rStyle w:val="a4"/>
                </w:rPr>
                <w:t>0</w:t>
              </w:r>
            </w:hyperlink>
            <w:r>
              <w:t>,</w:t>
            </w:r>
            <w:hyperlink w:anchor="sub_110012" w:history="1">
              <w:r>
                <w:rPr>
                  <w:rStyle w:val="a4"/>
                </w:rPr>
                <w:t>12 - 16</w:t>
              </w:r>
            </w:hyperlink>
            <w:r>
              <w:t xml:space="preserve">, </w:t>
            </w:r>
            <w:hyperlink w:anchor="sub_110019" w:history="1">
              <w:r>
                <w:rPr>
                  <w:rStyle w:val="a4"/>
                </w:rPr>
                <w:t>19 - 22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1"/>
            </w:pPr>
            <w:bookmarkStart w:id="363" w:name="sub_2900"/>
            <w:r>
              <w:t>Класс IX. Болезни системы кровообращения</w:t>
            </w:r>
            <w:bookmarkEnd w:id="363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64" w:name="sub_2034"/>
            <w:r>
              <w:t>34</w:t>
            </w:r>
            <w:bookmarkEnd w:id="364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Хронические воспалительные болезни сердца, болезни перикарда, эндокарда, миокарда, клапанов сердца, легочной артерии, кардиомиопатии: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I05 - I09, I30 - I42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а) заболевания с выраженными нарушениями функции, осложненные хронической сердечной недостаточностью III- IV функционального класса по NYHA и/или жизнеугрожащими нарушениями ритма и проводимости сердца</w:t>
            </w:r>
          </w:p>
          <w:p w:rsidR="00000000" w:rsidRDefault="00A70D0D">
            <w:pPr>
              <w:pStyle w:val="ad"/>
            </w:pPr>
            <w:r>
              <w:t>После лечения решение вопроса о профессиональной приго</w:t>
            </w:r>
            <w:r>
              <w:t>дности принимается врачебной комиссией с учётом степени функциональных нарушений, наличия осложнений, заключения врача кардиолога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00" w:history="1">
              <w:r>
                <w:rPr>
                  <w:rStyle w:val="a4"/>
                </w:rPr>
                <w:t>1 - 5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6" w:history="1">
              <w:r>
                <w:rPr>
                  <w:rStyle w:val="a4"/>
                </w:rPr>
                <w:t>6 - 22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б) заболевания, осложненные хронической сердечной недостаточностью любой степени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19" w:history="1">
              <w:r>
                <w:rPr>
                  <w:rStyle w:val="a4"/>
                </w:rPr>
                <w:t>19 - 21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65" w:name="sub_2035"/>
            <w:r>
              <w:t>35</w:t>
            </w:r>
            <w:bookmarkEnd w:id="365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Болезни, характеризующиеся повышенным кровяным давлением: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I10 - I15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а) заболевания с выраженными нарушениями функции, осложненные хронической сердечной недостаточностью III- IV функционального класса по NYHA и/или жизнеугрожащими нарушениями ритма и проводимости сердца После лечения решение вопроса о профессиональной приго</w:t>
            </w:r>
            <w:r>
              <w:t>дности принимается врачебной комиссией с учётом степени функциональных нарушений, наличия осложнений, заключения врача кардиолога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00" w:history="1">
              <w:r>
                <w:rPr>
                  <w:rStyle w:val="a4"/>
                </w:rPr>
                <w:t>1 - 5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6" w:history="1">
              <w:r>
                <w:rPr>
                  <w:rStyle w:val="a4"/>
                </w:rPr>
                <w:t>6 - 22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б) артериальная гипертензия II стадии и выше, 2 степени и выше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292" w:history="1">
              <w:r>
                <w:rPr>
                  <w:rStyle w:val="a4"/>
                </w:rPr>
                <w:t>1.29.2</w:t>
              </w:r>
            </w:hyperlink>
            <w:r>
              <w:t xml:space="preserve">, </w:t>
            </w:r>
            <w:hyperlink w:anchor="sub_111293" w:history="1">
              <w:r>
                <w:rPr>
                  <w:rStyle w:val="a4"/>
                </w:rPr>
                <w:t>1.29.3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16" w:history="1">
              <w:r>
                <w:rPr>
                  <w:rStyle w:val="a4"/>
                </w:rPr>
                <w:t>16</w:t>
              </w:r>
            </w:hyperlink>
            <w:r>
              <w:t xml:space="preserve">, </w:t>
            </w:r>
            <w:hyperlink w:anchor="sub_110018" w:history="1">
              <w:r>
                <w:rPr>
                  <w:rStyle w:val="a4"/>
                </w:rPr>
                <w:t>18</w:t>
              </w:r>
            </w:hyperlink>
            <w:r>
              <w:t xml:space="preserve">, </w:t>
            </w:r>
            <w:hyperlink w:anchor="sub_110021" w:history="1">
              <w:r>
                <w:rPr>
                  <w:rStyle w:val="a4"/>
                </w:rPr>
                <w:t>21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в) артериальная гипертен</w:t>
            </w:r>
            <w:r>
              <w:t>зия I стадии и выше, 1 степени и выше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192" w:history="1">
              <w:r>
                <w:rPr>
                  <w:rStyle w:val="a4"/>
                </w:rPr>
                <w:t>19.2</w:t>
              </w:r>
            </w:hyperlink>
            <w:r>
              <w:t xml:space="preserve">, </w:t>
            </w:r>
            <w:hyperlink w:anchor="sub_110193" w:history="1">
              <w:r>
                <w:rPr>
                  <w:rStyle w:val="a4"/>
                </w:rPr>
                <w:t>19.3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66" w:name="sub_2036"/>
            <w:r>
              <w:t>36</w:t>
            </w:r>
            <w:bookmarkEnd w:id="366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Ишемическая болезнь сердца: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I20 - I25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а) ишемическ</w:t>
            </w:r>
            <w:r>
              <w:t>ая болезнь сердца с выраженными нарушениями функции, осложненные хронической сердечной недостаточностью III- IV функционального класса по NYHA и/или жизнеугрожащими нарушениями ритма и проводимости сердца</w:t>
            </w:r>
          </w:p>
          <w:p w:rsidR="00000000" w:rsidRDefault="00A70D0D">
            <w:pPr>
              <w:pStyle w:val="ad"/>
            </w:pPr>
            <w:r>
              <w:t>После лечения решение вопроса о профессиональной пр</w:t>
            </w:r>
            <w:r>
              <w:t>игодности принимается врачебной комиссией с учётом степени функциональных нарушений, наличия осложнений, заключения врача кардиолога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00" w:history="1">
              <w:r>
                <w:rPr>
                  <w:rStyle w:val="a4"/>
                </w:rPr>
                <w:t>1 - 5</w:t>
              </w:r>
            </w:hyperlink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  <w:jc w:val="center"/>
            </w:pPr>
            <w:hyperlink w:anchor="sub_11006" w:history="1">
              <w:r>
                <w:rPr>
                  <w:rStyle w:val="a4"/>
                </w:rPr>
                <w:t>6 - 22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nil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б) ишемическая болезнь сердца II функционального класса по NYHA и выше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16" w:history="1">
              <w:r>
                <w:rPr>
                  <w:rStyle w:val="a4"/>
                </w:rPr>
                <w:t>16</w:t>
              </w:r>
            </w:hyperlink>
            <w:r>
              <w:t>,</w:t>
            </w:r>
            <w:hyperlink w:anchor="sub_110021" w:history="1">
              <w:r>
                <w:rPr>
                  <w:rStyle w:val="a4"/>
                </w:rPr>
                <w:t>21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nil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в) ишемическая болезнь сердца I функционального класса по NYHA и выше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114" w:history="1">
              <w:r>
                <w:rPr>
                  <w:rStyle w:val="a4"/>
                </w:rPr>
                <w:t>11.4</w:t>
              </w:r>
            </w:hyperlink>
            <w:r>
              <w:t>,</w:t>
            </w:r>
            <w:hyperlink w:anchor="sub_110019" w:history="1">
              <w:r>
                <w:rPr>
                  <w:rStyle w:val="a4"/>
                </w:rPr>
                <w:t>19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67" w:name="sub_2037"/>
            <w:r>
              <w:t>37</w:t>
            </w:r>
            <w:bookmarkEnd w:id="367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Болезни артерий, артериол, капилляров, вен, лимфатических сосудов, лимфатических узлов: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I70 - I78</w:t>
            </w:r>
          </w:p>
          <w:p w:rsidR="00000000" w:rsidRDefault="00A70D0D">
            <w:pPr>
              <w:pStyle w:val="aa"/>
              <w:jc w:val="center"/>
            </w:pPr>
            <w:r>
              <w:t>I80 - I89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nil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а) аневризма и расслоение аорты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00" w:history="1">
              <w:r>
                <w:rPr>
                  <w:rStyle w:val="a4"/>
                </w:rPr>
                <w:t>1 - 5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6" w:history="1">
              <w:r>
                <w:rPr>
                  <w:rStyle w:val="a4"/>
                </w:rPr>
                <w:t>6 - 22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nil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б) заболевания с выраженными нарушениеми кровообращения и лимфоотттока (3 степени и выше)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00" w:history="1">
              <w:r>
                <w:rPr>
                  <w:rStyle w:val="a4"/>
                </w:rPr>
                <w:t>1 - 5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6" w:history="1">
              <w:r>
                <w:rPr>
                  <w:rStyle w:val="a4"/>
                </w:rPr>
                <w:t>6 - 22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nil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в) флебит и тромбофлебит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51" w:history="1">
              <w:r>
                <w:rPr>
                  <w:rStyle w:val="a4"/>
                </w:rPr>
                <w:t>5.1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10" w:history="1">
              <w:r>
                <w:rPr>
                  <w:rStyle w:val="a4"/>
                </w:rPr>
                <w:t>10</w:t>
              </w:r>
            </w:hyperlink>
            <w:r>
              <w:t xml:space="preserve">, </w:t>
            </w:r>
            <w:hyperlink w:anchor="sub_110011" w:history="1">
              <w:r>
                <w:rPr>
                  <w:rStyle w:val="a4"/>
                </w:rPr>
                <w:t>11</w:t>
              </w:r>
            </w:hyperlink>
            <w:r>
              <w:t xml:space="preserve">, </w:t>
            </w:r>
            <w:hyperlink w:anchor="sub_110016" w:history="1">
              <w:r>
                <w:rPr>
                  <w:rStyle w:val="a4"/>
                </w:rPr>
                <w:t>16</w:t>
              </w:r>
            </w:hyperlink>
            <w:r>
              <w:t xml:space="preserve">, </w:t>
            </w:r>
            <w:hyperlink w:anchor="sub_110019" w:history="1">
              <w:r>
                <w:rPr>
                  <w:rStyle w:val="a4"/>
                </w:rPr>
                <w:t>19 - 22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nil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г) заболевания с хронической периферической сосудистой недостаточностью любой степени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51" w:history="1">
              <w:r>
                <w:rPr>
                  <w:rStyle w:val="a4"/>
                </w:rPr>
                <w:t>5.1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16" w:history="1">
              <w:r>
                <w:rPr>
                  <w:rStyle w:val="a4"/>
                </w:rPr>
                <w:t>16</w:t>
              </w:r>
            </w:hyperlink>
            <w:r>
              <w:t xml:space="preserve">, </w:t>
            </w:r>
            <w:hyperlink w:anchor="sub_110019" w:history="1">
              <w:r>
                <w:rPr>
                  <w:rStyle w:val="a4"/>
                </w:rPr>
                <w:t>19 - 22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nil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д) облитерирующие заболевания сосудов вне зависимости от степени компенсации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43" w:history="1">
              <w:r>
                <w:rPr>
                  <w:rStyle w:val="a4"/>
                </w:rPr>
                <w:t>4.3</w:t>
              </w:r>
            </w:hyperlink>
            <w:r>
              <w:t xml:space="preserve">, </w:t>
            </w:r>
            <w:hyperlink w:anchor="sub_11047" w:history="1">
              <w:r>
                <w:rPr>
                  <w:rStyle w:val="a4"/>
                </w:rPr>
                <w:t>4.7</w:t>
              </w:r>
            </w:hyperlink>
            <w:r>
              <w:t xml:space="preserve">, </w:t>
            </w:r>
            <w:hyperlink w:anchor="sub_11051" w:history="1">
              <w:r>
                <w:rPr>
                  <w:rStyle w:val="a4"/>
                </w:rPr>
                <w:t>5.1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114" w:history="1">
              <w:r>
                <w:rPr>
                  <w:rStyle w:val="a4"/>
                </w:rPr>
                <w:t>11.4</w:t>
              </w:r>
            </w:hyperlink>
            <w:r>
              <w:t xml:space="preserve">, </w:t>
            </w:r>
            <w:hyperlink w:anchor="sub_110019" w:history="1">
              <w:r>
                <w:rPr>
                  <w:rStyle w:val="a4"/>
                </w:rPr>
                <w:t>19 - 21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0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1"/>
            </w:pPr>
            <w:bookmarkStart w:id="368" w:name="sub_21000"/>
            <w:r>
              <w:t>Класс X. Болезни органов дыхания</w:t>
            </w:r>
            <w:bookmarkEnd w:id="368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69" w:name="sub_2038"/>
            <w:r>
              <w:t>38</w:t>
            </w:r>
            <w:bookmarkEnd w:id="369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Болезни верхних дыхательных путей: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J30 - J38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nil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а) вазомоторный, аллергический ринит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11" w:history="1">
              <w:r>
                <w:rPr>
                  <w:rStyle w:val="a4"/>
                </w:rPr>
                <w:t>1.1</w:t>
              </w:r>
            </w:hyperlink>
            <w:r>
              <w:t xml:space="preserve">, </w:t>
            </w:r>
            <w:hyperlink w:anchor="sub_11012" w:history="1">
              <w:r>
                <w:rPr>
                  <w:rStyle w:val="a4"/>
                </w:rPr>
                <w:t>1.2</w:t>
              </w:r>
            </w:hyperlink>
            <w:r>
              <w:t xml:space="preserve">, </w:t>
            </w:r>
            <w:hyperlink w:anchor="sub_11015" w:history="1">
              <w:r>
                <w:rPr>
                  <w:rStyle w:val="a4"/>
                </w:rPr>
                <w:t>1.5</w:t>
              </w:r>
            </w:hyperlink>
            <w:r>
              <w:t xml:space="preserve">, </w:t>
            </w:r>
            <w:hyperlink w:anchor="sub_11016" w:history="1">
              <w:r>
                <w:rPr>
                  <w:rStyle w:val="a4"/>
                </w:rPr>
                <w:t>1.6</w:t>
              </w:r>
            </w:hyperlink>
            <w:r>
              <w:t xml:space="preserve">, </w:t>
            </w:r>
            <w:hyperlink w:anchor="sub_11181" w:history="1">
              <w:r>
                <w:rPr>
                  <w:rStyle w:val="a4"/>
                </w:rPr>
                <w:t>1.8.1 - 1.8.3</w:t>
              </w:r>
            </w:hyperlink>
            <w:r>
              <w:t xml:space="preserve">, </w:t>
            </w:r>
            <w:hyperlink w:anchor="sub_11113" w:history="1">
              <w:r>
                <w:rPr>
                  <w:rStyle w:val="a4"/>
                </w:rPr>
                <w:t>1.13 - 1.17</w:t>
              </w:r>
            </w:hyperlink>
            <w:r>
              <w:t xml:space="preserve">, </w:t>
            </w:r>
            <w:hyperlink w:anchor="sub_11122" w:history="1">
              <w:r>
                <w:rPr>
                  <w:rStyle w:val="a4"/>
                </w:rPr>
                <w:t>1.22 - 1.26</w:t>
              </w:r>
            </w:hyperlink>
            <w:r>
              <w:t xml:space="preserve">, </w:t>
            </w:r>
            <w:hyperlink w:anchor="sub_111295" w:history="1">
              <w:r>
                <w:rPr>
                  <w:rStyle w:val="a4"/>
                </w:rPr>
                <w:t>1.29.5</w:t>
              </w:r>
            </w:hyperlink>
            <w:r>
              <w:t xml:space="preserve">, </w:t>
            </w:r>
            <w:hyperlink w:anchor="sub_11131" w:history="1">
              <w:r>
                <w:rPr>
                  <w:rStyle w:val="a4"/>
                </w:rPr>
                <w:t>1.31</w:t>
              </w:r>
            </w:hyperlink>
            <w:r>
              <w:t xml:space="preserve">, </w:t>
            </w:r>
            <w:hyperlink w:anchor="sub_11135" w:history="1">
              <w:r>
                <w:rPr>
                  <w:rStyle w:val="a4"/>
                </w:rPr>
                <w:t>1.35</w:t>
              </w:r>
            </w:hyperlink>
            <w:r>
              <w:t xml:space="preserve">, </w:t>
            </w:r>
            <w:hyperlink w:anchor="sub_111361" w:history="1">
              <w:r>
                <w:rPr>
                  <w:rStyle w:val="a4"/>
                </w:rPr>
                <w:t>1.36.1</w:t>
              </w:r>
            </w:hyperlink>
            <w:r>
              <w:t xml:space="preserve">, </w:t>
            </w:r>
            <w:hyperlink w:anchor="sub_111362" w:history="1">
              <w:r>
                <w:rPr>
                  <w:rStyle w:val="a4"/>
                </w:rPr>
                <w:t>1.36.2</w:t>
              </w:r>
            </w:hyperlink>
            <w:r>
              <w:t>,</w:t>
            </w:r>
            <w:hyperlink w:anchor="sub_1113712" w:history="1">
              <w:r>
                <w:rPr>
                  <w:rStyle w:val="a4"/>
                </w:rPr>
                <w:t>1.37.1.2</w:t>
              </w:r>
            </w:hyperlink>
            <w:r>
              <w:t xml:space="preserve">, </w:t>
            </w:r>
            <w:hyperlink w:anchor="sub_11138" w:history="1">
              <w:r>
                <w:rPr>
                  <w:rStyle w:val="a4"/>
                </w:rPr>
                <w:t>1.38 - 1.47</w:t>
              </w:r>
            </w:hyperlink>
            <w:r>
              <w:t xml:space="preserve">, </w:t>
            </w:r>
            <w:hyperlink w:anchor="sub_11149" w:history="1">
              <w:r>
                <w:rPr>
                  <w:rStyle w:val="a4"/>
                </w:rPr>
                <w:t>1.49 - 1.51</w:t>
              </w:r>
            </w:hyperlink>
            <w:r>
              <w:t xml:space="preserve">, </w:t>
            </w:r>
            <w:hyperlink w:anchor="sub_111521" w:history="1">
              <w:r>
                <w:rPr>
                  <w:rStyle w:val="a4"/>
                </w:rPr>
                <w:t>1.52.1 - 1.52.5</w:t>
              </w:r>
            </w:hyperlink>
            <w:r>
              <w:t xml:space="preserve">, </w:t>
            </w:r>
            <w:hyperlink w:anchor="sub_111527" w:history="1">
              <w:r>
                <w:rPr>
                  <w:rStyle w:val="a4"/>
                </w:rPr>
                <w:t>1.52.7</w:t>
              </w:r>
            </w:hyperlink>
            <w:r>
              <w:t xml:space="preserve">, </w:t>
            </w:r>
            <w:hyperlink w:anchor="sub_11200" w:history="1">
              <w:r>
                <w:rPr>
                  <w:rStyle w:val="a4"/>
                </w:rPr>
                <w:t>2</w:t>
              </w:r>
            </w:hyperlink>
            <w:r>
              <w:t>,</w:t>
            </w:r>
            <w:hyperlink w:anchor="sub_11317" w:history="1">
              <w:r>
                <w:rPr>
                  <w:rStyle w:val="a4"/>
                </w:rPr>
                <w:t>3.1.7 - 3.1.10</w:t>
              </w:r>
            </w:hyperlink>
            <w:r>
              <w:t>,</w:t>
            </w:r>
            <w:hyperlink w:anchor="sub_11034" w:history="1">
              <w:r>
                <w:rPr>
                  <w:rStyle w:val="a4"/>
                </w:rPr>
                <w:t>3.4</w:t>
              </w:r>
            </w:hyperlink>
            <w:r>
              <w:t>, 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17" w:history="1">
              <w:r>
                <w:rPr>
                  <w:rStyle w:val="a4"/>
                </w:rPr>
                <w:t>17</w:t>
              </w:r>
            </w:hyperlink>
            <w:r>
              <w:t xml:space="preserve">, </w:t>
            </w:r>
            <w:hyperlink w:anchor="sub_110019" w:history="1">
              <w:r>
                <w:rPr>
                  <w:rStyle w:val="a4"/>
                </w:rPr>
                <w:t>19 - 21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б) заболевания со с</w:t>
            </w:r>
            <w:r>
              <w:t>тойким нарушением носового дыхания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11" w:history="1">
              <w:r>
                <w:rPr>
                  <w:rStyle w:val="a4"/>
                </w:rPr>
                <w:t>1.1</w:t>
              </w:r>
            </w:hyperlink>
            <w:r>
              <w:t xml:space="preserve">, </w:t>
            </w:r>
            <w:hyperlink w:anchor="sub_11012" w:history="1">
              <w:r>
                <w:rPr>
                  <w:rStyle w:val="a4"/>
                </w:rPr>
                <w:t>1.2</w:t>
              </w:r>
            </w:hyperlink>
            <w:r>
              <w:t xml:space="preserve">, </w:t>
            </w:r>
            <w:hyperlink w:anchor="sub_11015" w:history="1">
              <w:r>
                <w:rPr>
                  <w:rStyle w:val="a4"/>
                </w:rPr>
                <w:t>1.5</w:t>
              </w:r>
            </w:hyperlink>
            <w:r>
              <w:t xml:space="preserve">, </w:t>
            </w:r>
            <w:hyperlink w:anchor="sub_11017" w:history="1">
              <w:r>
                <w:rPr>
                  <w:rStyle w:val="a4"/>
                </w:rPr>
                <w:t>1.7 - 1.9</w:t>
              </w:r>
            </w:hyperlink>
            <w:r>
              <w:t xml:space="preserve">, </w:t>
            </w:r>
            <w:hyperlink w:anchor="sub_11113" w:history="1">
              <w:r>
                <w:rPr>
                  <w:rStyle w:val="a4"/>
                </w:rPr>
                <w:t>1.13 - 1.18</w:t>
              </w:r>
            </w:hyperlink>
            <w:r>
              <w:t xml:space="preserve">, </w:t>
            </w:r>
            <w:hyperlink w:anchor="sub_111191" w:history="1">
              <w:r>
                <w:rPr>
                  <w:rStyle w:val="a4"/>
                </w:rPr>
                <w:t>1.19.1</w:t>
              </w:r>
            </w:hyperlink>
            <w:r>
              <w:t xml:space="preserve">, </w:t>
            </w:r>
            <w:hyperlink w:anchor="sub_11124" w:history="1">
              <w:r>
                <w:rPr>
                  <w:rStyle w:val="a4"/>
                </w:rPr>
                <w:t>1.24 - 1.26</w:t>
              </w:r>
            </w:hyperlink>
            <w:r>
              <w:t xml:space="preserve">, </w:t>
            </w:r>
            <w:hyperlink w:anchor="sub_111272" w:history="1">
              <w:r>
                <w:rPr>
                  <w:rStyle w:val="a4"/>
                </w:rPr>
                <w:t>1.27.2</w:t>
              </w:r>
            </w:hyperlink>
            <w:r>
              <w:t xml:space="preserve">, </w:t>
            </w:r>
            <w:hyperlink w:anchor="sub_11128" w:history="1">
              <w:r>
                <w:rPr>
                  <w:rStyle w:val="a4"/>
                </w:rPr>
                <w:t>1.28</w:t>
              </w:r>
            </w:hyperlink>
            <w:r>
              <w:t xml:space="preserve">, </w:t>
            </w:r>
            <w:hyperlink w:anchor="sub_11129" w:history="1">
              <w:r>
                <w:rPr>
                  <w:rStyle w:val="a4"/>
                </w:rPr>
                <w:t>1.29</w:t>
              </w:r>
            </w:hyperlink>
            <w:r>
              <w:t xml:space="preserve">, </w:t>
            </w:r>
            <w:hyperlink w:anchor="sub_11131" w:history="1">
              <w:r>
                <w:rPr>
                  <w:rStyle w:val="a4"/>
                </w:rPr>
                <w:t>1.31</w:t>
              </w:r>
            </w:hyperlink>
            <w:r>
              <w:t>,</w:t>
            </w:r>
          </w:p>
          <w:p w:rsidR="00000000" w:rsidRDefault="00A70D0D">
            <w:pPr>
              <w:pStyle w:val="aa"/>
              <w:jc w:val="center"/>
            </w:pPr>
            <w:hyperlink w:anchor="sub_11134" w:history="1">
              <w:r>
                <w:rPr>
                  <w:rStyle w:val="a4"/>
                </w:rPr>
                <w:t>1.34</w:t>
              </w:r>
            </w:hyperlink>
            <w:r>
              <w:t xml:space="preserve">, </w:t>
            </w:r>
            <w:hyperlink w:anchor="sub_11135" w:history="1">
              <w:r>
                <w:rPr>
                  <w:rStyle w:val="a4"/>
                </w:rPr>
                <w:t>1.35</w:t>
              </w:r>
            </w:hyperlink>
            <w:r>
              <w:t xml:space="preserve">, </w:t>
            </w:r>
            <w:hyperlink w:anchor="sub_111363" w:history="1">
              <w:r>
                <w:rPr>
                  <w:rStyle w:val="a4"/>
                </w:rPr>
                <w:t>1.36.3</w:t>
              </w:r>
            </w:hyperlink>
            <w:r>
              <w:t xml:space="preserve">, </w:t>
            </w:r>
            <w:hyperlink w:anchor="sub_1113712" w:history="1">
              <w:r>
                <w:rPr>
                  <w:rStyle w:val="a4"/>
                </w:rPr>
                <w:t>1.37.1.2</w:t>
              </w:r>
            </w:hyperlink>
            <w:r>
              <w:t xml:space="preserve">, </w:t>
            </w:r>
            <w:hyperlink w:anchor="sub_11140" w:history="1">
              <w:r>
                <w:rPr>
                  <w:rStyle w:val="a4"/>
                </w:rPr>
                <w:t>1.40 - 1.51</w:t>
              </w:r>
            </w:hyperlink>
            <w:r>
              <w:t xml:space="preserve">, </w:t>
            </w:r>
            <w:hyperlink w:anchor="sub_111521" w:history="1">
              <w:r>
                <w:rPr>
                  <w:rStyle w:val="a4"/>
                </w:rPr>
                <w:t>1.52.1 - 1.52.5</w:t>
              </w:r>
            </w:hyperlink>
            <w:r>
              <w:t xml:space="preserve">, </w:t>
            </w:r>
            <w:hyperlink w:anchor="sub_111527" w:history="1">
              <w:r>
                <w:rPr>
                  <w:rStyle w:val="a4"/>
                </w:rPr>
                <w:t>1.52.7</w:t>
              </w:r>
            </w:hyperlink>
            <w:r>
              <w:t>,</w:t>
            </w:r>
            <w:hyperlink w:anchor="sub_11021" w:history="1">
              <w:r>
                <w:rPr>
                  <w:rStyle w:val="a4"/>
                </w:rPr>
                <w:t>2.1 - 2.3</w:t>
              </w:r>
            </w:hyperlink>
            <w:r>
              <w:t>,</w:t>
            </w:r>
            <w:hyperlink w:anchor="sub_11317" w:history="1">
              <w:r>
                <w:rPr>
                  <w:rStyle w:val="a4"/>
                </w:rPr>
                <w:t>3.1.7 - 3.1.10</w:t>
              </w:r>
            </w:hyperlink>
            <w:r>
              <w:t xml:space="preserve">, </w:t>
            </w:r>
            <w:hyperlink w:anchor="sub_11032" w:history="1">
              <w:r>
                <w:rPr>
                  <w:rStyle w:val="a4"/>
                </w:rPr>
                <w:t>3.2</w:t>
              </w:r>
            </w:hyperlink>
            <w:r>
              <w:t xml:space="preserve">, </w:t>
            </w:r>
            <w:hyperlink w:anchor="sub_11034" w:history="1">
              <w:r>
                <w:rPr>
                  <w:rStyle w:val="a4"/>
                </w:rPr>
                <w:t>3.4</w:t>
              </w:r>
            </w:hyperlink>
            <w:r>
              <w:t xml:space="preserve">, </w:t>
            </w:r>
            <w:hyperlink w:anchor="sub_11051" w:history="1">
              <w:r>
                <w:rPr>
                  <w:rStyle w:val="a4"/>
                </w:rPr>
                <w:t>5.1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  <w:jc w:val="center"/>
            </w:pPr>
            <w:hyperlink w:anchor="sub_110014" w:history="1">
              <w:r>
                <w:rPr>
                  <w:rStyle w:val="a4"/>
                </w:rPr>
                <w:t>14</w:t>
              </w:r>
            </w:hyperlink>
            <w:r>
              <w:t xml:space="preserve">, </w:t>
            </w:r>
            <w:hyperlink w:anchor="sub_110016" w:history="1">
              <w:r>
                <w:rPr>
                  <w:rStyle w:val="a4"/>
                </w:rPr>
                <w:t>16</w:t>
              </w:r>
            </w:hyperlink>
            <w:r>
              <w:t xml:space="preserve">, </w:t>
            </w:r>
            <w:hyperlink w:anchor="sub_110017" w:history="1">
              <w:r>
                <w:rPr>
                  <w:rStyle w:val="a4"/>
                </w:rPr>
                <w:t>17</w:t>
              </w:r>
            </w:hyperlink>
            <w:r>
              <w:t xml:space="preserve">, </w:t>
            </w:r>
            <w:hyperlink w:anchor="sub_110019" w:history="1">
              <w:r>
                <w:rPr>
                  <w:rStyle w:val="a4"/>
                </w:rPr>
                <w:t>19 - 21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в) полип носа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11" w:history="1">
              <w:r>
                <w:rPr>
                  <w:rStyle w:val="a4"/>
                </w:rPr>
                <w:t>1.1</w:t>
              </w:r>
            </w:hyperlink>
            <w:r>
              <w:t xml:space="preserve">, </w:t>
            </w:r>
            <w:hyperlink w:anchor="sub_11012" w:history="1">
              <w:r>
                <w:rPr>
                  <w:rStyle w:val="a4"/>
                </w:rPr>
                <w:t>1.2</w:t>
              </w:r>
            </w:hyperlink>
            <w:r>
              <w:t xml:space="preserve">, </w:t>
            </w:r>
            <w:hyperlink w:anchor="sub_11015" w:history="1">
              <w:r>
                <w:rPr>
                  <w:rStyle w:val="a4"/>
                </w:rPr>
                <w:t>1.5</w:t>
              </w:r>
            </w:hyperlink>
            <w:r>
              <w:t xml:space="preserve">, </w:t>
            </w:r>
            <w:hyperlink w:anchor="sub_11017" w:history="1">
              <w:r>
                <w:rPr>
                  <w:rStyle w:val="a4"/>
                </w:rPr>
                <w:t>1.7 - 1.9</w:t>
              </w:r>
            </w:hyperlink>
            <w:r>
              <w:t xml:space="preserve">, </w:t>
            </w:r>
            <w:hyperlink w:anchor="sub_11113" w:history="1">
              <w:r>
                <w:rPr>
                  <w:rStyle w:val="a4"/>
                </w:rPr>
                <w:t>1.13 - 1.19</w:t>
              </w:r>
            </w:hyperlink>
            <w:r>
              <w:t>,</w:t>
            </w:r>
            <w:hyperlink w:anchor="sub_11126" w:history="1">
              <w:r>
                <w:rPr>
                  <w:rStyle w:val="a4"/>
                </w:rPr>
                <w:t>1.26</w:t>
              </w:r>
            </w:hyperlink>
            <w:r>
              <w:t xml:space="preserve">, </w:t>
            </w:r>
            <w:hyperlink w:anchor="sub_111272" w:history="1">
              <w:r>
                <w:rPr>
                  <w:rStyle w:val="a4"/>
                </w:rPr>
                <w:t>1.27.2</w:t>
              </w:r>
            </w:hyperlink>
            <w:r>
              <w:t xml:space="preserve">, </w:t>
            </w:r>
            <w:hyperlink w:anchor="sub_11128" w:history="1">
              <w:r>
                <w:rPr>
                  <w:rStyle w:val="a4"/>
                </w:rPr>
                <w:t>1</w:t>
              </w:r>
              <w:r>
                <w:rPr>
                  <w:rStyle w:val="a4"/>
                </w:rPr>
                <w:t>.28</w:t>
              </w:r>
            </w:hyperlink>
            <w:r>
              <w:t xml:space="preserve">, </w:t>
            </w:r>
            <w:hyperlink w:anchor="sub_11129" w:history="1">
              <w:r>
                <w:rPr>
                  <w:rStyle w:val="a4"/>
                </w:rPr>
                <w:t>1.29</w:t>
              </w:r>
            </w:hyperlink>
            <w:r>
              <w:t xml:space="preserve">, </w:t>
            </w:r>
            <w:hyperlink w:anchor="sub_11131" w:history="1">
              <w:r>
                <w:rPr>
                  <w:rStyle w:val="a4"/>
                </w:rPr>
                <w:t>1.31</w:t>
              </w:r>
            </w:hyperlink>
            <w:r>
              <w:t xml:space="preserve">, </w:t>
            </w:r>
            <w:hyperlink w:anchor="sub_11133" w:history="1">
              <w:r>
                <w:rPr>
                  <w:rStyle w:val="a4"/>
                </w:rPr>
                <w:t>1.33 - 1.35</w:t>
              </w:r>
            </w:hyperlink>
            <w:r>
              <w:t xml:space="preserve">, </w:t>
            </w:r>
            <w:hyperlink w:anchor="sub_111363" w:history="1">
              <w:r>
                <w:rPr>
                  <w:rStyle w:val="a4"/>
                </w:rPr>
                <w:t>1.36.3</w:t>
              </w:r>
            </w:hyperlink>
            <w:r>
              <w:t>,</w:t>
            </w:r>
            <w:hyperlink w:anchor="sub_1113712" w:history="1">
              <w:r>
                <w:rPr>
                  <w:rStyle w:val="a4"/>
                </w:rPr>
                <w:t>1.37.1.2</w:t>
              </w:r>
            </w:hyperlink>
            <w:r>
              <w:t xml:space="preserve">, </w:t>
            </w:r>
            <w:hyperlink w:anchor="sub_11140" w:history="1">
              <w:r>
                <w:rPr>
                  <w:rStyle w:val="a4"/>
                </w:rPr>
                <w:t>1.40 - 1.51</w:t>
              </w:r>
            </w:hyperlink>
            <w:r>
              <w:t xml:space="preserve">, </w:t>
            </w:r>
            <w:hyperlink w:anchor="sub_111521" w:history="1">
              <w:r>
                <w:rPr>
                  <w:rStyle w:val="a4"/>
                </w:rPr>
                <w:t>1.5</w:t>
              </w:r>
              <w:r>
                <w:rPr>
                  <w:rStyle w:val="a4"/>
                </w:rPr>
                <w:t>2.1 - 1.52.5</w:t>
              </w:r>
            </w:hyperlink>
            <w:r>
              <w:t xml:space="preserve">, </w:t>
            </w:r>
            <w:hyperlink w:anchor="sub_111527" w:history="1">
              <w:r>
                <w:rPr>
                  <w:rStyle w:val="a4"/>
                </w:rPr>
                <w:t>1.52.7</w:t>
              </w:r>
            </w:hyperlink>
            <w:r>
              <w:t xml:space="preserve">, </w:t>
            </w:r>
            <w:hyperlink w:anchor="sub_11021" w:history="1">
              <w:r>
                <w:rPr>
                  <w:rStyle w:val="a4"/>
                </w:rPr>
                <w:t>2.1 - 2.3</w:t>
              </w:r>
            </w:hyperlink>
            <w:r>
              <w:t>,2.6,</w:t>
            </w:r>
            <w:hyperlink w:anchor="sub_11317" w:history="1">
              <w:r>
                <w:rPr>
                  <w:rStyle w:val="a4"/>
                </w:rPr>
                <w:t>3.1.7 - 3.1.10</w:t>
              </w:r>
            </w:hyperlink>
            <w:r>
              <w:t>,</w:t>
            </w:r>
            <w:hyperlink w:anchor="sub_11032" w:history="1">
              <w:r>
                <w:rPr>
                  <w:rStyle w:val="a4"/>
                </w:rPr>
                <w:t>3.2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14" w:history="1">
              <w:r>
                <w:rPr>
                  <w:rStyle w:val="a4"/>
                </w:rPr>
                <w:t>14</w:t>
              </w:r>
            </w:hyperlink>
            <w:r>
              <w:t xml:space="preserve">, </w:t>
            </w:r>
            <w:hyperlink w:anchor="sub_110016" w:history="1">
              <w:r>
                <w:rPr>
                  <w:rStyle w:val="a4"/>
                </w:rPr>
                <w:t>16</w:t>
              </w:r>
            </w:hyperlink>
            <w:r>
              <w:t xml:space="preserve">, </w:t>
            </w:r>
            <w:hyperlink w:anchor="sub_110017" w:history="1">
              <w:r>
                <w:rPr>
                  <w:rStyle w:val="a4"/>
                </w:rPr>
                <w:t>17</w:t>
              </w:r>
            </w:hyperlink>
            <w:r>
              <w:t xml:space="preserve">, </w:t>
            </w:r>
            <w:hyperlink w:anchor="sub_110019" w:history="1">
              <w:r>
                <w:rPr>
                  <w:rStyle w:val="a4"/>
                </w:rPr>
                <w:t>19 - 21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г) рецидивирующие формы заболеваний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11" w:history="1">
              <w:r>
                <w:rPr>
                  <w:rStyle w:val="a4"/>
                </w:rPr>
                <w:t>1.1</w:t>
              </w:r>
            </w:hyperlink>
            <w:r>
              <w:t xml:space="preserve">, </w:t>
            </w:r>
            <w:hyperlink w:anchor="sub_11012" w:history="1">
              <w:r>
                <w:rPr>
                  <w:rStyle w:val="a4"/>
                </w:rPr>
                <w:t>1.2</w:t>
              </w:r>
            </w:hyperlink>
            <w:r>
              <w:t xml:space="preserve">, </w:t>
            </w:r>
            <w:hyperlink w:anchor="sub_11014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11015" w:history="1">
              <w:r>
                <w:rPr>
                  <w:rStyle w:val="a4"/>
                </w:rPr>
                <w:t>1.5</w:t>
              </w:r>
            </w:hyperlink>
            <w:r>
              <w:t xml:space="preserve">, </w:t>
            </w:r>
            <w:hyperlink w:anchor="sub_11017" w:history="1">
              <w:r>
                <w:rPr>
                  <w:rStyle w:val="a4"/>
                </w:rPr>
                <w:t>1.7 - 1.9</w:t>
              </w:r>
            </w:hyperlink>
            <w:r>
              <w:t xml:space="preserve">, </w:t>
            </w:r>
            <w:hyperlink w:anchor="sub_11113" w:history="1">
              <w:r>
                <w:rPr>
                  <w:rStyle w:val="a4"/>
                </w:rPr>
                <w:t>1.13 - 1.19</w:t>
              </w:r>
            </w:hyperlink>
            <w:r>
              <w:t xml:space="preserve">, </w:t>
            </w:r>
            <w:hyperlink w:anchor="sub_11123" w:history="1">
              <w:r>
                <w:rPr>
                  <w:rStyle w:val="a4"/>
                </w:rPr>
                <w:t>1.23</w:t>
              </w:r>
            </w:hyperlink>
            <w:r>
              <w:t xml:space="preserve">, 1.23 - 1.26, </w:t>
            </w:r>
            <w:hyperlink w:anchor="sub_111272" w:history="1">
              <w:r>
                <w:rPr>
                  <w:rStyle w:val="a4"/>
                </w:rPr>
                <w:t>1.27.2</w:t>
              </w:r>
            </w:hyperlink>
            <w:r>
              <w:t xml:space="preserve">, </w:t>
            </w:r>
            <w:hyperlink w:anchor="sub_11128" w:history="1">
              <w:r>
                <w:rPr>
                  <w:rStyle w:val="a4"/>
                </w:rPr>
                <w:t>1.28</w:t>
              </w:r>
            </w:hyperlink>
            <w:r>
              <w:t xml:space="preserve">, </w:t>
            </w:r>
            <w:hyperlink w:anchor="sub_11129" w:history="1">
              <w:r>
                <w:rPr>
                  <w:rStyle w:val="a4"/>
                </w:rPr>
                <w:t>1.29</w:t>
              </w:r>
            </w:hyperlink>
            <w:r>
              <w:t xml:space="preserve">, </w:t>
            </w:r>
            <w:hyperlink w:anchor="sub_11131" w:history="1">
              <w:r>
                <w:rPr>
                  <w:rStyle w:val="a4"/>
                </w:rPr>
                <w:t>1.31</w:t>
              </w:r>
            </w:hyperlink>
            <w:r>
              <w:t xml:space="preserve">, </w:t>
            </w:r>
            <w:hyperlink w:anchor="sub_11133" w:history="1">
              <w:r>
                <w:rPr>
                  <w:rStyle w:val="a4"/>
                </w:rPr>
                <w:t>1.33 - 1.35</w:t>
              </w:r>
            </w:hyperlink>
            <w:r>
              <w:t xml:space="preserve">, </w:t>
            </w:r>
            <w:hyperlink w:anchor="sub_111363" w:history="1">
              <w:r>
                <w:rPr>
                  <w:rStyle w:val="a4"/>
                </w:rPr>
                <w:t>1.36.3</w:t>
              </w:r>
            </w:hyperlink>
            <w:r>
              <w:t xml:space="preserve">, </w:t>
            </w:r>
            <w:hyperlink w:anchor="sub_1113712" w:history="1">
              <w:r>
                <w:rPr>
                  <w:rStyle w:val="a4"/>
                </w:rPr>
                <w:t>1.37.1.2</w:t>
              </w:r>
            </w:hyperlink>
            <w:r>
              <w:t xml:space="preserve">, </w:t>
            </w:r>
            <w:hyperlink w:anchor="sub_11140" w:history="1">
              <w:r>
                <w:rPr>
                  <w:rStyle w:val="a4"/>
                </w:rPr>
                <w:t>1.40 - 1.51</w:t>
              </w:r>
            </w:hyperlink>
            <w:r>
              <w:t xml:space="preserve">, </w:t>
            </w:r>
            <w:hyperlink w:anchor="sub_111521" w:history="1">
              <w:r>
                <w:rPr>
                  <w:rStyle w:val="a4"/>
                </w:rPr>
                <w:t xml:space="preserve">1.52.1 - </w:t>
              </w:r>
              <w:r>
                <w:rPr>
                  <w:rStyle w:val="a4"/>
                </w:rPr>
                <w:lastRenderedPageBreak/>
                <w:t>1.52.5</w:t>
              </w:r>
            </w:hyperlink>
            <w:r>
              <w:t xml:space="preserve">, </w:t>
            </w:r>
            <w:hyperlink w:anchor="sub_111527" w:history="1">
              <w:r>
                <w:rPr>
                  <w:rStyle w:val="a4"/>
                </w:rPr>
                <w:t>1.52.7</w:t>
              </w:r>
            </w:hyperlink>
            <w:r>
              <w:t xml:space="preserve">, </w:t>
            </w:r>
            <w:hyperlink w:anchor="sub_11021" w:history="1">
              <w:r>
                <w:rPr>
                  <w:rStyle w:val="a4"/>
                </w:rPr>
                <w:t>2.1 - 2.3</w:t>
              </w:r>
            </w:hyperlink>
            <w:r>
              <w:t>,</w:t>
            </w:r>
            <w:hyperlink w:anchor="sub_11317" w:history="1">
              <w:r>
                <w:rPr>
                  <w:rStyle w:val="a4"/>
                </w:rPr>
                <w:t>3.1.7 - 3.1.10</w:t>
              </w:r>
            </w:hyperlink>
            <w:r>
              <w:t xml:space="preserve">, </w:t>
            </w:r>
            <w:hyperlink w:anchor="sub_11032" w:history="1">
              <w:r>
                <w:rPr>
                  <w:rStyle w:val="a4"/>
                </w:rPr>
                <w:t>3.2 - 3.4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17" w:history="1">
              <w:r>
                <w:rPr>
                  <w:rStyle w:val="a4"/>
                </w:rPr>
                <w:t>17</w:t>
              </w:r>
            </w:hyperlink>
            <w:r>
              <w:t xml:space="preserve">, </w:t>
            </w:r>
            <w:hyperlink w:anchor="sub_110019" w:history="1">
              <w:r>
                <w:rPr>
                  <w:rStyle w:val="a4"/>
                </w:rPr>
                <w:t>19 - 21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д) заболевания с нарушением дыхательной, речевой функций и/или стойким расстройством барофункции придаточных пазух носа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19" w:history="1">
              <w:r>
                <w:rPr>
                  <w:rStyle w:val="a4"/>
                </w:rPr>
                <w:t>19 - 21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е) заболевания с нарушением голосовой функции (за исключением узелков, полипов и паралича голосовых связок и гортани у работающих)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J37.0, J37.1, J38, Q31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522" w:history="1">
              <w:r>
                <w:rPr>
                  <w:rStyle w:val="a4"/>
                </w:rPr>
                <w:t>5.2.2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70" w:name="sub_2039"/>
            <w:r>
              <w:t>39</w:t>
            </w:r>
            <w:bookmarkEnd w:id="370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Болезни нижних дыхательных путей, болезни легкого, вызванные внешними агентами, другие болезни легкого, плевры, диафрагмы: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J43 - J98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а) заболевания с дыхательной недостаточностью III степени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00" w:history="1">
              <w:r>
                <w:rPr>
                  <w:rStyle w:val="a4"/>
                </w:rPr>
                <w:t>1 - 5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6" w:history="1">
              <w:r>
                <w:rPr>
                  <w:rStyle w:val="a4"/>
                </w:rPr>
                <w:t>6 - 22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8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б) астма с преобладанием аллергического компонента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11" w:history="1">
              <w:r>
                <w:rPr>
                  <w:rStyle w:val="a4"/>
                </w:rPr>
                <w:t>1.1</w:t>
              </w:r>
            </w:hyperlink>
            <w:r>
              <w:t xml:space="preserve">, </w:t>
            </w:r>
            <w:hyperlink w:anchor="sub_11012" w:history="1">
              <w:r>
                <w:rPr>
                  <w:rStyle w:val="a4"/>
                </w:rPr>
                <w:t>1.2</w:t>
              </w:r>
            </w:hyperlink>
            <w:r>
              <w:t>,</w:t>
            </w:r>
            <w:hyperlink w:anchor="sub_11016" w:history="1">
              <w:r>
                <w:rPr>
                  <w:rStyle w:val="a4"/>
                </w:rPr>
                <w:t>1.6</w:t>
              </w:r>
            </w:hyperlink>
            <w:r>
              <w:t xml:space="preserve">, </w:t>
            </w:r>
            <w:hyperlink w:anchor="sub_11181" w:history="1">
              <w:r>
                <w:rPr>
                  <w:rStyle w:val="a4"/>
                </w:rPr>
                <w:t>1.8.1 - 1.8.3</w:t>
              </w:r>
            </w:hyperlink>
            <w:r>
              <w:t xml:space="preserve">, </w:t>
            </w:r>
            <w:hyperlink w:anchor="sub_11113" w:history="1">
              <w:r>
                <w:rPr>
                  <w:rStyle w:val="a4"/>
                </w:rPr>
                <w:t>1.13 - 1.17</w:t>
              </w:r>
            </w:hyperlink>
            <w:r>
              <w:t xml:space="preserve">, </w:t>
            </w:r>
            <w:hyperlink w:anchor="sub_11122" w:history="1">
              <w:r>
                <w:rPr>
                  <w:rStyle w:val="a4"/>
                </w:rPr>
                <w:t>1.22</w:t>
              </w:r>
            </w:hyperlink>
            <w:r>
              <w:t xml:space="preserve">, </w:t>
            </w:r>
            <w:hyperlink w:anchor="sub_11126" w:history="1">
              <w:r>
                <w:rPr>
                  <w:rStyle w:val="a4"/>
                </w:rPr>
                <w:t>1.26</w:t>
              </w:r>
            </w:hyperlink>
            <w:r>
              <w:t xml:space="preserve">, </w:t>
            </w:r>
            <w:hyperlink w:anchor="sub_111295" w:history="1">
              <w:r>
                <w:rPr>
                  <w:rStyle w:val="a4"/>
                </w:rPr>
                <w:t>1.29.5</w:t>
              </w:r>
            </w:hyperlink>
            <w:r>
              <w:t xml:space="preserve">, </w:t>
            </w:r>
            <w:hyperlink w:anchor="sub_11133" w:history="1">
              <w:r>
                <w:rPr>
                  <w:rStyle w:val="a4"/>
                </w:rPr>
                <w:t>1.35</w:t>
              </w:r>
            </w:hyperlink>
            <w:r>
              <w:t xml:space="preserve">, </w:t>
            </w:r>
            <w:hyperlink w:anchor="sub_111361" w:history="1">
              <w:r>
                <w:rPr>
                  <w:rStyle w:val="a4"/>
                </w:rPr>
                <w:t>1.36.1</w:t>
              </w:r>
            </w:hyperlink>
            <w:r>
              <w:t xml:space="preserve">, </w:t>
            </w:r>
            <w:hyperlink w:anchor="sub_111362" w:history="1">
              <w:r>
                <w:rPr>
                  <w:rStyle w:val="a4"/>
                </w:rPr>
                <w:t>1.36.2</w:t>
              </w:r>
            </w:hyperlink>
            <w:r>
              <w:t xml:space="preserve">, </w:t>
            </w:r>
            <w:hyperlink w:anchor="sub_1113712" w:history="1">
              <w:r>
                <w:rPr>
                  <w:rStyle w:val="a4"/>
                </w:rPr>
                <w:t>1.37.1.2</w:t>
              </w:r>
            </w:hyperlink>
            <w:r>
              <w:t xml:space="preserve">, </w:t>
            </w:r>
            <w:hyperlink w:anchor="sub_11138" w:history="1">
              <w:r>
                <w:rPr>
                  <w:rStyle w:val="a4"/>
                </w:rPr>
                <w:t>1.38 - 1.42</w:t>
              </w:r>
            </w:hyperlink>
            <w:r>
              <w:t xml:space="preserve">. </w:t>
            </w:r>
            <w:hyperlink w:anchor="sub_111431" w:history="1">
              <w:r>
                <w:rPr>
                  <w:rStyle w:val="a4"/>
                </w:rPr>
                <w:t>1.43.1</w:t>
              </w:r>
            </w:hyperlink>
            <w:r>
              <w:t xml:space="preserve">, </w:t>
            </w:r>
            <w:hyperlink w:anchor="sub_11144" w:history="1">
              <w:r>
                <w:rPr>
                  <w:rStyle w:val="a4"/>
                </w:rPr>
                <w:t>1.44</w:t>
              </w:r>
            </w:hyperlink>
            <w:r>
              <w:t xml:space="preserve">, </w:t>
            </w:r>
            <w:hyperlink w:anchor="sub_111451" w:history="1">
              <w:r>
                <w:rPr>
                  <w:rStyle w:val="a4"/>
                </w:rPr>
                <w:t>1.45.1</w:t>
              </w:r>
            </w:hyperlink>
            <w:r>
              <w:t xml:space="preserve">, </w:t>
            </w:r>
            <w:hyperlink w:anchor="sub_111452" w:history="1">
              <w:r>
                <w:rPr>
                  <w:rStyle w:val="a4"/>
                </w:rPr>
                <w:t>1.45.2</w:t>
              </w:r>
            </w:hyperlink>
            <w:r>
              <w:t xml:space="preserve">, </w:t>
            </w:r>
            <w:hyperlink w:anchor="sub_11146" w:history="1">
              <w:r>
                <w:rPr>
                  <w:rStyle w:val="a4"/>
                </w:rPr>
                <w:t>1.46</w:t>
              </w:r>
            </w:hyperlink>
            <w:r>
              <w:t>,</w:t>
            </w:r>
          </w:p>
          <w:p w:rsidR="00000000" w:rsidRDefault="00A70D0D">
            <w:pPr>
              <w:pStyle w:val="aa"/>
              <w:jc w:val="center"/>
            </w:pPr>
            <w:hyperlink w:anchor="sub_111471" w:history="1">
              <w:r>
                <w:rPr>
                  <w:rStyle w:val="a4"/>
                </w:rPr>
                <w:t>1.47.1</w:t>
              </w:r>
            </w:hyperlink>
            <w:r>
              <w:t xml:space="preserve">, </w:t>
            </w:r>
            <w:hyperlink w:anchor="sub_111472" w:history="1">
              <w:r>
                <w:rPr>
                  <w:rStyle w:val="a4"/>
                </w:rPr>
                <w:t>1.47.2</w:t>
              </w:r>
            </w:hyperlink>
            <w:r>
              <w:t xml:space="preserve">, </w:t>
            </w:r>
            <w:hyperlink w:anchor="sub_11149" w:history="1">
              <w:r>
                <w:rPr>
                  <w:rStyle w:val="a4"/>
                </w:rPr>
                <w:t>1.49 - 1.51</w:t>
              </w:r>
            </w:hyperlink>
            <w:r>
              <w:t xml:space="preserve">, </w:t>
            </w:r>
            <w:hyperlink w:anchor="sub_111521" w:history="1">
              <w:r>
                <w:rPr>
                  <w:rStyle w:val="a4"/>
                </w:rPr>
                <w:t>1.52.1 - 1.52.5</w:t>
              </w:r>
            </w:hyperlink>
            <w:r>
              <w:t xml:space="preserve">, </w:t>
            </w:r>
            <w:hyperlink w:anchor="sub_111527" w:history="1">
              <w:r>
                <w:rPr>
                  <w:rStyle w:val="a4"/>
                </w:rPr>
                <w:t>1.52.7</w:t>
              </w:r>
            </w:hyperlink>
            <w:r>
              <w:t xml:space="preserve">, </w:t>
            </w:r>
            <w:hyperlink w:anchor="sub_11200" w:history="1"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w:anchor="sub_11317" w:history="1">
              <w:r>
                <w:rPr>
                  <w:rStyle w:val="a4"/>
                </w:rPr>
                <w:t>3.1.7</w:t>
              </w:r>
            </w:hyperlink>
            <w:r>
              <w:t xml:space="preserve">, </w:t>
            </w:r>
            <w:hyperlink w:anchor="sub_113182" w:history="1">
              <w:r>
                <w:rPr>
                  <w:rStyle w:val="a4"/>
                </w:rPr>
                <w:t>3.1.8.2</w:t>
              </w:r>
            </w:hyperlink>
            <w:r>
              <w:t xml:space="preserve">, </w:t>
            </w:r>
            <w:hyperlink w:anchor="sub_113183" w:history="1">
              <w:r>
                <w:rPr>
                  <w:rStyle w:val="a4"/>
                </w:rPr>
                <w:t>3.1.8.3</w:t>
              </w:r>
            </w:hyperlink>
            <w:r>
              <w:t xml:space="preserve">, </w:t>
            </w:r>
            <w:hyperlink w:anchor="sub_11319" w:history="1">
              <w:r>
                <w:rPr>
                  <w:rStyle w:val="a4"/>
                </w:rPr>
                <w:t>3.1.9</w:t>
              </w:r>
            </w:hyperlink>
            <w:r>
              <w:t xml:space="preserve">, </w:t>
            </w:r>
            <w:hyperlink w:anchor="sub_113110" w:history="1">
              <w:r>
                <w:rPr>
                  <w:rStyle w:val="a4"/>
                </w:rPr>
                <w:t>3.1.10</w:t>
              </w:r>
            </w:hyperlink>
            <w:r>
              <w:t>,</w:t>
            </w:r>
            <w:hyperlink w:anchor="sub_11034" w:history="1">
              <w:r>
                <w:rPr>
                  <w:rStyle w:val="a4"/>
                </w:rPr>
                <w:t>3.4</w:t>
              </w:r>
            </w:hyperlink>
            <w:r>
              <w:t>, А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  <w:jc w:val="center"/>
            </w:pPr>
            <w:hyperlink w:anchor="sub_11010" w:history="1">
              <w:r>
                <w:rPr>
                  <w:rStyle w:val="a4"/>
                </w:rPr>
                <w:t>10</w:t>
              </w:r>
            </w:hyperlink>
            <w:r>
              <w:t xml:space="preserve">, </w:t>
            </w:r>
            <w:hyperlink w:anchor="sub_110011" w:history="1">
              <w:r>
                <w:rPr>
                  <w:rStyle w:val="a4"/>
                </w:rPr>
                <w:t>11</w:t>
              </w:r>
            </w:hyperlink>
            <w:r>
              <w:t xml:space="preserve">, </w:t>
            </w:r>
            <w:hyperlink w:anchor="sub_110013" w:history="1">
              <w:r>
                <w:rPr>
                  <w:rStyle w:val="a4"/>
                </w:rPr>
                <w:t>13</w:t>
              </w:r>
            </w:hyperlink>
            <w:r>
              <w:t>,</w:t>
            </w:r>
            <w:hyperlink w:anchor="sub_110014" w:history="1">
              <w:r>
                <w:rPr>
                  <w:rStyle w:val="a4"/>
                </w:rPr>
                <w:t>14</w:t>
              </w:r>
            </w:hyperlink>
            <w:r>
              <w:t xml:space="preserve">, </w:t>
            </w:r>
            <w:hyperlink w:anchor="sub_110016" w:history="1">
              <w:r>
                <w:rPr>
                  <w:rStyle w:val="a4"/>
                </w:rPr>
                <w:t>16</w:t>
              </w:r>
            </w:hyperlink>
            <w:r>
              <w:t xml:space="preserve">, </w:t>
            </w:r>
            <w:hyperlink w:anchor="sub_110017" w:history="1">
              <w:r>
                <w:rPr>
                  <w:rStyle w:val="a4"/>
                </w:rPr>
                <w:t>17</w:t>
              </w:r>
            </w:hyperlink>
            <w:r>
              <w:t xml:space="preserve">, </w:t>
            </w:r>
            <w:hyperlink w:anchor="sub_110019" w:history="1">
              <w:r>
                <w:rPr>
                  <w:rStyle w:val="a4"/>
                </w:rPr>
                <w:t>19 - 21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в) рецидивирующие формы заболеваний с частотой обострения 4 и более раза за календарный год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14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11015" w:history="1">
              <w:r>
                <w:rPr>
                  <w:rStyle w:val="a4"/>
                </w:rPr>
                <w:t>1.5</w:t>
              </w:r>
            </w:hyperlink>
            <w:r>
              <w:t xml:space="preserve">, </w:t>
            </w:r>
            <w:hyperlink w:anchor="sub_11017" w:history="1">
              <w:r>
                <w:rPr>
                  <w:rStyle w:val="a4"/>
                </w:rPr>
                <w:t>1.7 - 1.9</w:t>
              </w:r>
            </w:hyperlink>
            <w:r>
              <w:t xml:space="preserve">, </w:t>
            </w:r>
            <w:hyperlink w:anchor="sub_11119" w:history="1">
              <w:r>
                <w:rPr>
                  <w:rStyle w:val="a4"/>
                </w:rPr>
                <w:t>1.19</w:t>
              </w:r>
            </w:hyperlink>
            <w:r>
              <w:t xml:space="preserve">, </w:t>
            </w:r>
            <w:hyperlink w:anchor="sub_11123" w:history="1">
              <w:r>
                <w:rPr>
                  <w:rStyle w:val="a4"/>
                </w:rPr>
                <w:t>1.23</w:t>
              </w:r>
            </w:hyperlink>
            <w:r>
              <w:t xml:space="preserve">, </w:t>
            </w:r>
            <w:hyperlink w:anchor="sub_11126" w:history="1">
              <w:r>
                <w:rPr>
                  <w:rStyle w:val="a4"/>
                </w:rPr>
                <w:t>1.26</w:t>
              </w:r>
            </w:hyperlink>
            <w:r>
              <w:t xml:space="preserve">, </w:t>
            </w:r>
            <w:hyperlink w:anchor="sub_11129" w:history="1">
              <w:r>
                <w:rPr>
                  <w:rStyle w:val="a4"/>
                </w:rPr>
                <w:t>1.29</w:t>
              </w:r>
            </w:hyperlink>
            <w:r>
              <w:t xml:space="preserve">, </w:t>
            </w:r>
            <w:hyperlink w:anchor="sub_11131" w:history="1">
              <w:r>
                <w:rPr>
                  <w:rStyle w:val="a4"/>
                </w:rPr>
                <w:t>1.31</w:t>
              </w:r>
            </w:hyperlink>
            <w:r>
              <w:t>,</w:t>
            </w:r>
            <w:hyperlink w:anchor="sub_11133" w:history="1">
              <w:r>
                <w:rPr>
                  <w:rStyle w:val="a4"/>
                </w:rPr>
                <w:t>1.33</w:t>
              </w:r>
            </w:hyperlink>
            <w:r>
              <w:t xml:space="preserve">, </w:t>
            </w:r>
            <w:hyperlink w:anchor="sub_111402" w:history="1">
              <w:r>
                <w:rPr>
                  <w:rStyle w:val="a4"/>
                </w:rPr>
                <w:t>1.40.2</w:t>
              </w:r>
            </w:hyperlink>
            <w:r>
              <w:t xml:space="preserve">, </w:t>
            </w:r>
            <w:hyperlink w:anchor="sub_111431" w:history="1">
              <w:r>
                <w:rPr>
                  <w:rStyle w:val="a4"/>
                </w:rPr>
                <w:t>1.43.1</w:t>
              </w:r>
            </w:hyperlink>
            <w:r>
              <w:t xml:space="preserve">, </w:t>
            </w:r>
            <w:hyperlink w:anchor="sub_11144" w:history="1">
              <w:r>
                <w:rPr>
                  <w:rStyle w:val="a4"/>
                </w:rPr>
                <w:t>1.44 - 1.46</w:t>
              </w:r>
            </w:hyperlink>
            <w:r>
              <w:t xml:space="preserve">, </w:t>
            </w:r>
            <w:hyperlink w:anchor="sub_11317" w:history="1">
              <w:r>
                <w:rPr>
                  <w:rStyle w:val="a4"/>
                </w:rPr>
                <w:t>3.1.7 - 3.1.10</w:t>
              </w:r>
            </w:hyperlink>
            <w:r>
              <w:t xml:space="preserve">, </w:t>
            </w:r>
            <w:hyperlink w:anchor="sub_11033" w:history="1">
              <w:r>
                <w:rPr>
                  <w:rStyle w:val="a4"/>
                </w:rPr>
                <w:t>3.3</w:t>
              </w:r>
            </w:hyperlink>
            <w:r>
              <w:t xml:space="preserve">, </w:t>
            </w:r>
            <w:hyperlink w:anchor="sub_11034" w:history="1">
              <w:r>
                <w:rPr>
                  <w:rStyle w:val="a4"/>
                </w:rPr>
                <w:t>3.4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14" w:history="1">
              <w:r>
                <w:rPr>
                  <w:rStyle w:val="a4"/>
                </w:rPr>
                <w:t>14</w:t>
              </w:r>
            </w:hyperlink>
            <w:r>
              <w:t xml:space="preserve">, </w:t>
            </w:r>
            <w:hyperlink w:anchor="sub_110016" w:history="1">
              <w:r>
                <w:rPr>
                  <w:rStyle w:val="a4"/>
                </w:rPr>
                <w:t>16</w:t>
              </w:r>
            </w:hyperlink>
            <w:r>
              <w:t xml:space="preserve">, </w:t>
            </w:r>
            <w:hyperlink w:anchor="sub_110017" w:history="1">
              <w:r>
                <w:rPr>
                  <w:rStyle w:val="a4"/>
                </w:rPr>
                <w:t>17</w:t>
              </w:r>
            </w:hyperlink>
            <w:r>
              <w:t xml:space="preserve">, </w:t>
            </w:r>
            <w:hyperlink w:anchor="sub_110019" w:history="1">
              <w:r>
                <w:rPr>
                  <w:rStyle w:val="a4"/>
                </w:rPr>
                <w:t>19</w:t>
              </w:r>
            </w:hyperlink>
            <w:r>
              <w:t xml:space="preserve">, </w:t>
            </w:r>
            <w:hyperlink w:anchor="sub_110021" w:history="1">
              <w:r>
                <w:rPr>
                  <w:rStyle w:val="a4"/>
                </w:rPr>
                <w:t>21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0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1"/>
            </w:pPr>
            <w:bookmarkStart w:id="371" w:name="sub_21100"/>
            <w:r>
              <w:lastRenderedPageBreak/>
              <w:t>Класс XI. Болезни органов пищеварения</w:t>
            </w:r>
            <w:bookmarkEnd w:id="371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72" w:name="sub_2040"/>
            <w:r>
              <w:t>40</w:t>
            </w:r>
            <w:bookmarkEnd w:id="372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Болезни полости рта, слюнных желез, челюстей с нарушением дыхательной, обонятельной, жевательной, глотательной, речевой функций, а также препятствующие захватыванию загубника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К00 - К14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191" w:history="1">
              <w:r>
                <w:rPr>
                  <w:rStyle w:val="a4"/>
                </w:rPr>
                <w:t>19.1</w:t>
              </w:r>
            </w:hyperlink>
            <w:r>
              <w:t xml:space="preserve">, </w:t>
            </w:r>
            <w:hyperlink w:anchor="sub_110193" w:history="1">
              <w:r>
                <w:rPr>
                  <w:rStyle w:val="a4"/>
                </w:rPr>
                <w:t>19.3</w:t>
              </w:r>
            </w:hyperlink>
            <w:r>
              <w:t xml:space="preserve">, </w:t>
            </w:r>
            <w:hyperlink w:anchor="sub_110020" w:history="1">
              <w:r>
                <w:rPr>
                  <w:rStyle w:val="a4"/>
                </w:rPr>
                <w:t>20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73" w:name="sub_2041"/>
            <w:r>
              <w:t>41</w:t>
            </w:r>
            <w:bookmarkEnd w:id="373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Болезни пищевода, желудка и двенадцатиперстной кишки: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К20 - К31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а) заболевания с выраженным нарушением функции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00" w:history="1">
              <w:r>
                <w:rPr>
                  <w:rStyle w:val="a4"/>
                </w:rPr>
                <w:t>1 - 5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6" w:history="1">
              <w:r>
                <w:rPr>
                  <w:rStyle w:val="a4"/>
                </w:rPr>
                <w:t>6 - 22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б) заболевания с умеренным нарушением функции и/или рецидивирующие формы заболеваний с частотой обострения 2 и более раза за календарный год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191" w:history="1">
              <w:r>
                <w:rPr>
                  <w:rStyle w:val="a4"/>
                </w:rPr>
                <w:t>19.1</w:t>
              </w:r>
            </w:hyperlink>
            <w:r>
              <w:t xml:space="preserve">, </w:t>
            </w:r>
            <w:hyperlink w:anchor="sub_110193" w:history="1">
              <w:r>
                <w:rPr>
                  <w:rStyle w:val="a4"/>
                </w:rPr>
                <w:t>19.3</w:t>
              </w:r>
            </w:hyperlink>
            <w:r>
              <w:t xml:space="preserve">, </w:t>
            </w:r>
            <w:hyperlink w:anchor="sub_110020" w:history="1">
              <w:r>
                <w:rPr>
                  <w:rStyle w:val="a4"/>
                </w:rPr>
                <w:t>20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74" w:name="sub_2042"/>
            <w:r>
              <w:t>42</w:t>
            </w:r>
            <w:bookmarkEnd w:id="374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Грыжи при неэффективности лечения или отказе от него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К40 - К46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51" w:history="1">
              <w:r>
                <w:rPr>
                  <w:rStyle w:val="a4"/>
                </w:rPr>
                <w:t>5.1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6" w:history="1">
              <w:r>
                <w:rPr>
                  <w:rStyle w:val="a4"/>
                </w:rPr>
                <w:t>6 - 8</w:t>
              </w:r>
            </w:hyperlink>
            <w:r>
              <w:t xml:space="preserve">, </w:t>
            </w:r>
            <w:hyperlink w:anchor="sub_11010" w:history="1">
              <w:r>
                <w:rPr>
                  <w:rStyle w:val="a4"/>
                </w:rPr>
                <w:t>10</w:t>
              </w:r>
            </w:hyperlink>
            <w:r>
              <w:t xml:space="preserve">, </w:t>
            </w:r>
            <w:hyperlink w:anchor="sub_110014" w:history="1">
              <w:r>
                <w:rPr>
                  <w:rStyle w:val="a4"/>
                </w:rPr>
                <w:t>14</w:t>
              </w:r>
            </w:hyperlink>
            <w:r>
              <w:t xml:space="preserve">, </w:t>
            </w:r>
            <w:hyperlink w:anchor="sub_110019" w:history="1">
              <w:r>
                <w:rPr>
                  <w:rStyle w:val="a4"/>
                </w:rPr>
                <w:t>19</w:t>
              </w:r>
            </w:hyperlink>
            <w:r>
              <w:t xml:space="preserve">, </w:t>
            </w:r>
            <w:hyperlink w:anchor="sub_110021" w:history="1">
              <w:r>
                <w:rPr>
                  <w:rStyle w:val="a4"/>
                </w:rPr>
                <w:t>21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75" w:name="sub_2043"/>
            <w:r>
              <w:t>43</w:t>
            </w:r>
            <w:bookmarkEnd w:id="375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Неинфекционные энтериты, колиты, другие болезни кишечника: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К50 - К52</w:t>
            </w:r>
          </w:p>
          <w:p w:rsidR="00000000" w:rsidRDefault="00A70D0D">
            <w:pPr>
              <w:pStyle w:val="aa"/>
              <w:jc w:val="center"/>
            </w:pPr>
            <w:r>
              <w:t>К55 - К63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а) заболевания с выраженным нарушением функции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00" w:history="1">
              <w:r>
                <w:rPr>
                  <w:rStyle w:val="a4"/>
                </w:rPr>
                <w:t>1 - 5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6" w:history="1">
              <w:r>
                <w:rPr>
                  <w:rStyle w:val="a4"/>
                </w:rPr>
                <w:t>6 - 22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б) выпадение прямой кишки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51" w:history="1">
              <w:r>
                <w:rPr>
                  <w:rStyle w:val="a4"/>
                </w:rPr>
                <w:t>5.1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10" w:history="1">
              <w:r>
                <w:rPr>
                  <w:rStyle w:val="a4"/>
                </w:rPr>
                <w:t>10</w:t>
              </w:r>
            </w:hyperlink>
            <w:r>
              <w:t xml:space="preserve">, </w:t>
            </w:r>
            <w:hyperlink w:anchor="sub_110011" w:history="1">
              <w:r>
                <w:rPr>
                  <w:rStyle w:val="a4"/>
                </w:rPr>
                <w:t>11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в) аллергический, алиментарный гастроэнтерит, колит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51" w:history="1">
              <w:r>
                <w:rPr>
                  <w:rStyle w:val="a4"/>
                </w:rPr>
                <w:t>1.5.1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76" w:name="sub_2044"/>
            <w:r>
              <w:t>44</w:t>
            </w:r>
            <w:bookmarkEnd w:id="376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Геморрой: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К64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а) осложненные формы геморроя с обострениями, при неэффективности лечения или отказе от него Решение вопроса о профессиональной пригодности принимается врачебной комиссией с учётом заключения врача проктолога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00" w:history="1">
              <w:r>
                <w:rPr>
                  <w:rStyle w:val="a4"/>
                </w:rPr>
                <w:t>1 - 5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6" w:history="1">
              <w:r>
                <w:rPr>
                  <w:rStyle w:val="a4"/>
                </w:rPr>
                <w:t>6 - 22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8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б) рецидивирующие формы геморроя с частотой обострения 2 и более раза за календарный год и/или вторичной анемией и /или с выпадением узлов II-III стадии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51" w:history="1">
              <w:r>
                <w:rPr>
                  <w:rStyle w:val="a4"/>
                </w:rPr>
                <w:t>5.1</w:t>
              </w:r>
            </w:hyperlink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  <w:jc w:val="center"/>
            </w:pPr>
            <w:hyperlink w:anchor="sub_110019" w:history="1">
              <w:r>
                <w:rPr>
                  <w:rStyle w:val="a4"/>
                </w:rPr>
                <w:t>19 - 21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77" w:name="sub_2045"/>
            <w:r>
              <w:t>45</w:t>
            </w:r>
            <w:bookmarkEnd w:id="377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Болезни печени, желчного пузыря, желчевыводящих путей, поджелудочной железы: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К70 - К76</w:t>
            </w:r>
          </w:p>
          <w:p w:rsidR="00000000" w:rsidRDefault="00A70D0D">
            <w:pPr>
              <w:pStyle w:val="aa"/>
              <w:jc w:val="center"/>
            </w:pPr>
            <w:r>
              <w:t>К80 - К86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nil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а) заболевания с выраженным нарушением функции, при неэффективности лечения или отказе от него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00" w:history="1">
              <w:r>
                <w:rPr>
                  <w:rStyle w:val="a4"/>
                </w:rPr>
                <w:t>1 - 5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6" w:history="1">
              <w:r>
                <w:rPr>
                  <w:rStyle w:val="a4"/>
                </w:rPr>
                <w:t>6 - 22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nil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б) заболевания с умеренным нарушением функции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191" w:history="1">
              <w:r>
                <w:rPr>
                  <w:rStyle w:val="a4"/>
                </w:rPr>
                <w:t>19.1</w:t>
              </w:r>
            </w:hyperlink>
            <w:r>
              <w:t>,</w:t>
            </w:r>
            <w:hyperlink w:anchor="sub_110020" w:history="1">
              <w:r>
                <w:rPr>
                  <w:rStyle w:val="a4"/>
                </w:rPr>
                <w:t>20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0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1"/>
            </w:pPr>
            <w:bookmarkStart w:id="378" w:name="sub_21200"/>
            <w:r>
              <w:t>Класс XII. Болезни кожи и подкожной клетчатки</w:t>
            </w:r>
            <w:bookmarkEnd w:id="378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79" w:name="sub_2046"/>
            <w:r>
              <w:t>46</w:t>
            </w:r>
            <w:bookmarkEnd w:id="379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Хронические болезни кожи и подкожной клетчатки: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L00 - L98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nil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а) тяжелые формы заболеваний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00" w:history="1">
              <w:r>
                <w:rPr>
                  <w:rStyle w:val="a4"/>
                </w:rPr>
                <w:t>1 - 5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6" w:history="1">
              <w:r>
                <w:rPr>
                  <w:rStyle w:val="a4"/>
                </w:rPr>
                <w:t>6 - 27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nil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б) рецидивирующие формы заболеваний с частотой обострения 4 и более раза за календарный год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11" w:history="1">
              <w:r>
                <w:rPr>
                  <w:rStyle w:val="a4"/>
                </w:rPr>
                <w:t>1.1 - 1.4</w:t>
              </w:r>
            </w:hyperlink>
            <w:r>
              <w:t xml:space="preserve">, </w:t>
            </w:r>
            <w:hyperlink w:anchor="sub_11016" w:history="1">
              <w:r>
                <w:rPr>
                  <w:rStyle w:val="a4"/>
                </w:rPr>
                <w:t>1.6</w:t>
              </w:r>
            </w:hyperlink>
            <w:r>
              <w:t xml:space="preserve">, </w:t>
            </w:r>
            <w:hyperlink w:anchor="sub_11017" w:history="1">
              <w:r>
                <w:rPr>
                  <w:rStyle w:val="a4"/>
                </w:rPr>
                <w:t>1.7</w:t>
              </w:r>
            </w:hyperlink>
            <w:r>
              <w:t xml:space="preserve">, </w:t>
            </w:r>
            <w:hyperlink w:anchor="sub_11181" w:history="1">
              <w:r>
                <w:rPr>
                  <w:rStyle w:val="a4"/>
                </w:rPr>
                <w:t>1.8.1</w:t>
              </w:r>
            </w:hyperlink>
            <w:r>
              <w:t xml:space="preserve">, </w:t>
            </w:r>
            <w:hyperlink w:anchor="sub_11182" w:history="1">
              <w:r>
                <w:rPr>
                  <w:rStyle w:val="a4"/>
                </w:rPr>
                <w:t>1.8.2</w:t>
              </w:r>
            </w:hyperlink>
            <w:r>
              <w:t xml:space="preserve">, </w:t>
            </w:r>
            <w:hyperlink w:anchor="sub_11184" w:history="1">
              <w:r>
                <w:rPr>
                  <w:rStyle w:val="a4"/>
                </w:rPr>
                <w:t>1.8.4</w:t>
              </w:r>
            </w:hyperlink>
            <w:r>
              <w:t xml:space="preserve">, </w:t>
            </w:r>
            <w:hyperlink w:anchor="sub_11019" w:history="1">
              <w:r>
                <w:rPr>
                  <w:rStyle w:val="a4"/>
                </w:rPr>
                <w:t>1.9</w:t>
              </w:r>
            </w:hyperlink>
            <w:r>
              <w:t xml:space="preserve">, </w:t>
            </w:r>
            <w:hyperlink w:anchor="sub_11114" w:history="1">
              <w:r>
                <w:rPr>
                  <w:rStyle w:val="a4"/>
                </w:rPr>
                <w:t>1.14</w:t>
              </w:r>
            </w:hyperlink>
            <w:r>
              <w:t xml:space="preserve">, </w:t>
            </w:r>
            <w:hyperlink w:anchor="sub_11115" w:history="1">
              <w:r>
                <w:rPr>
                  <w:rStyle w:val="a4"/>
                </w:rPr>
                <w:t>1.15</w:t>
              </w:r>
            </w:hyperlink>
            <w:r>
              <w:t xml:space="preserve">, </w:t>
            </w:r>
            <w:hyperlink w:anchor="sub_11121" w:history="1">
              <w:r>
                <w:rPr>
                  <w:rStyle w:val="a4"/>
                </w:rPr>
                <w:t>1.21</w:t>
              </w:r>
            </w:hyperlink>
            <w:r>
              <w:t xml:space="preserve">, </w:t>
            </w:r>
            <w:hyperlink w:anchor="sub_11122" w:history="1">
              <w:r>
                <w:rPr>
                  <w:rStyle w:val="a4"/>
                </w:rPr>
                <w:t>1.22</w:t>
              </w:r>
            </w:hyperlink>
            <w:r>
              <w:t xml:space="preserve">, </w:t>
            </w:r>
            <w:hyperlink w:anchor="sub_11124" w:history="1">
              <w:r>
                <w:rPr>
                  <w:rStyle w:val="a4"/>
                </w:rPr>
                <w:t>1.24</w:t>
              </w:r>
            </w:hyperlink>
            <w:r>
              <w:t xml:space="preserve">, </w:t>
            </w:r>
            <w:hyperlink w:anchor="sub_11131" w:history="1">
              <w:r>
                <w:rPr>
                  <w:rStyle w:val="a4"/>
                </w:rPr>
                <w:t>1.31</w:t>
              </w:r>
            </w:hyperlink>
            <w:r>
              <w:t xml:space="preserve">, </w:t>
            </w:r>
            <w:hyperlink w:anchor="sub_11132" w:history="1">
              <w:r>
                <w:rPr>
                  <w:rStyle w:val="a4"/>
                </w:rPr>
                <w:t>1.32</w:t>
              </w:r>
            </w:hyperlink>
            <w:r>
              <w:t xml:space="preserve">, </w:t>
            </w:r>
            <w:hyperlink w:anchor="sub_11134" w:history="1">
              <w:r>
                <w:rPr>
                  <w:rStyle w:val="a4"/>
                </w:rPr>
                <w:t>1.34 - 1.36</w:t>
              </w:r>
            </w:hyperlink>
            <w:r>
              <w:t xml:space="preserve">, </w:t>
            </w:r>
            <w:hyperlink w:anchor="sub_11140" w:history="1">
              <w:r>
                <w:rPr>
                  <w:rStyle w:val="a4"/>
                </w:rPr>
                <w:t>1.40 - 1.46</w:t>
              </w:r>
            </w:hyperlink>
            <w:r>
              <w:t xml:space="preserve">, </w:t>
            </w:r>
            <w:hyperlink w:anchor="sub_111471" w:history="1">
              <w:r>
                <w:rPr>
                  <w:rStyle w:val="a4"/>
                </w:rPr>
                <w:t>1.47.1</w:t>
              </w:r>
            </w:hyperlink>
            <w:r>
              <w:t xml:space="preserve">, </w:t>
            </w:r>
            <w:hyperlink w:anchor="sub_111472" w:history="1">
              <w:r>
                <w:rPr>
                  <w:rStyle w:val="a4"/>
                </w:rPr>
                <w:t>1.47.2</w:t>
              </w:r>
            </w:hyperlink>
            <w:r>
              <w:t xml:space="preserve">, </w:t>
            </w:r>
            <w:hyperlink w:anchor="sub_111474" w:history="1">
              <w:r>
                <w:rPr>
                  <w:rStyle w:val="a4"/>
                </w:rPr>
                <w:t>1.47.4 - 1.47.16</w:t>
              </w:r>
            </w:hyperlink>
            <w:r>
              <w:t xml:space="preserve">, </w:t>
            </w:r>
            <w:hyperlink w:anchor="sub_11148" w:history="1">
              <w:r>
                <w:rPr>
                  <w:rStyle w:val="a4"/>
                </w:rPr>
                <w:t>1.48 - 1.52</w:t>
              </w:r>
            </w:hyperlink>
            <w:r>
              <w:t xml:space="preserve">, </w:t>
            </w:r>
            <w:hyperlink w:anchor="sub_11200" w:history="1"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w:anchor="sub_11313" w:history="1">
              <w:r>
                <w:rPr>
                  <w:rStyle w:val="a4"/>
                </w:rPr>
                <w:t>3.1.3</w:t>
              </w:r>
            </w:hyperlink>
            <w:r>
              <w:t>,</w:t>
            </w:r>
            <w:r>
              <w:t xml:space="preserve"> </w:t>
            </w:r>
            <w:hyperlink w:anchor="sub_11314" w:history="1">
              <w:r>
                <w:rPr>
                  <w:rStyle w:val="a4"/>
                </w:rPr>
                <w:t>3.1.4</w:t>
              </w:r>
            </w:hyperlink>
            <w:r>
              <w:t xml:space="preserve">, </w:t>
            </w:r>
            <w:hyperlink w:anchor="sub_11034" w:history="1">
              <w:r>
                <w:rPr>
                  <w:rStyle w:val="a4"/>
                </w:rPr>
                <w:t>3.4</w:t>
              </w:r>
            </w:hyperlink>
            <w:r>
              <w:t xml:space="preserve">, </w:t>
            </w:r>
            <w:hyperlink w:anchor="sub_11042" w:history="1">
              <w:r>
                <w:rPr>
                  <w:rStyle w:val="a4"/>
                </w:rPr>
                <w:t>4.2</w:t>
              </w:r>
            </w:hyperlink>
            <w:r>
              <w:t xml:space="preserve">, </w:t>
            </w:r>
            <w:hyperlink w:anchor="sub_11047" w:history="1">
              <w:r>
                <w:rPr>
                  <w:rStyle w:val="a4"/>
                </w:rPr>
                <w:t>4.7</w:t>
              </w:r>
            </w:hyperlink>
            <w:r>
              <w:t xml:space="preserve">, </w:t>
            </w:r>
            <w:hyperlink w:anchor="sub_11048" w:history="1">
              <w:r>
                <w:rPr>
                  <w:rStyle w:val="a4"/>
                </w:rPr>
                <w:t>4.8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19" w:history="1">
              <w:r>
                <w:rPr>
                  <w:rStyle w:val="a4"/>
                </w:rPr>
                <w:t>19 - 21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nil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в) аллергический контактный дерматит, крапивница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11" w:history="1">
              <w:r>
                <w:rPr>
                  <w:rStyle w:val="a4"/>
                </w:rPr>
                <w:t>1.1</w:t>
              </w:r>
            </w:hyperlink>
            <w:r>
              <w:t xml:space="preserve">, </w:t>
            </w:r>
            <w:hyperlink w:anchor="sub_11012" w:history="1">
              <w:r>
                <w:rPr>
                  <w:rStyle w:val="a4"/>
                </w:rPr>
                <w:t>1.2</w:t>
              </w:r>
            </w:hyperlink>
            <w:r>
              <w:t xml:space="preserve">, </w:t>
            </w:r>
            <w:hyperlink w:anchor="sub_11014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11151" w:history="1">
              <w:r>
                <w:rPr>
                  <w:rStyle w:val="a4"/>
                </w:rPr>
                <w:t>1.5.1</w:t>
              </w:r>
            </w:hyperlink>
            <w:r>
              <w:t xml:space="preserve">, </w:t>
            </w:r>
            <w:hyperlink w:anchor="sub_11016" w:history="1">
              <w:r>
                <w:rPr>
                  <w:rStyle w:val="a4"/>
                </w:rPr>
                <w:t>1.6 - 1.9</w:t>
              </w:r>
            </w:hyperlink>
            <w:r>
              <w:t xml:space="preserve">, </w:t>
            </w:r>
            <w:hyperlink w:anchor="sub_11113" w:history="1">
              <w:r>
                <w:rPr>
                  <w:rStyle w:val="a4"/>
                </w:rPr>
                <w:t>1.13 - 1.16</w:t>
              </w:r>
            </w:hyperlink>
            <w:r>
              <w:t xml:space="preserve">, </w:t>
            </w:r>
            <w:hyperlink w:anchor="sub_111182" w:history="1">
              <w:r>
                <w:rPr>
                  <w:rStyle w:val="a4"/>
                </w:rPr>
                <w:t>1.18.2</w:t>
              </w:r>
            </w:hyperlink>
            <w:r>
              <w:t xml:space="preserve">, </w:t>
            </w:r>
            <w:hyperlink w:anchor="sub_111192" w:history="1">
              <w:r>
                <w:rPr>
                  <w:rStyle w:val="a4"/>
                </w:rPr>
                <w:t>1.19.2</w:t>
              </w:r>
            </w:hyperlink>
            <w:r>
              <w:t xml:space="preserve">, </w:t>
            </w:r>
            <w:hyperlink w:anchor="sub_11121" w:history="1">
              <w:r>
                <w:rPr>
                  <w:rStyle w:val="a4"/>
                </w:rPr>
                <w:t>1.21</w:t>
              </w:r>
            </w:hyperlink>
            <w:r>
              <w:t xml:space="preserve">, </w:t>
            </w:r>
            <w:hyperlink w:anchor="sub_11122" w:history="1">
              <w:r>
                <w:rPr>
                  <w:rStyle w:val="a4"/>
                </w:rPr>
                <w:t>1.22</w:t>
              </w:r>
            </w:hyperlink>
            <w:r>
              <w:t xml:space="preserve">, </w:t>
            </w:r>
            <w:hyperlink w:anchor="sub_11124" w:history="1">
              <w:r>
                <w:rPr>
                  <w:rStyle w:val="a4"/>
                </w:rPr>
                <w:t>1.24 - 1.26</w:t>
              </w:r>
            </w:hyperlink>
            <w:r>
              <w:t>,</w:t>
            </w:r>
          </w:p>
          <w:p w:rsidR="00000000" w:rsidRDefault="00A70D0D">
            <w:pPr>
              <w:pStyle w:val="aa"/>
              <w:jc w:val="center"/>
            </w:pPr>
            <w:hyperlink w:anchor="sub_111294" w:history="1">
              <w:r>
                <w:rPr>
                  <w:rStyle w:val="a4"/>
                </w:rPr>
                <w:t>1.29.4</w:t>
              </w:r>
            </w:hyperlink>
            <w:r>
              <w:t xml:space="preserve">, </w:t>
            </w:r>
            <w:hyperlink w:anchor="sub_111295" w:history="1">
              <w:r>
                <w:rPr>
                  <w:rStyle w:val="a4"/>
                </w:rPr>
                <w:t>1.29.5</w:t>
              </w:r>
            </w:hyperlink>
            <w:r>
              <w:t xml:space="preserve">, </w:t>
            </w:r>
            <w:hyperlink w:anchor="sub_11131" w:history="1">
              <w:r>
                <w:rPr>
                  <w:rStyle w:val="a4"/>
                </w:rPr>
                <w:t>1.31</w:t>
              </w:r>
            </w:hyperlink>
            <w:r>
              <w:t xml:space="preserve">, </w:t>
            </w:r>
            <w:hyperlink w:anchor="sub_11132" w:history="1">
              <w:r>
                <w:rPr>
                  <w:rStyle w:val="a4"/>
                </w:rPr>
                <w:t>1.32</w:t>
              </w:r>
            </w:hyperlink>
            <w:r>
              <w:t xml:space="preserve">, </w:t>
            </w:r>
            <w:hyperlink w:anchor="sub_11134" w:history="1">
              <w:r>
                <w:rPr>
                  <w:rStyle w:val="a4"/>
                </w:rPr>
                <w:t>1.34 - 1.36</w:t>
              </w:r>
            </w:hyperlink>
            <w:r>
              <w:t xml:space="preserve">, </w:t>
            </w:r>
            <w:hyperlink w:anchor="sub_1113712" w:history="1">
              <w:r>
                <w:rPr>
                  <w:rStyle w:val="a4"/>
                </w:rPr>
                <w:t>1.37.1.2</w:t>
              </w:r>
            </w:hyperlink>
            <w:r>
              <w:t xml:space="preserve">, </w:t>
            </w:r>
            <w:hyperlink w:anchor="sub_11138" w:history="1">
              <w:r>
                <w:rPr>
                  <w:rStyle w:val="a4"/>
                </w:rPr>
                <w:t>1.38 - 1.46</w:t>
              </w:r>
            </w:hyperlink>
            <w:r>
              <w:t xml:space="preserve">, </w:t>
            </w:r>
            <w:hyperlink w:anchor="sub_111471" w:history="1">
              <w:r>
                <w:rPr>
                  <w:rStyle w:val="a4"/>
                </w:rPr>
                <w:t>1.47.1</w:t>
              </w:r>
            </w:hyperlink>
            <w:r>
              <w:t xml:space="preserve">, </w:t>
            </w:r>
            <w:hyperlink w:anchor="sub_111472" w:history="1">
              <w:r>
                <w:rPr>
                  <w:rStyle w:val="a4"/>
                </w:rPr>
                <w:t>1.47.2</w:t>
              </w:r>
            </w:hyperlink>
            <w:r>
              <w:t xml:space="preserve">, </w:t>
            </w:r>
            <w:hyperlink w:anchor="sub_111474" w:history="1">
              <w:r>
                <w:rPr>
                  <w:rStyle w:val="a4"/>
                </w:rPr>
                <w:t>1.47.4 - 1.47.16</w:t>
              </w:r>
            </w:hyperlink>
            <w:r>
              <w:t xml:space="preserve">, </w:t>
            </w:r>
            <w:hyperlink w:anchor="sub_11148" w:history="1">
              <w:r>
                <w:rPr>
                  <w:rStyle w:val="a4"/>
                </w:rPr>
                <w:t>1.48 - 1.52</w:t>
              </w:r>
            </w:hyperlink>
            <w:r>
              <w:t xml:space="preserve">, </w:t>
            </w:r>
            <w:hyperlink w:anchor="sub_11200" w:history="1"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w:anchor="sub_11311" w:history="1">
              <w:r>
                <w:rPr>
                  <w:rStyle w:val="a4"/>
                </w:rPr>
                <w:t>3.1.1 - 3.1.7</w:t>
              </w:r>
            </w:hyperlink>
            <w:r>
              <w:t xml:space="preserve">, </w:t>
            </w:r>
            <w:hyperlink w:anchor="sub_113182" w:history="1">
              <w:r>
                <w:rPr>
                  <w:rStyle w:val="a4"/>
                </w:rPr>
                <w:t>3.1.8.2</w:t>
              </w:r>
            </w:hyperlink>
            <w:r>
              <w:t xml:space="preserve">, </w:t>
            </w:r>
            <w:hyperlink w:anchor="sub_113183" w:history="1">
              <w:r>
                <w:rPr>
                  <w:rStyle w:val="a4"/>
                </w:rPr>
                <w:t>3.1.8.3</w:t>
              </w:r>
            </w:hyperlink>
            <w:r>
              <w:t xml:space="preserve">, </w:t>
            </w:r>
            <w:hyperlink w:anchor="sub_11319" w:history="1">
              <w:r>
                <w:rPr>
                  <w:rStyle w:val="a4"/>
                </w:rPr>
                <w:t>3.1.9</w:t>
              </w:r>
            </w:hyperlink>
            <w:r>
              <w:t>,</w:t>
            </w:r>
          </w:p>
          <w:p w:rsidR="00000000" w:rsidRDefault="00A70D0D">
            <w:pPr>
              <w:pStyle w:val="aa"/>
              <w:jc w:val="center"/>
            </w:pPr>
            <w:hyperlink w:anchor="sub_113110" w:history="1">
              <w:r>
                <w:rPr>
                  <w:rStyle w:val="a4"/>
                </w:rPr>
                <w:t>3.1.10</w:t>
              </w:r>
            </w:hyperlink>
            <w:r>
              <w:t>.</w:t>
            </w:r>
            <w:hyperlink w:anchor="sub_11034" w:history="1">
              <w:r>
                <w:rPr>
                  <w:rStyle w:val="a4"/>
                </w:rPr>
                <w:t>3.4</w:t>
              </w:r>
            </w:hyperlink>
            <w:r>
              <w:t xml:space="preserve">, </w:t>
            </w:r>
            <w:hyperlink w:anchor="sub_11042" w:history="1">
              <w:r>
                <w:rPr>
                  <w:rStyle w:val="a4"/>
                </w:rPr>
                <w:t>4.2</w:t>
              </w:r>
            </w:hyperlink>
            <w:r>
              <w:t xml:space="preserve">, </w:t>
            </w:r>
            <w:hyperlink w:anchor="sub_11047" w:history="1">
              <w:r>
                <w:rPr>
                  <w:rStyle w:val="a4"/>
                </w:rPr>
                <w:t>4.7</w:t>
              </w:r>
            </w:hyperlink>
            <w:r>
              <w:t xml:space="preserve">, </w:t>
            </w:r>
            <w:hyperlink w:anchor="sub_11048" w:history="1">
              <w:r>
                <w:rPr>
                  <w:rStyle w:val="a4"/>
                </w:rPr>
                <w:t>4.8</w:t>
              </w:r>
            </w:hyperlink>
            <w:r>
              <w:t>, 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nil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г) радиационный дерматит лучевой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41" w:history="1">
              <w:r>
                <w:rPr>
                  <w:rStyle w:val="a4"/>
                </w:rPr>
                <w:t>4.1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0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1"/>
            </w:pPr>
            <w:bookmarkStart w:id="380" w:name="sub_21300"/>
            <w:r>
              <w:t>Класс XIII. Болезни костно - мышечной системы и соединительной ткани</w:t>
            </w:r>
            <w:bookmarkEnd w:id="380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81" w:name="sub_2047"/>
            <w:r>
              <w:t>47</w:t>
            </w:r>
            <w:bookmarkEnd w:id="381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Артропатии, системные поражения соединительной ткани: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М00 - М25, М30 - М35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а) заболевания с выраженным нарушением функции органов и систем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00" w:history="1">
              <w:r>
                <w:rPr>
                  <w:rStyle w:val="a4"/>
                </w:rPr>
                <w:t>1 - 5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6" w:history="1">
              <w:r>
                <w:rPr>
                  <w:rStyle w:val="a4"/>
                </w:rPr>
                <w:t>6 - 22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nil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б) заболевания с нарушением функции и/или затрудняющие ношение одежды или обуви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nil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в) анкилозы, контрактура нижней челюсти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19" w:history="1">
              <w:r>
                <w:rPr>
                  <w:rStyle w:val="a4"/>
                </w:rPr>
                <w:t>19</w:t>
              </w:r>
            </w:hyperlink>
            <w:r>
              <w:t xml:space="preserve">, </w:t>
            </w:r>
            <w:hyperlink w:anchor="sub_110021" w:history="1">
              <w:r>
                <w:rPr>
                  <w:rStyle w:val="a4"/>
                </w:rPr>
                <w:t>21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0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1"/>
            </w:pPr>
            <w:bookmarkStart w:id="382" w:name="sub_21400"/>
            <w:r>
              <w:t>Класс XIV. Болезни мочеполовой системы</w:t>
            </w:r>
            <w:bookmarkEnd w:id="382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83" w:name="sub_2048"/>
            <w:r>
              <w:t>48</w:t>
            </w:r>
            <w:bookmarkEnd w:id="383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Болезни мочеполовой системы с хронической почечной недостаточностью II степени и выше, требующие экстракорпоральной детоксикации; со значительным нарушением функций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N00 - N99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00" w:history="1">
              <w:r>
                <w:rPr>
                  <w:rStyle w:val="a4"/>
                </w:rPr>
                <w:t>1 - 5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6" w:history="1">
              <w:r>
                <w:rPr>
                  <w:rStyle w:val="a4"/>
                </w:rPr>
                <w:t>6 - 22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0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1"/>
            </w:pPr>
            <w:bookmarkStart w:id="384" w:name="sub_21500"/>
            <w:r>
              <w:t>Класс XV. Беременность, роды и послеродовой период</w:t>
            </w:r>
            <w:bookmarkEnd w:id="384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85" w:name="sub_2049"/>
            <w:r>
              <w:t>49</w:t>
            </w:r>
            <w:bookmarkEnd w:id="385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Беременность и период лактации; привычное невынашивание, аномалии плода в анамнезе у женщин детородного возраста: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О00 - О99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nil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а) беременность и период лактации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00" w:history="1">
              <w:r>
                <w:rPr>
                  <w:rStyle w:val="a4"/>
                </w:rPr>
                <w:t>1 - 5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6" w:history="1">
              <w:r>
                <w:rPr>
                  <w:rStyle w:val="a4"/>
                </w:rPr>
                <w:t>6 - 15</w:t>
              </w:r>
            </w:hyperlink>
            <w:r>
              <w:t xml:space="preserve">, </w:t>
            </w:r>
            <w:hyperlink w:anchor="sub_110017" w:history="1">
              <w:r>
                <w:rPr>
                  <w:rStyle w:val="a4"/>
                </w:rPr>
                <w:t>17</w:t>
              </w:r>
            </w:hyperlink>
            <w:r>
              <w:t xml:space="preserve">, </w:t>
            </w:r>
            <w:hyperlink w:anchor="sub_110020" w:history="1">
              <w:r>
                <w:rPr>
                  <w:rStyle w:val="a4"/>
                </w:rPr>
                <w:t>20</w:t>
              </w:r>
            </w:hyperlink>
            <w:r>
              <w:t xml:space="preserve">, </w:t>
            </w:r>
            <w:hyperlink w:anchor="sub_110022" w:history="1">
              <w:r>
                <w:rPr>
                  <w:rStyle w:val="a4"/>
                </w:rPr>
                <w:t>22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nil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б) привычное невынашивание, аномалии плода в анамнезе у женщин детородного возраста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00" w:history="1">
              <w:r>
                <w:rPr>
                  <w:rStyle w:val="a4"/>
                </w:rPr>
                <w:t>1 - 5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0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1"/>
            </w:pPr>
            <w:bookmarkStart w:id="386" w:name="sub_21700"/>
            <w:r>
              <w:t>Класс XVII. Врождённые аномалии, деформации и хромосомные нарушения</w:t>
            </w:r>
            <w:bookmarkEnd w:id="386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87" w:name="sub_2050"/>
            <w:r>
              <w:t>50</w:t>
            </w:r>
            <w:bookmarkEnd w:id="387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Врождённые аномалии, деформации, хромосомные нарушения: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Q00 - Q99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nil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а) аномалии, деформации, хромосомные нарушения с выраженным нарушением</w:t>
            </w:r>
            <w:r>
              <w:t xml:space="preserve"> функции органов и систем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00" w:history="1">
              <w:r>
                <w:rPr>
                  <w:rStyle w:val="a4"/>
                </w:rPr>
                <w:t>1 - 5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6" w:history="1">
              <w:r>
                <w:rPr>
                  <w:rStyle w:val="a4"/>
                </w:rPr>
                <w:t>6 - 22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nil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б) врожденный ихтиоз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11" w:history="1">
              <w:r>
                <w:rPr>
                  <w:rStyle w:val="a4"/>
                </w:rPr>
                <w:t>1.1 - 1.4</w:t>
              </w:r>
            </w:hyperlink>
            <w:r>
              <w:t xml:space="preserve">, </w:t>
            </w:r>
            <w:hyperlink w:anchor="sub_11016" w:history="1">
              <w:r>
                <w:rPr>
                  <w:rStyle w:val="a4"/>
                </w:rPr>
                <w:t>1.6</w:t>
              </w:r>
            </w:hyperlink>
            <w:r>
              <w:t xml:space="preserve">, </w:t>
            </w:r>
            <w:hyperlink w:anchor="sub_11017" w:history="1">
              <w:r>
                <w:rPr>
                  <w:rStyle w:val="a4"/>
                </w:rPr>
                <w:t>1.7</w:t>
              </w:r>
            </w:hyperlink>
            <w:r>
              <w:t xml:space="preserve">, </w:t>
            </w:r>
            <w:hyperlink w:anchor="sub_11181" w:history="1">
              <w:r>
                <w:rPr>
                  <w:rStyle w:val="a4"/>
                </w:rPr>
                <w:t>1.8.1</w:t>
              </w:r>
            </w:hyperlink>
            <w:r>
              <w:t xml:space="preserve">, </w:t>
            </w:r>
            <w:hyperlink w:anchor="sub_11182" w:history="1">
              <w:r>
                <w:rPr>
                  <w:rStyle w:val="a4"/>
                </w:rPr>
                <w:t>1.8.2</w:t>
              </w:r>
            </w:hyperlink>
            <w:r>
              <w:t xml:space="preserve">, </w:t>
            </w:r>
            <w:hyperlink w:anchor="sub_11184" w:history="1">
              <w:r>
                <w:rPr>
                  <w:rStyle w:val="a4"/>
                </w:rPr>
                <w:t>1.8.4</w:t>
              </w:r>
            </w:hyperlink>
            <w:r>
              <w:t xml:space="preserve">, </w:t>
            </w:r>
            <w:hyperlink w:anchor="sub_11019" w:history="1">
              <w:r>
                <w:rPr>
                  <w:rStyle w:val="a4"/>
                </w:rPr>
                <w:t>1.9</w:t>
              </w:r>
            </w:hyperlink>
            <w:r>
              <w:t xml:space="preserve">, </w:t>
            </w:r>
            <w:hyperlink w:anchor="sub_11114" w:history="1">
              <w:r>
                <w:rPr>
                  <w:rStyle w:val="a4"/>
                </w:rPr>
                <w:t>1.14</w:t>
              </w:r>
            </w:hyperlink>
            <w:r>
              <w:t xml:space="preserve">, </w:t>
            </w:r>
            <w:hyperlink w:anchor="sub_11115" w:history="1">
              <w:r>
                <w:rPr>
                  <w:rStyle w:val="a4"/>
                </w:rPr>
                <w:t>1.15</w:t>
              </w:r>
            </w:hyperlink>
            <w:r>
              <w:t xml:space="preserve">, </w:t>
            </w:r>
            <w:hyperlink w:anchor="sub_11122" w:history="1">
              <w:r>
                <w:rPr>
                  <w:rStyle w:val="a4"/>
                </w:rPr>
                <w:t>1.22 - 1.24</w:t>
              </w:r>
            </w:hyperlink>
            <w:r>
              <w:t xml:space="preserve">, </w:t>
            </w:r>
            <w:hyperlink w:anchor="sub_11131" w:history="1">
              <w:r>
                <w:rPr>
                  <w:rStyle w:val="a4"/>
                </w:rPr>
                <w:t>1.31</w:t>
              </w:r>
            </w:hyperlink>
            <w:r>
              <w:t>,</w:t>
            </w:r>
            <w:hyperlink w:anchor="sub_11132" w:history="1">
              <w:r>
                <w:rPr>
                  <w:rStyle w:val="a4"/>
                </w:rPr>
                <w:t>1.32</w:t>
              </w:r>
            </w:hyperlink>
            <w:r>
              <w:t xml:space="preserve">, </w:t>
            </w:r>
            <w:hyperlink w:anchor="sub_11134" w:history="1">
              <w:r>
                <w:rPr>
                  <w:rStyle w:val="a4"/>
                </w:rPr>
                <w:t>1.34 - 1.36</w:t>
              </w:r>
            </w:hyperlink>
            <w:r>
              <w:t>,</w:t>
            </w:r>
            <w:hyperlink w:anchor="sub_11140" w:history="1">
              <w:r>
                <w:rPr>
                  <w:rStyle w:val="a4"/>
                </w:rPr>
                <w:t>1.40 - 1.46</w:t>
              </w:r>
            </w:hyperlink>
            <w:r>
              <w:t xml:space="preserve">, </w:t>
            </w:r>
            <w:hyperlink w:anchor="sub_111471" w:history="1">
              <w:r>
                <w:rPr>
                  <w:rStyle w:val="a4"/>
                </w:rPr>
                <w:t>1.47.1</w:t>
              </w:r>
            </w:hyperlink>
            <w:r>
              <w:t xml:space="preserve">, </w:t>
            </w:r>
            <w:hyperlink w:anchor="sub_111472" w:history="1">
              <w:r>
                <w:rPr>
                  <w:rStyle w:val="a4"/>
                </w:rPr>
                <w:t>1.47.2</w:t>
              </w:r>
            </w:hyperlink>
            <w:r>
              <w:t xml:space="preserve">, </w:t>
            </w:r>
            <w:hyperlink w:anchor="sub_111474" w:history="1">
              <w:r>
                <w:rPr>
                  <w:rStyle w:val="a4"/>
                </w:rPr>
                <w:t>1.47.4 - 1.47.16</w:t>
              </w:r>
            </w:hyperlink>
            <w:r>
              <w:t xml:space="preserve">, </w:t>
            </w:r>
            <w:hyperlink w:anchor="sub_11149" w:history="1">
              <w:r>
                <w:rPr>
                  <w:rStyle w:val="a4"/>
                </w:rPr>
                <w:t>1.49 - 1.51</w:t>
              </w:r>
            </w:hyperlink>
            <w:r>
              <w:t xml:space="preserve">, </w:t>
            </w:r>
            <w:hyperlink w:anchor="sub_111521" w:history="1">
              <w:r>
                <w:rPr>
                  <w:rStyle w:val="a4"/>
                </w:rPr>
                <w:t>1.52.1 - 1.52.5</w:t>
              </w:r>
            </w:hyperlink>
            <w:r>
              <w:t xml:space="preserve">, </w:t>
            </w:r>
            <w:hyperlink w:anchor="sub_111527" w:history="1">
              <w:r>
                <w:rPr>
                  <w:rStyle w:val="a4"/>
                </w:rPr>
                <w:t>1.52.7</w:t>
              </w:r>
            </w:hyperlink>
            <w:r>
              <w:t xml:space="preserve">, </w:t>
            </w:r>
            <w:hyperlink w:anchor="sub_11021" w:history="1">
              <w:r>
                <w:rPr>
                  <w:rStyle w:val="a4"/>
                </w:rPr>
                <w:t>2.1 - 2.4</w:t>
              </w:r>
            </w:hyperlink>
            <w:r>
              <w:t xml:space="preserve">, 2.5.1, 2.6, 2.7, </w:t>
            </w:r>
            <w:hyperlink w:anchor="sub_11313" w:history="1">
              <w:r>
                <w:rPr>
                  <w:rStyle w:val="a4"/>
                </w:rPr>
                <w:t>3.1.3</w:t>
              </w:r>
            </w:hyperlink>
            <w:r>
              <w:t xml:space="preserve">, </w:t>
            </w:r>
            <w:hyperlink w:anchor="sub_11314" w:history="1">
              <w:r>
                <w:rPr>
                  <w:rStyle w:val="a4"/>
                </w:rPr>
                <w:t>3.1.4</w:t>
              </w:r>
            </w:hyperlink>
            <w:r>
              <w:t xml:space="preserve">, </w:t>
            </w:r>
            <w:hyperlink w:anchor="sub_11042" w:history="1">
              <w:r>
                <w:rPr>
                  <w:rStyle w:val="a4"/>
                </w:rPr>
                <w:t>4.2</w:t>
              </w:r>
            </w:hyperlink>
            <w:r>
              <w:t xml:space="preserve">, </w:t>
            </w:r>
            <w:hyperlink w:anchor="sub_11048" w:history="1">
              <w:r>
                <w:rPr>
                  <w:rStyle w:val="a4"/>
                </w:rPr>
                <w:t>4.8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19" w:history="1">
              <w:r>
                <w:rPr>
                  <w:rStyle w:val="a4"/>
                </w:rPr>
                <w:t>19 - 21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nil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в) аномалии, деформации, хромосомные нарушения с нарушением функции органов и систем любой степени и/или затрудняющие ношение одежды или обуви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  <w:jc w:val="center"/>
            </w:pPr>
            <w:hyperlink w:anchor="sub_110019" w:history="1">
              <w:r>
                <w:rPr>
                  <w:rStyle w:val="a4"/>
                </w:rPr>
                <w:t>19 - 21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0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1"/>
            </w:pPr>
            <w:bookmarkStart w:id="388" w:name="sub_21900"/>
            <w:r>
              <w:t>Класс XIX. Травмы, отравления и некоторые другие последствия воздействий внешних причин</w:t>
            </w:r>
            <w:bookmarkEnd w:id="388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89" w:name="sub_2051"/>
            <w:r>
              <w:t>51</w:t>
            </w:r>
            <w:bookmarkEnd w:id="389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Хронические интоксикации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Т51 - Т54, Т56 - Т60, Т65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00" w:history="1">
              <w:r>
                <w:rPr>
                  <w:rStyle w:val="a4"/>
                </w:rPr>
                <w:t>1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90" w:name="sub_2052"/>
            <w:r>
              <w:t>52</w:t>
            </w:r>
            <w:bookmarkEnd w:id="390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Болезни, связанные с воздействием физических факторов, неблагоприятного микроклимата: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Т66 - Т70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а) лучевая болезнь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00" w:history="1">
              <w:r>
                <w:rPr>
                  <w:rStyle w:val="a4"/>
                </w:rPr>
                <w:t>1 - 5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  <w:jc w:val="center"/>
            </w:pPr>
            <w:hyperlink w:anchor="sub_11006" w:history="1">
              <w:r>
                <w:rPr>
                  <w:rStyle w:val="a4"/>
                </w:rPr>
                <w:t>6 - 22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d"/>
            </w:pPr>
            <w:r>
              <w:t>б) вибрационная болезнь, стойкие и выраженные эффекты воздействия высокой или низкой температуры, изменений атмосферного давления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00" w:history="1">
              <w:r>
                <w:rPr>
                  <w:rStyle w:val="a4"/>
                </w:rPr>
                <w:t>1</w:t>
              </w:r>
            </w:hyperlink>
            <w:r>
              <w:t>,</w:t>
            </w:r>
            <w:hyperlink w:anchor="sub_11400" w:history="1">
              <w:r>
                <w:rPr>
                  <w:rStyle w:val="a4"/>
                </w:rPr>
                <w:t>4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70D0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  <w:jc w:val="center"/>
            </w:pPr>
            <w:bookmarkStart w:id="391" w:name="sub_2053"/>
            <w:r>
              <w:t>53</w:t>
            </w:r>
            <w:bookmarkEnd w:id="391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d"/>
            </w:pPr>
            <w:r>
              <w:t>Последствия травм, отравлений, других воздейст</w:t>
            </w:r>
            <w:r>
              <w:t>вий внешних причин с выраженным нарушением функции органов и систем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  <w:jc w:val="center"/>
            </w:pPr>
            <w:r>
              <w:t>Т90 - Т98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70D0D">
            <w:pPr>
              <w:pStyle w:val="aa"/>
              <w:jc w:val="center"/>
            </w:pPr>
            <w:hyperlink w:anchor="sub_11100" w:history="1">
              <w:r>
                <w:rPr>
                  <w:rStyle w:val="a4"/>
                </w:rPr>
                <w:t>1 - 5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70D0D">
            <w:pPr>
              <w:pStyle w:val="aa"/>
              <w:jc w:val="center"/>
            </w:pPr>
            <w:hyperlink w:anchor="sub_11006" w:history="1">
              <w:r>
                <w:rPr>
                  <w:rStyle w:val="a4"/>
                </w:rPr>
                <w:t>6 - 22</w:t>
              </w:r>
            </w:hyperlink>
          </w:p>
        </w:tc>
      </w:tr>
    </w:tbl>
    <w:p w:rsidR="00000000" w:rsidRDefault="00A70D0D"/>
    <w:p w:rsidR="00000000" w:rsidRDefault="00A70D0D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A70D0D">
      <w:pPr>
        <w:pStyle w:val="ae"/>
      </w:pPr>
      <w:bookmarkStart w:id="392" w:name="sub_2101"/>
      <w:r>
        <w:t xml:space="preserve">(1) - в соответствии с </w:t>
      </w:r>
      <w:hyperlink w:anchor="sub_11000" w:history="1">
        <w:r>
          <w:rPr>
            <w:rStyle w:val="a4"/>
          </w:rPr>
          <w:t>приложением</w:t>
        </w:r>
      </w:hyperlink>
      <w:r>
        <w:t xml:space="preserve"> к Порядку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t xml:space="preserve"> Министерства здравоохранен</w:t>
      </w:r>
      <w:r>
        <w:t>ия Российской Федерации от 28 января 2021 г. N 29н</w:t>
      </w:r>
    </w:p>
    <w:p w:rsidR="00000000" w:rsidRDefault="00A70D0D">
      <w:pPr>
        <w:pStyle w:val="ae"/>
      </w:pPr>
      <w:bookmarkStart w:id="393" w:name="sub_2202"/>
      <w:bookmarkEnd w:id="392"/>
      <w:r>
        <w:t>(2) - последствия инфекционных и паразитарных болезней в зависимости от степени нарушения функции органов и систем организма указаны в соответствующих пунктах Перечня медицинских противопок</w:t>
      </w:r>
      <w:r>
        <w:t>азаний.</w:t>
      </w:r>
    </w:p>
    <w:bookmarkEnd w:id="393"/>
    <w:p w:rsidR="00A70D0D" w:rsidRDefault="00A70D0D"/>
    <w:sectPr w:rsidR="00A70D0D">
      <w:headerReference w:type="default" r:id="rId56"/>
      <w:footerReference w:type="default" r:id="rId57"/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D0D" w:rsidRDefault="00A70D0D">
      <w:r>
        <w:separator/>
      </w:r>
    </w:p>
  </w:endnote>
  <w:endnote w:type="continuationSeparator" w:id="0">
    <w:p w:rsidR="00A70D0D" w:rsidRDefault="00A7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A70D0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23.02.202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70D0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70D0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3D077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D077D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3D077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D077D">
            <w:rPr>
              <w:rFonts w:ascii="Times New Roman" w:hAnsi="Times New Roman" w:cs="Times New Roman"/>
              <w:noProof/>
              <w:sz w:val="20"/>
              <w:szCs w:val="20"/>
            </w:rPr>
            <w:t>65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A70D0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2</w:t>
          </w:r>
          <w:r>
            <w:rPr>
              <w:rFonts w:ascii="Times New Roman" w:hAnsi="Times New Roman" w:cs="Times New Roman"/>
              <w:sz w:val="20"/>
              <w:szCs w:val="20"/>
            </w:rPr>
            <w:t>3.02.202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70D0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70D0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3D077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D077D">
            <w:rPr>
              <w:rFonts w:ascii="Times New Roman" w:hAnsi="Times New Roman" w:cs="Times New Roman"/>
              <w:noProof/>
              <w:sz w:val="20"/>
              <w:szCs w:val="20"/>
            </w:rPr>
            <w:t>65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3D077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D077D">
            <w:rPr>
              <w:rFonts w:ascii="Times New Roman" w:hAnsi="Times New Roman" w:cs="Times New Roman"/>
              <w:noProof/>
              <w:sz w:val="20"/>
              <w:szCs w:val="20"/>
            </w:rPr>
            <w:t>65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D0D" w:rsidRDefault="00A70D0D">
      <w:r>
        <w:separator/>
      </w:r>
    </w:p>
  </w:footnote>
  <w:footnote w:type="continuationSeparator" w:id="0">
    <w:p w:rsidR="00A70D0D" w:rsidRDefault="00A70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70D0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здравоохранения РФ от 28 января 2021 г. N 29н "Об утверждении Порядка проведения…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70D0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здравоохранения РФ от 28 января 2021 г. N 29н "Об утверждении Порядка проведения обязательных предварительных и периодических медицинских…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77D"/>
    <w:rsid w:val="003D077D"/>
    <w:rsid w:val="00A7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E5602841-8566-431F-A565-249F6894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e">
    <w:name w:val="Сноска"/>
    <w:basedOn w:val="a"/>
    <w:next w:val="a"/>
    <w:uiPriority w:val="99"/>
    <w:rPr>
      <w:sz w:val="20"/>
      <w:szCs w:val="20"/>
    </w:rPr>
  </w:style>
  <w:style w:type="character" w:customStyle="1" w:styleId="af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0">
    <w:name w:val="head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/redirect/70192436/0" TargetMode="External"/><Relationship Id="rId18" Type="http://schemas.openxmlformats.org/officeDocument/2006/relationships/hyperlink" Target="http://ivo.garant.ru/document/redirect/77313958/1071" TargetMode="External"/><Relationship Id="rId26" Type="http://schemas.openxmlformats.org/officeDocument/2006/relationships/hyperlink" Target="http://ivo.garant.ru/document/redirect/12191967/3" TargetMode="External"/><Relationship Id="rId39" Type="http://schemas.openxmlformats.org/officeDocument/2006/relationships/hyperlink" Target="http://ivo.garant.ru/document/redirect/74965382/1000" TargetMode="External"/><Relationship Id="rId21" Type="http://schemas.openxmlformats.org/officeDocument/2006/relationships/hyperlink" Target="http://ivo.garant.ru/document/redirect/12148567/4" TargetMode="External"/><Relationship Id="rId34" Type="http://schemas.openxmlformats.org/officeDocument/2006/relationships/hyperlink" Target="http://ivo.garant.ru/document/redirect/12125268/213" TargetMode="External"/><Relationship Id="rId42" Type="http://schemas.openxmlformats.org/officeDocument/2006/relationships/hyperlink" Target="http://ivo.garant.ru/document/redirect/400258415/0" TargetMode="External"/><Relationship Id="rId47" Type="http://schemas.openxmlformats.org/officeDocument/2006/relationships/image" Target="media/image1.emf"/><Relationship Id="rId50" Type="http://schemas.openxmlformats.org/officeDocument/2006/relationships/hyperlink" Target="http://ivo.garant.ru/document/redirect/10128024/12" TargetMode="External"/><Relationship Id="rId55" Type="http://schemas.openxmlformats.org/officeDocument/2006/relationships/hyperlink" Target="http://ivo.garant.ru/document/redirect/4100000/0" TargetMode="External"/><Relationship Id="rId7" Type="http://schemas.openxmlformats.org/officeDocument/2006/relationships/hyperlink" Target="http://ivo.garant.ru/document/redirect/12125268/2133" TargetMode="External"/><Relationship Id="rId12" Type="http://schemas.openxmlformats.org/officeDocument/2006/relationships/hyperlink" Target="http://ivo.garant.ru/document/redirect/70192436/15287" TargetMode="External"/><Relationship Id="rId17" Type="http://schemas.openxmlformats.org/officeDocument/2006/relationships/hyperlink" Target="http://ivo.garant.ru/document/redirect/403505678/1001" TargetMode="External"/><Relationship Id="rId25" Type="http://schemas.openxmlformats.org/officeDocument/2006/relationships/hyperlink" Target="http://ivo.garant.ru/document/redirect/3100000/0" TargetMode="External"/><Relationship Id="rId33" Type="http://schemas.openxmlformats.org/officeDocument/2006/relationships/hyperlink" Target="http://ivo.garant.ru/document/redirect/4100000/0" TargetMode="External"/><Relationship Id="rId38" Type="http://schemas.openxmlformats.org/officeDocument/2006/relationships/hyperlink" Target="http://ivo.garant.ru/document/redirect/71914888/1000" TargetMode="External"/><Relationship Id="rId46" Type="http://schemas.openxmlformats.org/officeDocument/2006/relationships/hyperlink" Target="http://ivo.garant.ru/document/redirect/12191967/4623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402897015/1111" TargetMode="External"/><Relationship Id="rId20" Type="http://schemas.openxmlformats.org/officeDocument/2006/relationships/hyperlink" Target="http://ivo.garant.ru/document/redirect/12148567/4" TargetMode="External"/><Relationship Id="rId29" Type="http://schemas.openxmlformats.org/officeDocument/2006/relationships/hyperlink" Target="http://ivo.garant.ru/document/redirect/70552676/145" TargetMode="External"/><Relationship Id="rId41" Type="http://schemas.openxmlformats.org/officeDocument/2006/relationships/hyperlink" Target="http://ivo.garant.ru/document/redirect/71415276/0" TargetMode="External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0192436/15255" TargetMode="External"/><Relationship Id="rId24" Type="http://schemas.openxmlformats.org/officeDocument/2006/relationships/hyperlink" Target="http://ivo.garant.ru/document/redirect/70552676/1444" TargetMode="External"/><Relationship Id="rId32" Type="http://schemas.openxmlformats.org/officeDocument/2006/relationships/hyperlink" Target="http://ivo.garant.ru/document/redirect/4100000/0" TargetMode="External"/><Relationship Id="rId37" Type="http://schemas.openxmlformats.org/officeDocument/2006/relationships/hyperlink" Target="http://ivo.garant.ru/document/redirect/70877304/4" TargetMode="External"/><Relationship Id="rId40" Type="http://schemas.openxmlformats.org/officeDocument/2006/relationships/hyperlink" Target="http://ivo.garant.ru/document/redirect/71914888/1000" TargetMode="External"/><Relationship Id="rId45" Type="http://schemas.openxmlformats.org/officeDocument/2006/relationships/hyperlink" Target="http://ivo.garant.ru/document/redirect/71415276/0" TargetMode="External"/><Relationship Id="rId53" Type="http://schemas.openxmlformats.org/officeDocument/2006/relationships/header" Target="header1.xm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401557140/1111" TargetMode="External"/><Relationship Id="rId23" Type="http://schemas.openxmlformats.org/officeDocument/2006/relationships/hyperlink" Target="http://ivo.garant.ru/document/redirect/70552676/1443" TargetMode="External"/><Relationship Id="rId28" Type="http://schemas.openxmlformats.org/officeDocument/2006/relationships/hyperlink" Target="http://ivo.garant.ru/document/redirect/70552676/1441" TargetMode="External"/><Relationship Id="rId36" Type="http://schemas.openxmlformats.org/officeDocument/2006/relationships/hyperlink" Target="http://ivo.garant.ru/document/redirect/12125268/213" TargetMode="External"/><Relationship Id="rId49" Type="http://schemas.openxmlformats.org/officeDocument/2006/relationships/hyperlink" Target="http://ivo.garant.ru/document/redirect/3100000/0" TargetMode="External"/><Relationship Id="rId57" Type="http://schemas.openxmlformats.org/officeDocument/2006/relationships/footer" Target="footer2.xml"/><Relationship Id="rId10" Type="http://schemas.openxmlformats.org/officeDocument/2006/relationships/hyperlink" Target="http://ivo.garant.ru/document/redirect/12191967/243" TargetMode="External"/><Relationship Id="rId19" Type="http://schemas.openxmlformats.org/officeDocument/2006/relationships/hyperlink" Target="http://ivo.garant.ru/document/redirect/70650726/0" TargetMode="External"/><Relationship Id="rId31" Type="http://schemas.openxmlformats.org/officeDocument/2006/relationships/hyperlink" Target="http://ivo.garant.ru/document/redirect/182775/0" TargetMode="External"/><Relationship Id="rId44" Type="http://schemas.openxmlformats.org/officeDocument/2006/relationships/hyperlink" Target="http://ivo.garant.ru/document/redirect/12191967/14" TargetMode="External"/><Relationship Id="rId52" Type="http://schemas.openxmlformats.org/officeDocument/2006/relationships/hyperlink" Target="http://ivo.garant.ru/document/redirect/70836098/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12191967/14214" TargetMode="External"/><Relationship Id="rId14" Type="http://schemas.openxmlformats.org/officeDocument/2006/relationships/hyperlink" Target="http://ivo.garant.ru/document/redirect/12125268/2133" TargetMode="External"/><Relationship Id="rId22" Type="http://schemas.openxmlformats.org/officeDocument/2006/relationships/hyperlink" Target="http://ivo.garant.ru/document/redirect/10107960/0" TargetMode="External"/><Relationship Id="rId27" Type="http://schemas.openxmlformats.org/officeDocument/2006/relationships/hyperlink" Target="http://ivo.garant.ru/document/redirect/12148567/4" TargetMode="External"/><Relationship Id="rId30" Type="http://schemas.openxmlformats.org/officeDocument/2006/relationships/hyperlink" Target="http://ivo.garant.ru/document/redirect/182775/1000" TargetMode="External"/><Relationship Id="rId35" Type="http://schemas.openxmlformats.org/officeDocument/2006/relationships/hyperlink" Target="http://ivo.garant.ru/document/redirect/12125268/212" TargetMode="External"/><Relationship Id="rId43" Type="http://schemas.openxmlformats.org/officeDocument/2006/relationships/hyperlink" Target="http://ivo.garant.ru/document/redirect/12125268/2132" TargetMode="External"/><Relationship Id="rId48" Type="http://schemas.openxmlformats.org/officeDocument/2006/relationships/image" Target="media/image2.emf"/><Relationship Id="rId56" Type="http://schemas.openxmlformats.org/officeDocument/2006/relationships/header" Target="header2.xml"/><Relationship Id="rId8" Type="http://schemas.openxmlformats.org/officeDocument/2006/relationships/hyperlink" Target="http://ivo.garant.ru/document/redirect/12115118/3406" TargetMode="External"/><Relationship Id="rId51" Type="http://schemas.openxmlformats.org/officeDocument/2006/relationships/hyperlink" Target="http://ivo.garant.ru/document/redirect/10128024/13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20840</Words>
  <Characters>118790</Characters>
  <Application>Microsoft Office Word</Application>
  <DocSecurity>0</DocSecurity>
  <Lines>989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139352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ТОПОЛЁК</cp:lastModifiedBy>
  <cp:revision>3</cp:revision>
  <dcterms:created xsi:type="dcterms:W3CDTF">2023-01-31T04:56:00Z</dcterms:created>
  <dcterms:modified xsi:type="dcterms:W3CDTF">2023-01-31T04:56:00Z</dcterms:modified>
</cp:coreProperties>
</file>