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9C3" w:rsidRDefault="001279C3" w:rsidP="001279C3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Для первой младшей группы (2–3 года)</w:t>
      </w:r>
    </w:p>
    <w:tbl>
      <w:tblPr>
        <w:tblW w:w="478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722"/>
        <w:gridCol w:w="1689"/>
        <w:gridCol w:w="1905"/>
        <w:gridCol w:w="1771"/>
        <w:gridCol w:w="1252"/>
      </w:tblGrid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FB0FD6">
              <w:rPr>
                <w:rFonts w:ascii="Arial" w:hAnsi="Arial" w:cs="Arial"/>
                <w:b/>
              </w:rPr>
              <w:t>Наименование оборудования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FB0FD6">
              <w:rPr>
                <w:rFonts w:ascii="Arial" w:hAnsi="Arial" w:cs="Arial"/>
                <w:b/>
              </w:rPr>
              <w:t>Количество, шт.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FB0FD6">
              <w:rPr>
                <w:rFonts w:ascii="Arial" w:hAnsi="Arial" w:cs="Arial"/>
                <w:b/>
              </w:rPr>
              <w:t>Инвариантная часть ФОП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FB0FD6">
              <w:rPr>
                <w:rFonts w:ascii="Arial" w:hAnsi="Arial" w:cs="Arial"/>
                <w:b/>
              </w:rPr>
              <w:t>Вариативная часть ФОП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FB0FD6">
              <w:rPr>
                <w:rFonts w:ascii="Arial" w:hAnsi="Arial" w:cs="Arial"/>
                <w:b/>
              </w:rPr>
              <w:t>Нет в наличии</w:t>
            </w:r>
          </w:p>
        </w:tc>
      </w:tr>
      <w:tr w:rsidR="001279C3" w:rsidRPr="00FB0FD6" w:rsidTr="00CC20FE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  <w:b/>
              </w:rPr>
              <w:t>Раздевальная</w:t>
            </w: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Зеркало травмобезопасное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Комплект для проведения спортивных мероприятий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Наборы выносного материала для</w:t>
            </w:r>
            <w:r>
              <w:rPr>
                <w:rFonts w:ascii="Arial" w:hAnsi="Arial" w:cs="Arial"/>
              </w:rPr>
              <w:t xml:space="preserve"> подвижных игр и игр с песком 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 комплект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Оснащение для «утреннего фильтра»</w:t>
            </w:r>
            <w:r w:rsidRPr="00FB0FD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 комплект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Система хранения вещей </w:t>
            </w:r>
            <w:r>
              <w:rPr>
                <w:rFonts w:ascii="Arial" w:hAnsi="Arial" w:cs="Arial"/>
              </w:rPr>
              <w:t>детей</w:t>
            </w:r>
            <w:r w:rsidRPr="00FB0FD6">
              <w:rPr>
                <w:rFonts w:ascii="Arial" w:hAnsi="Arial" w:cs="Arial"/>
              </w:rPr>
              <w:t xml:space="preserve"> со скамьей в комплекте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зависимости </w:t>
            </w:r>
            <w:r w:rsidRPr="00D622BF">
              <w:rPr>
                <w:rFonts w:ascii="Arial" w:hAnsi="Arial" w:cs="Arial"/>
              </w:rPr>
              <w:t>от размера помещения и количества детей в группе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Система хранения и сушки вещей </w:t>
            </w:r>
            <w:r>
              <w:rPr>
                <w:rFonts w:ascii="Arial" w:hAnsi="Arial" w:cs="Arial"/>
              </w:rPr>
              <w:t>детей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lastRenderedPageBreak/>
              <w:t>Стеллаж для хранения игр и оборудования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Стенд информационный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DE061F" w:rsidRDefault="001279C3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DE061F">
              <w:rPr>
                <w:rFonts w:ascii="Arial" w:hAnsi="Arial" w:cs="Arial"/>
                <w:b/>
              </w:rPr>
              <w:t>Игровая</w:t>
            </w:r>
          </w:p>
        </w:tc>
      </w:tr>
      <w:tr w:rsidR="001279C3" w:rsidRPr="00FB0FD6" w:rsidTr="00CC20FE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DE061F" w:rsidRDefault="001279C3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DE061F">
              <w:rPr>
                <w:rFonts w:ascii="Arial" w:hAnsi="Arial" w:cs="Arial"/>
                <w:b/>
              </w:rPr>
              <w:t>Специализированная мебель и системы хранения</w:t>
            </w: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Доска магнитно</w:t>
            </w:r>
            <w:r>
              <w:rPr>
                <w:rFonts w:ascii="Arial" w:hAnsi="Arial" w:cs="Arial"/>
              </w:rPr>
              <w:t>–</w:t>
            </w:r>
            <w:r w:rsidRPr="00FB0FD6">
              <w:rPr>
                <w:rFonts w:ascii="Arial" w:hAnsi="Arial" w:cs="Arial"/>
              </w:rPr>
              <w:t>маркерная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Мягконабивные модули, комплект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Система хранения конструкторов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2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Стеллажи для хранения игр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6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Стол модульный, регулируемый по высоте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зависимости </w:t>
            </w:r>
            <w:r w:rsidRPr="00D622BF">
              <w:rPr>
                <w:rFonts w:ascii="Arial" w:hAnsi="Arial" w:cs="Arial"/>
              </w:rPr>
              <w:t>от размера помещения и количества детей в группе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Стул, регулируемый по высоте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по количеству детей в группе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8C618A" w:rsidRDefault="001279C3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8C618A">
              <w:rPr>
                <w:rFonts w:ascii="Arial" w:hAnsi="Arial" w:cs="Arial"/>
                <w:b/>
              </w:rPr>
              <w:t>Игры и игрушки</w:t>
            </w: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Автомобили </w:t>
            </w:r>
            <w:r w:rsidRPr="00FB0FD6">
              <w:rPr>
                <w:rFonts w:ascii="Arial" w:hAnsi="Arial" w:cs="Arial"/>
              </w:rPr>
              <w:t>крупного размера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4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Автомобили </w:t>
            </w:r>
            <w:r w:rsidRPr="00FB0FD6">
              <w:rPr>
                <w:rFonts w:ascii="Arial" w:hAnsi="Arial" w:cs="Arial"/>
              </w:rPr>
              <w:t>среднего размера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8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Адаптационный набор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20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Альбом с наглядными заданиями для пальчиковой гимнастики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Большой настольный конструктор деревянный с неокрашенными и цветными элементами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Браслет на руку с 4 </w:t>
            </w:r>
            <w:r w:rsidRPr="00FB0FD6">
              <w:rPr>
                <w:rFonts w:ascii="Arial" w:hAnsi="Arial" w:cs="Arial"/>
              </w:rPr>
              <w:t>бубенчиками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10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Бубен маленький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Бубен средний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Витрина/Лестница для работ по лепке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Горки (наклонные плоскости) для шари</w:t>
            </w:r>
            <w:r>
              <w:rPr>
                <w:rFonts w:ascii="Arial" w:hAnsi="Arial" w:cs="Arial"/>
              </w:rPr>
              <w:t xml:space="preserve">ков 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 комплект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Деревянная двухсторонняя игрушка с втулками и </w:t>
            </w:r>
            <w:r w:rsidRPr="00FB0FD6">
              <w:rPr>
                <w:rFonts w:ascii="Arial" w:hAnsi="Arial" w:cs="Arial"/>
              </w:rPr>
              <w:lastRenderedPageBreak/>
              <w:t>молоточком для забивания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lastRenderedPageBreak/>
              <w:t>Деревянная игрушка с желобами для прокатывания шарика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Деревянная игрушка с отверстиями и желобом для забивания молоточком и прокатывания шариков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Деревянная основа с повторяющимися образцами с различным количеством отверстий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Деревянная основа с размещенными на ней неподвижными изогнутыми направляющими со скользящими по ним фигурными элементами и подвижными фигурками персонажей </w:t>
            </w:r>
            <w:r w:rsidRPr="00FB0FD6">
              <w:rPr>
                <w:rFonts w:ascii="Arial" w:hAnsi="Arial" w:cs="Arial"/>
              </w:rPr>
              <w:lastRenderedPageBreak/>
              <w:t>(различной тематики)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lastRenderedPageBreak/>
              <w:t>З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lastRenderedPageBreak/>
              <w:t xml:space="preserve">Домино с тематическими изображениями, включая тактильное 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 комплект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Доска с прорезями для перемещения подвижных элементов к установленной в задании цели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Доска с ребристой поверхностью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Доска</w:t>
            </w:r>
            <w:r>
              <w:rPr>
                <w:rFonts w:ascii="Arial" w:hAnsi="Arial" w:cs="Arial"/>
              </w:rPr>
              <w:t>-</w:t>
            </w:r>
            <w:r w:rsidRPr="00FB0FD6">
              <w:rPr>
                <w:rFonts w:ascii="Arial" w:hAnsi="Arial" w:cs="Arial"/>
              </w:rPr>
              <w:t>балансир с рельефной поверхностью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2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Доска</w:t>
            </w:r>
            <w:r>
              <w:rPr>
                <w:rFonts w:ascii="Arial" w:hAnsi="Arial" w:cs="Arial"/>
              </w:rPr>
              <w:t>-</w:t>
            </w:r>
            <w:r w:rsidRPr="00FB0FD6">
              <w:rPr>
                <w:rFonts w:ascii="Arial" w:hAnsi="Arial" w:cs="Arial"/>
              </w:rPr>
              <w:t xml:space="preserve">основа с вкладышами и с изображением в виде пазла 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 комплект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Звери </w:t>
            </w:r>
            <w:r>
              <w:rPr>
                <w:rFonts w:ascii="Arial" w:hAnsi="Arial" w:cs="Arial"/>
              </w:rPr>
              <w:t xml:space="preserve">и птицы объемные и плоскостные </w:t>
            </w:r>
            <w:r w:rsidRPr="00FB0FD6">
              <w:rPr>
                <w:rFonts w:ascii="Arial" w:hAnsi="Arial" w:cs="Arial"/>
              </w:rPr>
              <w:t>из разно</w:t>
            </w:r>
            <w:r>
              <w:rPr>
                <w:rFonts w:ascii="Arial" w:hAnsi="Arial" w:cs="Arial"/>
              </w:rPr>
              <w:t>го материала, крупного размера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 комплект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Звуковой молоток (ударный музыкальный инструмент)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10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lastRenderedPageBreak/>
              <w:t>Игра на выстраивание лог</w:t>
            </w:r>
            <w:r>
              <w:rPr>
                <w:rFonts w:ascii="Arial" w:hAnsi="Arial" w:cs="Arial"/>
              </w:rPr>
              <w:t>ических цепочек из трех частей «до и после»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Игровая панель с тематическими изображениями, сенсорными элементами и соответствующим звучанием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Игровой модуль в виде мастерской с подвижными элементами, звуковыми и световыми эффектами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Игрушка на колесах на палочке или с веревочкой с подвижными или озвученными элементами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3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Игрушка на текстильной основе в виде легкоузнаваемого животного с подвижными или </w:t>
            </w:r>
            <w:r w:rsidRPr="00FB0FD6">
              <w:rPr>
                <w:rFonts w:ascii="Arial" w:hAnsi="Arial" w:cs="Arial"/>
              </w:rPr>
              <w:lastRenderedPageBreak/>
              <w:t>закрепленными элементами разной текстуры с различным наполнением или звучанием, с эффектом вибрации и характерного звучания при механическом воздействии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lastRenderedPageBreak/>
              <w:t>Игрушка на текстильной основе с подвижными или закрепленными элементами разной текстуры (включая зеркальный), с различным наполнением или звучанием, с оформлением контрастными цветами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Игрушка: грибочки</w:t>
            </w:r>
            <w:r>
              <w:rPr>
                <w:rFonts w:ascii="Arial" w:hAnsi="Arial" w:cs="Arial"/>
              </w:rPr>
              <w:t>–</w:t>
            </w:r>
            <w:r w:rsidRPr="00FB0FD6">
              <w:rPr>
                <w:rFonts w:ascii="Arial" w:hAnsi="Arial" w:cs="Arial"/>
              </w:rPr>
              <w:t xml:space="preserve">втулки </w:t>
            </w:r>
            <w:r>
              <w:rPr>
                <w:rFonts w:ascii="Arial" w:hAnsi="Arial" w:cs="Arial"/>
              </w:rPr>
              <w:t>на стойке (4–6 элементов), 4</w:t>
            </w:r>
            <w:r w:rsidRPr="00FB0FD6">
              <w:rPr>
                <w:rFonts w:ascii="Arial" w:hAnsi="Arial" w:cs="Arial"/>
              </w:rPr>
              <w:t xml:space="preserve"> цветов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Игрушка</w:t>
            </w:r>
            <w:r>
              <w:rPr>
                <w:rFonts w:ascii="Arial" w:hAnsi="Arial" w:cs="Arial"/>
              </w:rPr>
              <w:t>-</w:t>
            </w:r>
            <w:r w:rsidRPr="00FB0FD6">
              <w:rPr>
                <w:rFonts w:ascii="Arial" w:hAnsi="Arial" w:cs="Arial"/>
              </w:rPr>
              <w:t>качалка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Игрушки</w:t>
            </w:r>
            <w:r>
              <w:rPr>
                <w:rFonts w:ascii="Arial" w:hAnsi="Arial" w:cs="Arial"/>
              </w:rPr>
              <w:t>-</w:t>
            </w:r>
            <w:r w:rsidRPr="00FB0FD6">
              <w:rPr>
                <w:rFonts w:ascii="Arial" w:hAnsi="Arial" w:cs="Arial"/>
              </w:rPr>
              <w:t>забавы с зав</w:t>
            </w:r>
            <w:r>
              <w:rPr>
                <w:rFonts w:ascii="Arial" w:hAnsi="Arial" w:cs="Arial"/>
              </w:rPr>
              <w:t xml:space="preserve">исимостью эффекта от действия 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 комплект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Изделия народных промыслов 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 комплект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Каталка соразмерная росту ребенка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3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Каталки </w:t>
            </w:r>
            <w:r>
              <w:rPr>
                <w:rFonts w:ascii="Arial" w:hAnsi="Arial" w:cs="Arial"/>
              </w:rPr>
              <w:t>–</w:t>
            </w:r>
            <w:r w:rsidRPr="00FB0FD6">
              <w:rPr>
                <w:rFonts w:ascii="Arial" w:hAnsi="Arial" w:cs="Arial"/>
              </w:rPr>
              <w:t xml:space="preserve"> с палочкой или шнурком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Качалка </w:t>
            </w:r>
            <w:r>
              <w:rPr>
                <w:rFonts w:ascii="Arial" w:hAnsi="Arial" w:cs="Arial"/>
              </w:rPr>
              <w:t>–</w:t>
            </w:r>
            <w:r w:rsidRPr="00FB0FD6">
              <w:rPr>
                <w:rFonts w:ascii="Arial" w:hAnsi="Arial" w:cs="Arial"/>
              </w:rPr>
              <w:t xml:space="preserve"> балансир сферической формы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Книги детских писателей 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 комплект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Коврик массажный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Кольцеброс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2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Коляска прогулочная среднего размера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4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Комплект деревянных игрушек</w:t>
            </w:r>
            <w:r>
              <w:rPr>
                <w:rFonts w:ascii="Arial" w:hAnsi="Arial" w:cs="Arial"/>
              </w:rPr>
              <w:t>-</w:t>
            </w:r>
            <w:r w:rsidRPr="00FB0FD6">
              <w:rPr>
                <w:rFonts w:ascii="Arial" w:hAnsi="Arial" w:cs="Arial"/>
              </w:rPr>
              <w:t>забав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Комплект для развития крупной моторики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Комплект мячей</w:t>
            </w:r>
            <w:r>
              <w:rPr>
                <w:rFonts w:ascii="Arial" w:hAnsi="Arial" w:cs="Arial"/>
              </w:rPr>
              <w:t>-</w:t>
            </w:r>
            <w:r w:rsidRPr="00FB0FD6">
              <w:rPr>
                <w:rFonts w:ascii="Arial" w:hAnsi="Arial" w:cs="Arial"/>
              </w:rPr>
              <w:t>массажеров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Комплект цифровых записей с русскими народными песнями для детей младшего дошкольного возраста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lastRenderedPageBreak/>
              <w:t>Комплект цифровых записей со звуками природы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Конструктор мягких деталей среднего размера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Куб с прорезями основных геометрических форм для сортировки объемных тел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Кукла</w:t>
            </w:r>
            <w:r>
              <w:rPr>
                <w:rFonts w:ascii="Arial" w:hAnsi="Arial" w:cs="Arial"/>
              </w:rPr>
              <w:t>-</w:t>
            </w:r>
            <w:r w:rsidRPr="00FB0FD6">
              <w:rPr>
                <w:rFonts w:ascii="Arial" w:hAnsi="Arial" w:cs="Arial"/>
              </w:rPr>
              <w:t>девочка с комплектом одежды, обуви, аксессуаров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2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Кукла</w:t>
            </w:r>
            <w:r>
              <w:rPr>
                <w:rFonts w:ascii="Arial" w:hAnsi="Arial" w:cs="Arial"/>
              </w:rPr>
              <w:t>-</w:t>
            </w:r>
            <w:r w:rsidRPr="00FB0FD6">
              <w:rPr>
                <w:rFonts w:ascii="Arial" w:hAnsi="Arial" w:cs="Arial"/>
              </w:rPr>
              <w:t>мальчик с комплектом одежды, обуви, аксессуаров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2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Куклы крупного размера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2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Куклы среднего размера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8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Кукольная кровать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Кук</w:t>
            </w:r>
            <w:r>
              <w:rPr>
                <w:rFonts w:ascii="Arial" w:hAnsi="Arial" w:cs="Arial"/>
              </w:rPr>
              <w:t xml:space="preserve">ольный дом с мебелью (дерево) 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 комплект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Кукольный стол со стульями крупного размера 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 комплект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Кухонная плита соразмерная росту ребенка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Кухонный шкафчик соразмерный росту ребенка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Ландшафтный макет (коврик)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Логическая игра на подбор цветных, теневых и контурных изображений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Лодка среднего размера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Лото с разной тематикой 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 комплект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Магнитная доска настенная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Магнитный лабиринт для развития зрительномоторной координации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2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Массажный ролик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2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Матрешки пятикукольная пятиместная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5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Мешочки для метания</w:t>
            </w:r>
            <w:r>
              <w:rPr>
                <w:rFonts w:ascii="Arial" w:hAnsi="Arial" w:cs="Arial"/>
              </w:rPr>
              <w:t xml:space="preserve"> и </w:t>
            </w:r>
            <w:r>
              <w:rPr>
                <w:rFonts w:ascii="Arial" w:hAnsi="Arial" w:cs="Arial"/>
              </w:rPr>
              <w:lastRenderedPageBreak/>
              <w:t xml:space="preserve">упражнений на балансировку 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lastRenderedPageBreak/>
              <w:t>1 комплект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lastRenderedPageBreak/>
              <w:t>Мозаика с крупногабаритной основой, образцами изображений и крупными элементами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Мольберт двухсторонний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Музыкальные цифровые записи для детей младшего дошкольного возраста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Мягкая «кочка»</w:t>
            </w:r>
            <w:r w:rsidRPr="00FB0FD6">
              <w:rPr>
                <w:rFonts w:ascii="Arial" w:hAnsi="Arial" w:cs="Arial"/>
              </w:rPr>
              <w:t xml:space="preserve"> с массажной поверхностью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6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Мягконабивная кукла с различными видами застежек на одежде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Мяч надувной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2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Мяч физиоролл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Мяч футбольный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Набор карточек с изображением лиц людей в разных эмоциональных </w:t>
            </w:r>
            <w:r w:rsidRPr="00FB0FD6">
              <w:rPr>
                <w:rFonts w:ascii="Arial" w:hAnsi="Arial" w:cs="Arial"/>
              </w:rPr>
              <w:lastRenderedPageBreak/>
              <w:t>состояниях и причин их возникновения для развития эмоционального интеллекта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Набор «Гладильная доска и утюг»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Набор </w:t>
            </w:r>
            <w:r>
              <w:rPr>
                <w:rFonts w:ascii="Arial" w:hAnsi="Arial" w:cs="Arial"/>
              </w:rPr>
              <w:t xml:space="preserve">«Железная дорога» для детей </w:t>
            </w:r>
            <w:r w:rsidRPr="00FB0FD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–3 лет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Набор для завинчивания элементов разных форм, размеров и цветов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Набор для построения произвольных геометрических фигур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Набор для уборки с тележкой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Набор для экспериментирования </w:t>
            </w:r>
            <w:r>
              <w:rPr>
                <w:rFonts w:ascii="Arial" w:hAnsi="Arial" w:cs="Arial"/>
              </w:rPr>
              <w:t>с водой: стол–поддон, емкости 2–</w:t>
            </w:r>
            <w:r w:rsidRPr="00FB0FD6">
              <w:rPr>
                <w:rFonts w:ascii="Arial" w:hAnsi="Arial" w:cs="Arial"/>
              </w:rPr>
              <w:t>3 размеров и разной формы, предметы</w:t>
            </w:r>
            <w:r>
              <w:rPr>
                <w:rFonts w:ascii="Arial" w:hAnsi="Arial" w:cs="Arial"/>
              </w:rPr>
              <w:t>–</w:t>
            </w:r>
            <w:r w:rsidRPr="00FB0FD6">
              <w:rPr>
                <w:rFonts w:ascii="Arial" w:hAnsi="Arial" w:cs="Arial"/>
              </w:rPr>
              <w:t xml:space="preserve">орудия для переливания и </w:t>
            </w:r>
            <w:r w:rsidRPr="00FB0FD6">
              <w:rPr>
                <w:rFonts w:ascii="Arial" w:hAnsi="Arial" w:cs="Arial"/>
              </w:rPr>
              <w:lastRenderedPageBreak/>
              <w:t xml:space="preserve">вылавливания </w:t>
            </w:r>
            <w:r>
              <w:rPr>
                <w:rFonts w:ascii="Arial" w:hAnsi="Arial" w:cs="Arial"/>
              </w:rPr>
              <w:t>–</w:t>
            </w:r>
            <w:r w:rsidRPr="00FB0FD6">
              <w:rPr>
                <w:rFonts w:ascii="Arial" w:hAnsi="Arial" w:cs="Arial"/>
              </w:rPr>
              <w:t xml:space="preserve"> черпачки, сачки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lastRenderedPageBreak/>
              <w:t>Набор для экспериментирования с песком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Набор игрушек для игры с песком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5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Набор из мягкого пластика для плоскостного конструирования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Набор из объемных элементов разных повторяющихся форм, цветов и размеров на общем основании для сравнения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Набор из пяти русских шумовых инструментов (детский)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Набор инструментов для ремонтных работ (пластмассовый)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Набор кубиков среднего размера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lastRenderedPageBreak/>
              <w:t>Набор кукольных постельных принадлежностей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2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Набор машинок разного </w:t>
            </w:r>
            <w:r>
              <w:rPr>
                <w:rFonts w:ascii="Arial" w:hAnsi="Arial" w:cs="Arial"/>
              </w:rPr>
              <w:t>назначения для детей 2–4</w:t>
            </w:r>
            <w:r w:rsidRPr="00FB0FD6">
              <w:rPr>
                <w:rFonts w:ascii="Arial" w:hAnsi="Arial" w:cs="Arial"/>
              </w:rPr>
              <w:t xml:space="preserve"> лет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Набор медицинских принадлежностей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Набор муляжей овощей и фруктов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Набор мягких модулей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мячей разного размера, резина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Набор объемных тел (кубы, цилиндры, бруски, шары, диски)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Набор объемных элементов для установки на голову для упражнений на балансировку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Набор пазлов 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 комплект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Набор парикмахера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Набор разноцветных кеглей с мячом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Набор разрезных овощей и фруктов с </w:t>
            </w:r>
            <w:r w:rsidRPr="00FB0FD6">
              <w:rPr>
                <w:rFonts w:ascii="Arial" w:hAnsi="Arial" w:cs="Arial"/>
              </w:rPr>
              <w:lastRenderedPageBreak/>
              <w:t>ножом и разделочной доской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lastRenderedPageBreak/>
              <w:t>Набор репродукций картин о природе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самолетов мелкого размера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солдатиков среднего размера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Набор столовой посуды для игры с куклой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Набор чайной посуды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Набор элементов для составления сенсорных дорожек с различным рельефом поверхности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Наборы авторских игровых материалов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10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Наборы объемных элементов для развития осн</w:t>
            </w:r>
            <w:r>
              <w:rPr>
                <w:rFonts w:ascii="Arial" w:hAnsi="Arial" w:cs="Arial"/>
              </w:rPr>
              <w:t xml:space="preserve">овных движений и балансировки 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 комплект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Напольный конструктор деревянный цветной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Настенный планшет «Погода»</w:t>
            </w:r>
            <w:r w:rsidRPr="00FB0FD6">
              <w:rPr>
                <w:rFonts w:ascii="Arial" w:hAnsi="Arial" w:cs="Arial"/>
              </w:rPr>
              <w:t xml:space="preserve"> с набором карточек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Настенный планшет «Распорядок дня»</w:t>
            </w:r>
            <w:r w:rsidRPr="00FB0FD6">
              <w:rPr>
                <w:rFonts w:ascii="Arial" w:hAnsi="Arial" w:cs="Arial"/>
              </w:rPr>
              <w:t xml:space="preserve"> с набором карточек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Настенный планшет «Мы дежурим»</w:t>
            </w:r>
            <w:r w:rsidRPr="00FB0FD6">
              <w:rPr>
                <w:rFonts w:ascii="Arial" w:hAnsi="Arial" w:cs="Arial"/>
              </w:rPr>
              <w:t xml:space="preserve"> с набором карточек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Настольно</w:t>
            </w:r>
            <w:r>
              <w:rPr>
                <w:rFonts w:ascii="Arial" w:hAnsi="Arial" w:cs="Arial"/>
              </w:rPr>
              <w:t>–</w:t>
            </w:r>
            <w:r w:rsidRPr="00FB0FD6">
              <w:rPr>
                <w:rFonts w:ascii="Arial" w:hAnsi="Arial" w:cs="Arial"/>
              </w:rPr>
              <w:t>печатные игр</w:t>
            </w:r>
            <w:r>
              <w:rPr>
                <w:rFonts w:ascii="Arial" w:hAnsi="Arial" w:cs="Arial"/>
              </w:rPr>
              <w:t xml:space="preserve">ы для детей младшего возраста 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 комплект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Настольный конструктор деревянный цветной с средними элементами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6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Неваляшки разных размеров 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 комплект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Обруч малого диаметра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6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Объемные вкладыши из 3–</w:t>
            </w:r>
            <w:r w:rsidRPr="00FB0FD6">
              <w:rPr>
                <w:rFonts w:ascii="Arial" w:hAnsi="Arial" w:cs="Arial"/>
              </w:rPr>
              <w:t>4 элементов (миски, конусы)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4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Парные картинки типа лото различной тематики 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 комплект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Перчаточные куклы 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 комплект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lastRenderedPageBreak/>
              <w:t>Пирамида настольная, окрашенная в основные цвета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2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Пожарная машина среднего размера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Разре</w:t>
            </w:r>
            <w:r>
              <w:rPr>
                <w:rFonts w:ascii="Arial" w:hAnsi="Arial" w:cs="Arial"/>
              </w:rPr>
              <w:t xml:space="preserve">зные картинки, разделенные на 2–4 части по прямой 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 комплект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Ракета среднего размера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Рамка с </w:t>
            </w:r>
            <w:r>
              <w:rPr>
                <w:rFonts w:ascii="Arial" w:hAnsi="Arial" w:cs="Arial"/>
              </w:rPr>
              <w:t xml:space="preserve">одним видом застежки на каждой </w:t>
            </w:r>
            <w:r w:rsidRPr="00FB0FD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 комплект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Рамки</w:t>
            </w:r>
            <w:r>
              <w:rPr>
                <w:rFonts w:ascii="Arial" w:hAnsi="Arial" w:cs="Arial"/>
              </w:rPr>
              <w:t>–</w:t>
            </w:r>
            <w:r w:rsidRPr="00FB0FD6">
              <w:rPr>
                <w:rFonts w:ascii="Arial" w:hAnsi="Arial" w:cs="Arial"/>
              </w:rPr>
              <w:t>вкладыши с различными ф</w:t>
            </w:r>
            <w:r>
              <w:rPr>
                <w:rFonts w:ascii="Arial" w:hAnsi="Arial" w:cs="Arial"/>
              </w:rPr>
              <w:t xml:space="preserve">ормами, разными по величине, 4 основных цветов 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 комплект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Руль игровой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Серии из 2–3 и 4–</w:t>
            </w:r>
            <w:r w:rsidRPr="00FB0FD6">
              <w:rPr>
                <w:rFonts w:ascii="Arial" w:hAnsi="Arial" w:cs="Arial"/>
              </w:rPr>
              <w:t>6 картинок для установления последов</w:t>
            </w:r>
            <w:r>
              <w:rPr>
                <w:rFonts w:ascii="Arial" w:hAnsi="Arial" w:cs="Arial"/>
              </w:rPr>
              <w:t xml:space="preserve">ательности действий и событий 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 комплект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Серии из 4–</w:t>
            </w:r>
            <w:r w:rsidRPr="00FB0FD6">
              <w:rPr>
                <w:rFonts w:ascii="Arial" w:hAnsi="Arial" w:cs="Arial"/>
              </w:rPr>
              <w:t>6 картинок: части суток (деятельнос</w:t>
            </w:r>
            <w:r>
              <w:rPr>
                <w:rFonts w:ascii="Arial" w:hAnsi="Arial" w:cs="Arial"/>
              </w:rPr>
              <w:t>ть людей ближайшего окружения)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 комплект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lastRenderedPageBreak/>
              <w:t>Серии картинок: времена года (пейзажи, жизнь животных, характер</w:t>
            </w:r>
            <w:r>
              <w:rPr>
                <w:rFonts w:ascii="Arial" w:hAnsi="Arial" w:cs="Arial"/>
              </w:rPr>
              <w:t>ные виды работ и отдыха людей)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 комплект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Скакалка детская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3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Складные куб</w:t>
            </w:r>
            <w:r>
              <w:rPr>
                <w:rFonts w:ascii="Arial" w:hAnsi="Arial" w:cs="Arial"/>
              </w:rPr>
              <w:t>ики с предметными картинками (2–</w:t>
            </w:r>
            <w:r w:rsidRPr="00FB0FD6">
              <w:rPr>
                <w:rFonts w:ascii="Arial" w:hAnsi="Arial" w:cs="Arial"/>
              </w:rPr>
              <w:t>4 частей)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4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Складные куб</w:t>
            </w:r>
            <w:r>
              <w:rPr>
                <w:rFonts w:ascii="Arial" w:hAnsi="Arial" w:cs="Arial"/>
              </w:rPr>
              <w:t>ики с предметными картинками (4–</w:t>
            </w:r>
            <w:r w:rsidRPr="00FB0FD6">
              <w:rPr>
                <w:rFonts w:ascii="Arial" w:hAnsi="Arial" w:cs="Arial"/>
              </w:rPr>
              <w:t>6 частей)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4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Сортировщик–</w:t>
            </w:r>
            <w:r w:rsidRPr="00FB0FD6">
              <w:rPr>
                <w:rFonts w:ascii="Arial" w:hAnsi="Arial" w:cs="Arial"/>
              </w:rPr>
              <w:t>емкость с крышками разного размера и цвета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Сортировщик с отверстиями разных геометрических форм, объемными вкладышами (может быть с эффектом механической сортировки, системой самоконтроля, атрибутикой)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lastRenderedPageBreak/>
              <w:t>Стол для экспериментирования с песком и водой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Строительно</w:t>
            </w:r>
            <w:r>
              <w:rPr>
                <w:rFonts w:ascii="Arial" w:hAnsi="Arial" w:cs="Arial"/>
              </w:rPr>
              <w:t>–</w:t>
            </w:r>
            <w:r w:rsidRPr="00FB0FD6">
              <w:rPr>
                <w:rFonts w:ascii="Arial" w:hAnsi="Arial" w:cs="Arial"/>
              </w:rPr>
              <w:t>эксплуатацион</w:t>
            </w:r>
            <w:r>
              <w:rPr>
                <w:rFonts w:ascii="Arial" w:hAnsi="Arial" w:cs="Arial"/>
              </w:rPr>
              <w:t xml:space="preserve">ный транспорт (пластмассовый) 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 комплект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Сухой бассейн с комплектом шаров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Сюжетные картинки </w:t>
            </w:r>
            <w:r w:rsidRPr="00FB0FD6">
              <w:rPr>
                <w:rFonts w:ascii="Arial" w:hAnsi="Arial" w:cs="Arial"/>
              </w:rPr>
              <w:t xml:space="preserve">с различной тематикой </w:t>
            </w:r>
            <w:r>
              <w:rPr>
                <w:rFonts w:ascii="Arial" w:hAnsi="Arial" w:cs="Arial"/>
              </w:rPr>
              <w:t>крупного формата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комплект</w:t>
            </w:r>
            <w:r>
              <w:rPr>
                <w:rFonts w:ascii="Arial" w:hAnsi="Arial" w:cs="Arial"/>
              </w:rPr>
              <w:t xml:space="preserve"> из 20 шт.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Тележка–ящик крупная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2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Телефон игровой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Фигурки домашних животных с реалистичны</w:t>
            </w:r>
            <w:r>
              <w:rPr>
                <w:rFonts w:ascii="Arial" w:hAnsi="Arial" w:cs="Arial"/>
              </w:rPr>
              <w:t xml:space="preserve">ми изображением и пропорциями 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 комплект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Цифровые записи с видеофильмами с народными песнями и плясками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Ширма для кукольного театра, трансформируемая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lastRenderedPageBreak/>
              <w:t>Шнуровк</w:t>
            </w:r>
            <w:r>
              <w:rPr>
                <w:rFonts w:ascii="Arial" w:hAnsi="Arial" w:cs="Arial"/>
              </w:rPr>
              <w:t xml:space="preserve">а различного уровня сложности 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 комплект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Элеме</w:t>
            </w:r>
            <w:r>
              <w:rPr>
                <w:rFonts w:ascii="Arial" w:hAnsi="Arial" w:cs="Arial"/>
              </w:rPr>
              <w:t xml:space="preserve">нты костюма для уголка ряженья </w:t>
            </w:r>
            <w:r w:rsidRPr="00FB0FD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 комплект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Юла или волчок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2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Ящик для манипулирования со звуко</w:t>
            </w:r>
            <w:r>
              <w:rPr>
                <w:rFonts w:ascii="Arial" w:hAnsi="Arial" w:cs="Arial"/>
              </w:rPr>
              <w:t>–</w:t>
            </w:r>
            <w:r w:rsidRPr="00FB0FD6">
              <w:rPr>
                <w:rFonts w:ascii="Arial" w:hAnsi="Arial" w:cs="Arial"/>
              </w:rPr>
              <w:t>световыми эффектами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Бумага для рисования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Бумага разного цвета и формата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Доска для работы с пластилином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Карандаши цветные (6 цветов)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Кисточка № 10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Кисточка № 8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Кисточка щетинная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Клей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Краски гуашь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Краски пальчиковые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Пластилин, не липнущий к рукам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lastRenderedPageBreak/>
              <w:t>Поднос детский для раздаточных материалов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Стаканчики (баночки) пластмассовые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Точилка для карандашей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Фартук детский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Воздушные шары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20 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5D7C05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  <w:b/>
              </w:rPr>
            </w:pPr>
            <w:r w:rsidRPr="005D7C05">
              <w:rPr>
                <w:rFonts w:ascii="Arial" w:hAnsi="Arial" w:cs="Arial"/>
                <w:b/>
              </w:rPr>
              <w:t>Рабочее место воспитателя</w:t>
            </w: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Интерактивная панель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Кресло педагога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Многофункциональное устройство/принтер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Стол педагога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Шкаф для одежды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F26EA9">
              <w:rPr>
                <w:rFonts w:ascii="Arial" w:hAnsi="Arial" w:cs="Arial"/>
                <w:b/>
              </w:rPr>
              <w:t>Спальня</w:t>
            </w: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26EA9">
              <w:rPr>
                <w:rFonts w:ascii="Arial" w:hAnsi="Arial" w:cs="Arial"/>
              </w:rPr>
              <w:lastRenderedPageBreak/>
              <w:t>Кровать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26EA9">
              <w:rPr>
                <w:rFonts w:ascii="Arial" w:hAnsi="Arial" w:cs="Arial"/>
              </w:rPr>
              <w:t xml:space="preserve">по </w:t>
            </w:r>
            <w:r>
              <w:rPr>
                <w:rFonts w:ascii="Arial" w:hAnsi="Arial" w:cs="Arial"/>
              </w:rPr>
              <w:t>количеству</w:t>
            </w:r>
            <w:r w:rsidRPr="00F26EA9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26EA9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Постельное белье: </w:t>
            </w:r>
            <w:r w:rsidRPr="00F26EA9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>волочка, простынь, пододеяльник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26EA9">
              <w:rPr>
                <w:rFonts w:ascii="Arial" w:hAnsi="Arial" w:cs="Arial"/>
              </w:rPr>
              <w:t>по 3 комплекта на каждого ребенка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26EA9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Постельные принадлежности: </w:t>
            </w:r>
            <w:r w:rsidRPr="00F26EA9">
              <w:rPr>
                <w:rFonts w:ascii="Arial" w:hAnsi="Arial" w:cs="Arial"/>
              </w:rPr>
              <w:t>матрас, дв</w:t>
            </w:r>
            <w:r>
              <w:rPr>
                <w:rFonts w:ascii="Arial" w:hAnsi="Arial" w:cs="Arial"/>
              </w:rPr>
              <w:t>а наматрасника, подушка, одеяло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26EA9">
              <w:rPr>
                <w:rFonts w:ascii="Arial" w:hAnsi="Arial" w:cs="Arial"/>
              </w:rPr>
              <w:t xml:space="preserve">по </w:t>
            </w:r>
            <w:r>
              <w:rPr>
                <w:rFonts w:ascii="Arial" w:hAnsi="Arial" w:cs="Arial"/>
              </w:rPr>
              <w:t>количеству</w:t>
            </w:r>
            <w:r w:rsidRPr="00F26EA9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26EA9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F26EA9">
              <w:rPr>
                <w:rFonts w:ascii="Arial" w:hAnsi="Arial" w:cs="Arial"/>
                <w:b/>
              </w:rPr>
              <w:t>Туалетная</w:t>
            </w: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26EA9">
              <w:rPr>
                <w:rFonts w:ascii="Arial" w:hAnsi="Arial" w:cs="Arial"/>
              </w:rPr>
              <w:t>Горшки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26EA9">
              <w:rPr>
                <w:rFonts w:ascii="Arial" w:hAnsi="Arial" w:cs="Arial"/>
              </w:rPr>
              <w:t xml:space="preserve">по </w:t>
            </w:r>
            <w:r>
              <w:rPr>
                <w:rFonts w:ascii="Arial" w:hAnsi="Arial" w:cs="Arial"/>
              </w:rPr>
              <w:t>количеству</w:t>
            </w:r>
            <w:r w:rsidRPr="00F26EA9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26EA9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26EA9">
              <w:rPr>
                <w:rFonts w:ascii="Arial" w:hAnsi="Arial" w:cs="Arial"/>
              </w:rPr>
              <w:t>Емкости для хранения и разведения дезинфицирующих средств, уборочный инвентарь, ерши для обработки горшков, емкости для обработки игрушек, емкости для обработки расчесок, термометры для воды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26EA9">
              <w:rPr>
                <w:rFonts w:ascii="Arial" w:hAnsi="Arial" w:cs="Arial"/>
              </w:rPr>
              <w:t>Комплект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26EA9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26EA9">
              <w:rPr>
                <w:rFonts w:ascii="Arial" w:hAnsi="Arial" w:cs="Arial"/>
              </w:rPr>
              <w:lastRenderedPageBreak/>
              <w:t>Полотенце для ног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26EA9">
              <w:rPr>
                <w:rFonts w:ascii="Arial" w:hAnsi="Arial" w:cs="Arial"/>
              </w:rPr>
              <w:t>по 3 комплекта на каждого ребенка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pStyle w:val="a8"/>
              <w:spacing w:line="360" w:lineRule="auto"/>
              <w:jc w:val="both"/>
              <w:rPr>
                <w:rFonts w:ascii="Arial" w:hAnsi="Arial" w:cs="Arial"/>
              </w:rPr>
            </w:pPr>
            <w:r w:rsidRPr="00F26EA9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26EA9">
              <w:rPr>
                <w:rFonts w:ascii="Arial" w:hAnsi="Arial" w:cs="Arial"/>
              </w:rPr>
              <w:t>Полотенце для рук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26EA9">
              <w:rPr>
                <w:rFonts w:ascii="Arial" w:hAnsi="Arial" w:cs="Arial"/>
              </w:rPr>
              <w:t>по 3 комплекта на каждого ребенка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pStyle w:val="a8"/>
              <w:spacing w:line="360" w:lineRule="auto"/>
              <w:jc w:val="both"/>
              <w:rPr>
                <w:rFonts w:ascii="Arial" w:hAnsi="Arial" w:cs="Arial"/>
              </w:rPr>
            </w:pPr>
            <w:r w:rsidRPr="00F26EA9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26EA9">
              <w:rPr>
                <w:rFonts w:ascii="Arial" w:hAnsi="Arial" w:cs="Arial"/>
              </w:rPr>
              <w:t>Шкаф</w:t>
            </w:r>
            <w:r>
              <w:rPr>
                <w:rFonts w:ascii="Arial" w:hAnsi="Arial" w:cs="Arial"/>
              </w:rPr>
              <w:t>–</w:t>
            </w:r>
            <w:r w:rsidRPr="00F26EA9">
              <w:rPr>
                <w:rFonts w:ascii="Arial" w:hAnsi="Arial" w:cs="Arial"/>
              </w:rPr>
              <w:t>горшечница с индивидуальными ячейками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зависимости </w:t>
            </w:r>
            <w:r w:rsidRPr="00D622BF">
              <w:rPr>
                <w:rFonts w:ascii="Arial" w:hAnsi="Arial" w:cs="Arial"/>
              </w:rPr>
              <w:t>от размера помещения и количества детей в группе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pStyle w:val="a8"/>
              <w:spacing w:line="360" w:lineRule="auto"/>
              <w:jc w:val="both"/>
              <w:rPr>
                <w:rFonts w:ascii="Arial" w:hAnsi="Arial" w:cs="Arial"/>
              </w:rPr>
            </w:pPr>
            <w:r w:rsidRPr="00F26EA9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279C3" w:rsidRPr="00FB0FD6" w:rsidTr="00CC20FE"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26EA9">
              <w:rPr>
                <w:rFonts w:ascii="Arial" w:hAnsi="Arial" w:cs="Arial"/>
              </w:rPr>
              <w:t>Шкафчики для полотенец с индивидуальными ячейками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26EA9">
              <w:rPr>
                <w:rFonts w:ascii="Arial" w:hAnsi="Arial" w:cs="Arial"/>
              </w:rPr>
              <w:t xml:space="preserve">по </w:t>
            </w:r>
            <w:r>
              <w:rPr>
                <w:rFonts w:ascii="Arial" w:hAnsi="Arial" w:cs="Arial"/>
              </w:rPr>
              <w:t>количеству</w:t>
            </w:r>
            <w:r w:rsidRPr="00F26EA9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pStyle w:val="a8"/>
              <w:spacing w:line="360" w:lineRule="auto"/>
              <w:jc w:val="both"/>
              <w:rPr>
                <w:rFonts w:ascii="Arial" w:hAnsi="Arial" w:cs="Arial"/>
              </w:rPr>
            </w:pPr>
            <w:r w:rsidRPr="00F26EA9">
              <w:rPr>
                <w:rFonts w:ascii="Arial" w:hAnsi="Arial" w:cs="Arial"/>
              </w:rPr>
              <w:t>+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C3" w:rsidRPr="00F26EA9" w:rsidRDefault="001279C3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960B36" w:rsidRPr="00960B36" w:rsidRDefault="00960B36" w:rsidP="00960B36">
      <w:pPr>
        <w:rPr>
          <w:lang w:val="en-US"/>
        </w:rPr>
      </w:pPr>
    </w:p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DA2AE2" w:rsidRPr="00960B36" w:rsidRDefault="00960B36" w:rsidP="00960B36">
      <w:pPr>
        <w:tabs>
          <w:tab w:val="left" w:pos="5220"/>
        </w:tabs>
      </w:pPr>
      <w:r>
        <w:tab/>
      </w:r>
    </w:p>
    <w:sectPr w:rsidR="00DA2AE2" w:rsidRPr="00960B3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8A7" w:rsidRDefault="00B268A7" w:rsidP="00960B36">
      <w:r>
        <w:separator/>
      </w:r>
    </w:p>
  </w:endnote>
  <w:endnote w:type="continuationSeparator" w:id="0">
    <w:p w:rsidR="00B268A7" w:rsidRDefault="00B268A7" w:rsidP="0096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8A7" w:rsidRDefault="00B268A7" w:rsidP="00960B36">
      <w:r>
        <w:separator/>
      </w:r>
    </w:p>
  </w:footnote>
  <w:footnote w:type="continuationSeparator" w:id="0">
    <w:p w:rsidR="00B268A7" w:rsidRDefault="00B268A7" w:rsidP="0096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36"/>
    <w:rsid w:val="001279C3"/>
    <w:rsid w:val="00171816"/>
    <w:rsid w:val="00611B92"/>
    <w:rsid w:val="00960B36"/>
    <w:rsid w:val="00B268A7"/>
    <w:rsid w:val="00CC12EB"/>
    <w:rsid w:val="00DA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516D4F"/>
  <w15:chartTrackingRefBased/>
  <w15:docId w15:val="{283E16F3-1DC5-4B5C-90E3-8689D6A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9C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279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279C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unhideWhenUsed/>
    <w:rsid w:val="00960B36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1279C3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79C3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279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79C3"/>
    <w:pPr>
      <w:widowControl w:val="0"/>
      <w:autoSpaceDE w:val="0"/>
      <w:autoSpaceDN w:val="0"/>
      <w:spacing w:line="243" w:lineRule="exact"/>
    </w:pPr>
    <w:rPr>
      <w:rFonts w:eastAsia="Times New Roman"/>
      <w:sz w:val="22"/>
      <w:szCs w:val="22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1279C3"/>
    <w:rPr>
      <w:rFonts w:ascii="Arial" w:eastAsiaTheme="minorEastAsia" w:hAnsi="Arial" w:cs="Arial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1279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1279C3"/>
    <w:rPr>
      <w:rFonts w:ascii="Consolas" w:eastAsiaTheme="minorEastAsia" w:hAnsi="Consolas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1279C3"/>
    <w:pPr>
      <w:ind w:left="720"/>
      <w:contextualSpacing/>
    </w:pPr>
  </w:style>
  <w:style w:type="table" w:styleId="a9">
    <w:name w:val="Table Grid"/>
    <w:basedOn w:val="a1"/>
    <w:uiPriority w:val="39"/>
    <w:rsid w:val="0012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279C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279C3"/>
    <w:rPr>
      <w:color w:val="800080"/>
      <w:u w:val="single"/>
    </w:rPr>
  </w:style>
  <w:style w:type="paragraph" w:customStyle="1" w:styleId="msonormal0">
    <w:name w:val="msonormal"/>
    <w:basedOn w:val="a"/>
    <w:uiPriority w:val="99"/>
    <w:semiHidden/>
    <w:rsid w:val="001279C3"/>
    <w:pPr>
      <w:spacing w:after="223"/>
      <w:jc w:val="both"/>
    </w:pPr>
  </w:style>
  <w:style w:type="paragraph" w:customStyle="1" w:styleId="contentblock">
    <w:name w:val="content_block"/>
    <w:basedOn w:val="a"/>
    <w:uiPriority w:val="99"/>
    <w:semiHidden/>
    <w:rsid w:val="001279C3"/>
    <w:pPr>
      <w:spacing w:after="223"/>
      <w:ind w:right="357"/>
      <w:jc w:val="both"/>
    </w:pPr>
    <w:rPr>
      <w:rFonts w:ascii="PT Serif" w:hAnsi="PT Serif"/>
    </w:rPr>
  </w:style>
  <w:style w:type="paragraph" w:customStyle="1" w:styleId="references">
    <w:name w:val="references"/>
    <w:basedOn w:val="a"/>
    <w:uiPriority w:val="99"/>
    <w:semiHidden/>
    <w:rsid w:val="001279C3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uiPriority w:val="99"/>
    <w:semiHidden/>
    <w:rsid w:val="001279C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rsid w:val="001279C3"/>
    <w:pPr>
      <w:spacing w:after="223"/>
      <w:jc w:val="both"/>
    </w:pPr>
  </w:style>
  <w:style w:type="paragraph" w:customStyle="1" w:styleId="content1">
    <w:name w:val="content1"/>
    <w:basedOn w:val="a"/>
    <w:uiPriority w:val="99"/>
    <w:semiHidden/>
    <w:rsid w:val="001279C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uiPriority w:val="99"/>
    <w:semiHidden/>
    <w:rsid w:val="001279C3"/>
    <w:pPr>
      <w:spacing w:after="223"/>
      <w:jc w:val="center"/>
    </w:pPr>
  </w:style>
  <w:style w:type="paragraph" w:customStyle="1" w:styleId="align-right">
    <w:name w:val="align-right"/>
    <w:basedOn w:val="a"/>
    <w:uiPriority w:val="99"/>
    <w:semiHidden/>
    <w:rsid w:val="001279C3"/>
    <w:pPr>
      <w:spacing w:after="223"/>
      <w:jc w:val="right"/>
    </w:pPr>
  </w:style>
  <w:style w:type="paragraph" w:customStyle="1" w:styleId="align-left">
    <w:name w:val="align-left"/>
    <w:basedOn w:val="a"/>
    <w:uiPriority w:val="99"/>
    <w:semiHidden/>
    <w:rsid w:val="001279C3"/>
    <w:pPr>
      <w:spacing w:after="223"/>
    </w:pPr>
  </w:style>
  <w:style w:type="paragraph" w:customStyle="1" w:styleId="doc-parttypetitle">
    <w:name w:val="doc-part_type_title"/>
    <w:basedOn w:val="a"/>
    <w:uiPriority w:val="99"/>
    <w:semiHidden/>
    <w:rsid w:val="001279C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uiPriority w:val="99"/>
    <w:semiHidden/>
    <w:rsid w:val="001279C3"/>
    <w:pPr>
      <w:spacing w:after="223"/>
      <w:jc w:val="both"/>
    </w:pPr>
    <w:rPr>
      <w:rFonts w:ascii="Helvetica" w:hAnsi="Helvetica"/>
      <w:sz w:val="20"/>
      <w:szCs w:val="20"/>
    </w:rPr>
  </w:style>
  <w:style w:type="paragraph" w:customStyle="1" w:styleId="doctype">
    <w:name w:val="doc__type"/>
    <w:basedOn w:val="a"/>
    <w:uiPriority w:val="99"/>
    <w:semiHidden/>
    <w:rsid w:val="001279C3"/>
    <w:pPr>
      <w:spacing w:before="96" w:after="120"/>
      <w:jc w:val="both"/>
    </w:pPr>
    <w:rPr>
      <w:rFonts w:ascii="Helvetica" w:hAnsi="Helvetica"/>
      <w:caps/>
      <w:spacing w:val="15"/>
      <w:sz w:val="15"/>
      <w:szCs w:val="15"/>
    </w:rPr>
  </w:style>
  <w:style w:type="paragraph" w:customStyle="1" w:styleId="docpart">
    <w:name w:val="doc__part"/>
    <w:basedOn w:val="a"/>
    <w:uiPriority w:val="99"/>
    <w:semiHidden/>
    <w:rsid w:val="001279C3"/>
    <w:pPr>
      <w:spacing w:before="1228" w:after="997"/>
      <w:jc w:val="both"/>
    </w:pPr>
    <w:rPr>
      <w:rFonts w:ascii="PT Serif" w:hAnsi="PT Serif"/>
      <w:caps/>
      <w:spacing w:val="48"/>
      <w:sz w:val="39"/>
      <w:szCs w:val="39"/>
    </w:rPr>
  </w:style>
  <w:style w:type="paragraph" w:customStyle="1" w:styleId="docsection">
    <w:name w:val="doc__section"/>
    <w:basedOn w:val="a"/>
    <w:uiPriority w:val="99"/>
    <w:semiHidden/>
    <w:rsid w:val="001279C3"/>
    <w:pPr>
      <w:spacing w:before="1140" w:after="797"/>
      <w:jc w:val="both"/>
    </w:pPr>
    <w:rPr>
      <w:rFonts w:ascii="PT Serif" w:hAnsi="PT Serif"/>
      <w:sz w:val="42"/>
      <w:szCs w:val="42"/>
    </w:rPr>
  </w:style>
  <w:style w:type="paragraph" w:customStyle="1" w:styleId="docsection-name">
    <w:name w:val="doc__section-name"/>
    <w:basedOn w:val="a"/>
    <w:uiPriority w:val="99"/>
    <w:semiHidden/>
    <w:rsid w:val="001279C3"/>
    <w:pPr>
      <w:spacing w:after="223"/>
      <w:jc w:val="both"/>
    </w:pPr>
    <w:rPr>
      <w:rFonts w:ascii="PT Serif" w:hAnsi="PT Serif"/>
      <w:i/>
      <w:iCs/>
    </w:rPr>
  </w:style>
  <w:style w:type="paragraph" w:customStyle="1" w:styleId="docsubsection">
    <w:name w:val="doc__subsection"/>
    <w:basedOn w:val="a"/>
    <w:uiPriority w:val="99"/>
    <w:semiHidden/>
    <w:rsid w:val="001279C3"/>
    <w:pPr>
      <w:spacing w:before="1070" w:after="420"/>
      <w:jc w:val="both"/>
    </w:pPr>
    <w:rPr>
      <w:rFonts w:ascii="Helvetica" w:hAnsi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uiPriority w:val="99"/>
    <w:semiHidden/>
    <w:rsid w:val="001279C3"/>
    <w:pPr>
      <w:spacing w:before="438" w:after="219"/>
      <w:jc w:val="both"/>
    </w:pPr>
    <w:rPr>
      <w:rFonts w:ascii="PT Serif" w:hAnsi="PT Serif"/>
      <w:sz w:val="35"/>
      <w:szCs w:val="35"/>
    </w:rPr>
  </w:style>
  <w:style w:type="paragraph" w:customStyle="1" w:styleId="docarticle">
    <w:name w:val="doc__article"/>
    <w:basedOn w:val="a"/>
    <w:uiPriority w:val="99"/>
    <w:semiHidden/>
    <w:rsid w:val="001279C3"/>
    <w:pPr>
      <w:spacing w:before="300" w:after="30"/>
      <w:jc w:val="both"/>
    </w:pPr>
    <w:rPr>
      <w:rFonts w:ascii="Helvetica" w:hAnsi="Helvetica"/>
      <w:b/>
      <w:bCs/>
    </w:rPr>
  </w:style>
  <w:style w:type="paragraph" w:customStyle="1" w:styleId="docparagraph">
    <w:name w:val="doc__paragraph"/>
    <w:basedOn w:val="a"/>
    <w:uiPriority w:val="99"/>
    <w:semiHidden/>
    <w:rsid w:val="001279C3"/>
    <w:pPr>
      <w:spacing w:before="240" w:after="42"/>
      <w:jc w:val="both"/>
    </w:pPr>
    <w:rPr>
      <w:rFonts w:ascii="PT Serif" w:hAnsi="PT Serif"/>
      <w:sz w:val="35"/>
      <w:szCs w:val="35"/>
    </w:rPr>
  </w:style>
  <w:style w:type="paragraph" w:customStyle="1" w:styleId="docparagraph-name">
    <w:name w:val="doc__paragraph-name"/>
    <w:basedOn w:val="a"/>
    <w:uiPriority w:val="99"/>
    <w:semiHidden/>
    <w:rsid w:val="001279C3"/>
    <w:pPr>
      <w:spacing w:after="223"/>
      <w:jc w:val="both"/>
    </w:pPr>
    <w:rPr>
      <w:rFonts w:ascii="PT Serif" w:hAnsi="PT Serif"/>
      <w:i/>
      <w:iCs/>
    </w:rPr>
  </w:style>
  <w:style w:type="paragraph" w:customStyle="1" w:styleId="docsubparagraph">
    <w:name w:val="doc__subparagraph"/>
    <w:basedOn w:val="a"/>
    <w:uiPriority w:val="99"/>
    <w:semiHidden/>
    <w:rsid w:val="001279C3"/>
    <w:pPr>
      <w:spacing w:before="341" w:after="76"/>
      <w:jc w:val="both"/>
    </w:pPr>
    <w:rPr>
      <w:rFonts w:ascii="Helvetica" w:hAnsi="Helvetica"/>
      <w:sz w:val="29"/>
      <w:szCs w:val="29"/>
    </w:rPr>
  </w:style>
  <w:style w:type="paragraph" w:customStyle="1" w:styleId="docuntyped">
    <w:name w:val="doc__untyped"/>
    <w:basedOn w:val="a"/>
    <w:uiPriority w:val="99"/>
    <w:semiHidden/>
    <w:rsid w:val="001279C3"/>
    <w:pPr>
      <w:spacing w:before="320" w:after="240"/>
      <w:jc w:val="both"/>
    </w:pPr>
    <w:rPr>
      <w:rFonts w:ascii="Helvetica" w:hAnsi="Helvetica"/>
      <w:sz w:val="27"/>
      <w:szCs w:val="27"/>
    </w:rPr>
  </w:style>
  <w:style w:type="paragraph" w:customStyle="1" w:styleId="docnote">
    <w:name w:val="doc__note"/>
    <w:basedOn w:val="a"/>
    <w:uiPriority w:val="99"/>
    <w:semiHidden/>
    <w:rsid w:val="001279C3"/>
    <w:pPr>
      <w:spacing w:after="611"/>
      <w:ind w:left="873"/>
      <w:jc w:val="both"/>
    </w:pPr>
    <w:rPr>
      <w:rFonts w:ascii="Helvetica" w:hAnsi="Helvetica"/>
      <w:sz w:val="17"/>
      <w:szCs w:val="17"/>
    </w:rPr>
  </w:style>
  <w:style w:type="paragraph" w:customStyle="1" w:styleId="doc-notes">
    <w:name w:val="doc-notes"/>
    <w:basedOn w:val="a"/>
    <w:uiPriority w:val="99"/>
    <w:semiHidden/>
    <w:rsid w:val="001279C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uiPriority w:val="99"/>
    <w:semiHidden/>
    <w:rsid w:val="001279C3"/>
    <w:pPr>
      <w:spacing w:before="223" w:after="223"/>
      <w:jc w:val="both"/>
    </w:pPr>
  </w:style>
  <w:style w:type="paragraph" w:customStyle="1" w:styleId="docquestion">
    <w:name w:val="doc__question"/>
    <w:basedOn w:val="a"/>
    <w:uiPriority w:val="99"/>
    <w:semiHidden/>
    <w:rsid w:val="001279C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uiPriority w:val="99"/>
    <w:semiHidden/>
    <w:rsid w:val="001279C3"/>
    <w:pPr>
      <w:spacing w:after="30"/>
      <w:jc w:val="both"/>
    </w:pPr>
    <w:rPr>
      <w:rFonts w:ascii="Helvetica" w:hAnsi="Helvetica"/>
      <w:b/>
      <w:bCs/>
    </w:rPr>
  </w:style>
  <w:style w:type="paragraph" w:customStyle="1" w:styleId="doc-start">
    <w:name w:val="doc-start"/>
    <w:basedOn w:val="a"/>
    <w:uiPriority w:val="99"/>
    <w:semiHidden/>
    <w:rsid w:val="001279C3"/>
    <w:pPr>
      <w:spacing w:after="223"/>
      <w:jc w:val="both"/>
    </w:pPr>
  </w:style>
  <w:style w:type="paragraph" w:customStyle="1" w:styleId="docexpired">
    <w:name w:val="doc__expired"/>
    <w:basedOn w:val="a"/>
    <w:uiPriority w:val="99"/>
    <w:semiHidden/>
    <w:rsid w:val="001279C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uiPriority w:val="99"/>
    <w:semiHidden/>
    <w:rsid w:val="001279C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uiPriority w:val="99"/>
    <w:semiHidden/>
    <w:rsid w:val="001279C3"/>
    <w:pPr>
      <w:spacing w:before="120" w:after="30"/>
      <w:jc w:val="both"/>
    </w:pPr>
    <w:rPr>
      <w:rFonts w:ascii="Helvetica" w:hAnsi="Helvetica"/>
      <w:b/>
      <w:bCs/>
    </w:rPr>
  </w:style>
  <w:style w:type="paragraph" w:customStyle="1" w:styleId="printredaction-line">
    <w:name w:val="print_redaction-line"/>
    <w:basedOn w:val="a"/>
    <w:uiPriority w:val="99"/>
    <w:semiHidden/>
    <w:rsid w:val="001279C3"/>
    <w:pPr>
      <w:spacing w:after="223"/>
      <w:jc w:val="both"/>
    </w:pPr>
  </w:style>
  <w:style w:type="character" w:customStyle="1" w:styleId="docreferences">
    <w:name w:val="doc__references"/>
    <w:basedOn w:val="a0"/>
    <w:rsid w:val="001279C3"/>
    <w:rPr>
      <w:vanish/>
      <w:webHidden w:val="0"/>
      <w:specVanish w:val="0"/>
    </w:rPr>
  </w:style>
  <w:style w:type="character" w:styleId="ac">
    <w:name w:val="Strong"/>
    <w:basedOn w:val="a0"/>
    <w:uiPriority w:val="22"/>
    <w:qFormat/>
    <w:rsid w:val="001279C3"/>
    <w:rPr>
      <w:b/>
      <w:bCs/>
    </w:rPr>
  </w:style>
  <w:style w:type="character" w:customStyle="1" w:styleId="docuntyped-name">
    <w:name w:val="docuntyped-name"/>
    <w:basedOn w:val="a0"/>
    <w:rsid w:val="00127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5F8C3-3A6C-40F0-AA52-BEC3F70AE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Микляева Елена Викторовна</cp:lastModifiedBy>
  <cp:revision>4</cp:revision>
  <dcterms:created xsi:type="dcterms:W3CDTF">2023-02-28T12:46:00Z</dcterms:created>
  <dcterms:modified xsi:type="dcterms:W3CDTF">2023-03-28T12:32:00Z</dcterms:modified>
</cp:coreProperties>
</file>