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43" w:rsidRPr="0030224A" w:rsidRDefault="00AE5743" w:rsidP="00AE5743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 w:rsidRPr="0030224A">
        <w:rPr>
          <w:rFonts w:ascii="Arial" w:hAnsi="Arial" w:cs="Arial"/>
          <w:b/>
        </w:rPr>
        <w:t>Чек</w:t>
      </w:r>
      <w:r>
        <w:rPr>
          <w:rFonts w:ascii="Arial" w:hAnsi="Arial" w:cs="Arial"/>
          <w:b/>
        </w:rPr>
        <w:t>-</w:t>
      </w:r>
      <w:r w:rsidRPr="0030224A">
        <w:rPr>
          <w:rFonts w:ascii="Arial" w:hAnsi="Arial" w:cs="Arial"/>
          <w:b/>
        </w:rPr>
        <w:t>лист для музыкального зала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52"/>
        <w:gridCol w:w="1847"/>
        <w:gridCol w:w="1830"/>
        <w:gridCol w:w="1703"/>
        <w:gridCol w:w="1207"/>
      </w:tblGrid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5743" w:rsidRPr="000E28C6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E28C6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5743" w:rsidRPr="000E24DF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E28C6">
              <w:rPr>
                <w:rFonts w:ascii="Arial" w:hAnsi="Arial" w:cs="Arial"/>
                <w:b/>
              </w:rPr>
              <w:t>Количество</w:t>
            </w:r>
            <w:r>
              <w:rPr>
                <w:rFonts w:ascii="Arial" w:hAnsi="Arial" w:cs="Arial"/>
                <w:b/>
              </w:rPr>
              <w:t>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5743" w:rsidRPr="000E24DF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</w:t>
            </w:r>
            <w:r w:rsidRPr="000E28C6">
              <w:rPr>
                <w:rFonts w:ascii="Arial" w:hAnsi="Arial" w:cs="Arial"/>
                <w:b/>
              </w:rPr>
              <w:t>нвариантная часть</w:t>
            </w:r>
            <w:r>
              <w:rPr>
                <w:rFonts w:ascii="Arial" w:hAnsi="Arial" w:cs="Arial"/>
                <w:b/>
              </w:rPr>
              <w:t xml:space="preserve">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923BB0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E28C6">
              <w:rPr>
                <w:rFonts w:ascii="Arial" w:hAnsi="Arial" w:cs="Arial"/>
                <w:b/>
              </w:rPr>
              <w:t>Вариативная часть</w:t>
            </w:r>
            <w:r>
              <w:rPr>
                <w:rFonts w:ascii="Arial" w:hAnsi="Arial" w:cs="Arial"/>
                <w:b/>
              </w:rPr>
              <w:t xml:space="preserve">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5A37C2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Нет  в наличии</w:t>
            </w: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5743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6D387F">
              <w:rPr>
                <w:rFonts w:ascii="Arial" w:hAnsi="Arial" w:cs="Arial"/>
                <w:b/>
              </w:rPr>
              <w:t>Специализированная мебель, оборудование и системы хранения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Мобильная стойка для театральных костюмов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Мультимедийная трибуна для 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Пианино акустическое/цифровое/ синтезатор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Система (устройство) для затемнения окон (в случае отсутствия в проектно</w:t>
            </w:r>
            <w:r>
              <w:rPr>
                <w:rFonts w:ascii="Arial" w:hAnsi="Arial" w:cs="Arial"/>
              </w:rPr>
              <w:t>-</w:t>
            </w:r>
            <w:r w:rsidRPr="006D387F">
              <w:rPr>
                <w:rFonts w:ascii="Arial" w:hAnsi="Arial" w:cs="Arial"/>
              </w:rPr>
              <w:t>сметной документации)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Системы хранения светового и акустического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Стул/Кресло для актового зала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6D387F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</w:rPr>
              <w:t>Управляемая видеокамера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6D387F">
              <w:rPr>
                <w:rFonts w:ascii="Arial" w:hAnsi="Arial" w:cs="Arial"/>
                <w:b/>
              </w:rPr>
              <w:t>Оборудование сцены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Дистанционный пульт управления механическим оборудованием сцены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Комплект переносного оборудования (переносной проектор с экраном на треноге, мобильная акустическая система, микрофон)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Проектор для актового зала с потолочным креплением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Экран большого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E27DDA">
              <w:rPr>
                <w:rFonts w:ascii="Arial" w:hAnsi="Arial" w:cs="Arial"/>
                <w:b/>
              </w:rPr>
              <w:t>Звукотехническое оборудование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Вокальный радиомикрофон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Звукоусиливающая аппаратура с комплектом акустических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0C787E">
              <w:rPr>
                <w:rFonts w:ascii="Arial" w:hAnsi="Arial" w:cs="Arial"/>
                <w:b/>
              </w:rPr>
              <w:t>Светотехническое оборудование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Зеркальный шар с электроприводом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Пульт управления освещением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Светильник ультрафиолетового света (оборудование для обеззараживания воздуха)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Светодиодный прожектор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Театральный линзовый прожектор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921454">
              <w:rPr>
                <w:rFonts w:ascii="Arial" w:hAnsi="Arial" w:cs="Arial"/>
                <w:b/>
              </w:rPr>
              <w:t>Помещение для декораций, бутафории, хранения костюмов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Атрибуты для проведения праздников согласно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Атрибуты для проведения праздников согласно образовательной программе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Комплект декораций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Комплект театральных костюмов детский (не менее 20 наименований)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Комплект театральных костюмов взрослый (не менее 10 персонажей)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Полки для бутафории и реквизита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Полки для хранения париков со стойками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Шкаф для хранения костюмов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F322CB">
              <w:rPr>
                <w:rFonts w:ascii="Arial" w:hAnsi="Arial" w:cs="Arial"/>
                <w:b/>
              </w:rPr>
              <w:t>Оборудование для проведения занятий с детьми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Барабан с палочками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Браслет на руку с 4 бубенчиками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Бубен большой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Бубен маленький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Бубен 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Вертушка (шумовой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 </w:t>
            </w:r>
            <w:r w:rsidRPr="00D622BF">
              <w:rPr>
                <w:rFonts w:ascii="Arial" w:hAnsi="Arial" w:cs="Arial"/>
              </w:rPr>
              <w:t>количеств</w:t>
            </w:r>
            <w:r>
              <w:rPr>
                <w:rFonts w:ascii="Arial" w:hAnsi="Arial" w:cs="Arial"/>
              </w:rPr>
              <w:t>у</w:t>
            </w:r>
            <w:r w:rsidRPr="00D622BF">
              <w:rPr>
                <w:rFonts w:ascii="Arial" w:hAnsi="Arial" w:cs="Arial"/>
              </w:rPr>
              <w:t xml:space="preserve"> воспитанников и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Детское пианино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Дудочка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Игровой детский домик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Игровые ложки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Кастаньеты деревянные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Кастаньеты с ручкой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 xml:space="preserve">Комплект видеофильмов для </w:t>
            </w:r>
            <w:r>
              <w:rPr>
                <w:rFonts w:ascii="Arial" w:hAnsi="Arial" w:cs="Arial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Комплект записей с музыкальными произведениями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Комплект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Комплект карточек с изображением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Комплект карточек с портретами композиторов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Кукла </w:t>
            </w:r>
            <w:r w:rsidRPr="0030224A">
              <w:rPr>
                <w:rFonts w:ascii="Arial" w:hAnsi="Arial" w:cs="Arial"/>
              </w:rPr>
              <w:t>крупн</w:t>
            </w:r>
            <w:r>
              <w:rPr>
                <w:rFonts w:ascii="Arial" w:hAnsi="Arial" w:cs="Arial"/>
              </w:rPr>
              <w:t>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Кукла в нарядной одежде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–</w:t>
            </w:r>
            <w:r w:rsidRPr="0030224A">
              <w:rPr>
                <w:rFonts w:ascii="Arial" w:hAnsi="Arial" w:cs="Arial"/>
              </w:rPr>
              <w:t>ву детей</w:t>
            </w:r>
            <w:r>
              <w:rPr>
                <w:rFonts w:ascii="Arial" w:hAnsi="Arial" w:cs="Arial"/>
              </w:rPr>
              <w:t>,</w:t>
            </w:r>
            <w:r w:rsidRPr="003022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п</w:t>
            </w:r>
            <w:r w:rsidRPr="001C68C9">
              <w:rPr>
                <w:rFonts w:ascii="Arial" w:hAnsi="Arial" w:cs="Arial"/>
              </w:rPr>
              <w:t>ринимающих участие в танце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Ленты разноцветные на кольце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Маракас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Металлофон –</w:t>
            </w:r>
            <w:r w:rsidRPr="0030224A">
              <w:rPr>
                <w:rFonts w:ascii="Arial" w:hAnsi="Arial" w:cs="Arial"/>
              </w:rPr>
              <w:t xml:space="preserve"> альт диатонический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Металлофон 12 тонов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Музыкальные колокольчики (набор)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Мягкие игрушки различных размеров, изображающие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Набор из 5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Набор перчаточных кукол по сказкам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Набор струнных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Платочки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Погремушки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Ростовая кукла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Румба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Свистульки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Стойка для дорожных 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Султанчики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Треугольники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из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Флажки разноцветные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Шапочка</w:t>
            </w:r>
            <w:r>
              <w:rPr>
                <w:rFonts w:ascii="Arial" w:hAnsi="Arial" w:cs="Arial"/>
              </w:rPr>
              <w:t>-</w:t>
            </w:r>
            <w:r w:rsidRPr="0030224A">
              <w:rPr>
                <w:rFonts w:ascii="Arial" w:hAnsi="Arial" w:cs="Arial"/>
              </w:rPr>
              <w:t>маска для театрализованных представлений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Ширма напольная для кукольного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К</w:t>
            </w:r>
            <w:r w:rsidRPr="00AD7958">
              <w:rPr>
                <w:rFonts w:ascii="Arial" w:hAnsi="Arial" w:cs="Arial"/>
                <w:b/>
              </w:rPr>
              <w:t>абинет музыкального руководителя</w:t>
            </w:r>
            <w:r w:rsidRPr="0030224A">
              <w:rPr>
                <w:rFonts w:ascii="Arial" w:hAnsi="Arial" w:cs="Arial"/>
              </w:rPr>
              <w:t xml:space="preserve"> </w:t>
            </w: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AD7958" w:rsidRDefault="00AE574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AD7958">
              <w:rPr>
                <w:rFonts w:ascii="Arial" w:hAnsi="Arial" w:cs="Arial"/>
                <w:b/>
              </w:rPr>
              <w:t>Специализированная мебель, оборудование и системы хранения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lastRenderedPageBreak/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Стеллаж для документации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77868">
              <w:rPr>
                <w:rFonts w:ascii="Arial" w:hAnsi="Arial" w:cs="Arial"/>
                <w:b/>
              </w:rPr>
              <w:t>Технические средства</w:t>
            </w: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в том числе программное обеспечение для обработки звука)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Ламинатор</w:t>
            </w:r>
            <w:r>
              <w:rPr>
                <w:rFonts w:ascii="Arial" w:hAnsi="Arial" w:cs="Arial"/>
              </w:rPr>
              <w:t>-</w:t>
            </w:r>
            <w:r w:rsidRPr="0030224A">
              <w:rPr>
                <w:rFonts w:ascii="Arial" w:hAnsi="Arial" w:cs="Arial"/>
              </w:rPr>
              <w:t>брошюратор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5743" w:rsidRPr="0030224A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30224A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5743" w:rsidRPr="0030224A" w:rsidRDefault="00AE574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611B92"/>
    <w:rsid w:val="00960B36"/>
    <w:rsid w:val="00AE5743"/>
    <w:rsid w:val="00B268A7"/>
    <w:rsid w:val="00DA2AE2"/>
    <w:rsid w:val="00E0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1D001F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7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7DF44-AECE-4E58-85B3-47B07355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