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6E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>
              <w:rPr>
                <w:rFonts w:ascii="Times New Roman" w:hAnsi="Times New Roman" w:cs="Times New Roman"/>
                <w:sz w:val="2"/>
                <w:szCs w:val="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  <w:p w:rsidR="00000000" w:rsidRDefault="006E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6E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Минобрнауки России от 08.04.2014 N 293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Порядка приема на обучение по образовательным программам дошкольного образования"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12.05.2014 N 32220)</w:t>
            </w:r>
          </w:p>
          <w:p w:rsidR="00000000" w:rsidRDefault="006E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6E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27.05.2014</w:t>
            </w:r>
          </w:p>
          <w:p w:rsidR="00000000" w:rsidRDefault="006E3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6E35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6E350F">
      <w:pPr>
        <w:pStyle w:val="ConsPlusNormal"/>
        <w:jc w:val="both"/>
        <w:outlineLvl w:val="0"/>
      </w:pPr>
    </w:p>
    <w:p w:rsidR="00000000" w:rsidRDefault="006E350F">
      <w:pPr>
        <w:pStyle w:val="ConsPlusNormal"/>
        <w:outlineLvl w:val="0"/>
      </w:pPr>
      <w:bookmarkStart w:id="1" w:name="Par1"/>
      <w:bookmarkEnd w:id="1"/>
      <w:r>
        <w:t>Зарегистрировано в Минюсте России 12 мая 2014 г. N 32220</w:t>
      </w:r>
    </w:p>
    <w:p w:rsidR="00000000" w:rsidRDefault="006E350F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6E350F">
      <w:pPr>
        <w:pStyle w:val="ConsPlusNormal"/>
        <w:jc w:val="both"/>
      </w:pPr>
    </w:p>
    <w:p w:rsidR="00000000" w:rsidRDefault="006E350F">
      <w:pPr>
        <w:pStyle w:val="ConsPlusNormal"/>
        <w:jc w:val="center"/>
        <w:rPr>
          <w:b/>
          <w:bCs/>
        </w:rPr>
      </w:pPr>
      <w:r>
        <w:rPr>
          <w:b/>
          <w:bCs/>
        </w:rPr>
        <w:t>МИНИСТЕРСТВО ОБРАЗОВАНИЯ И НАУКИ РОССИЙСКОЙ ФЕДЕРАЦИИ</w:t>
      </w:r>
    </w:p>
    <w:p w:rsidR="00000000" w:rsidRDefault="006E350F">
      <w:pPr>
        <w:pStyle w:val="ConsPlusNormal"/>
        <w:jc w:val="center"/>
        <w:rPr>
          <w:b/>
          <w:bCs/>
        </w:rPr>
      </w:pPr>
    </w:p>
    <w:p w:rsidR="00000000" w:rsidRDefault="006E350F">
      <w:pPr>
        <w:pStyle w:val="ConsPlusNormal"/>
        <w:jc w:val="center"/>
        <w:rPr>
          <w:b/>
          <w:bCs/>
        </w:rPr>
      </w:pPr>
      <w:r>
        <w:rPr>
          <w:b/>
          <w:bCs/>
        </w:rPr>
        <w:t>ПРИКАЗ</w:t>
      </w:r>
    </w:p>
    <w:p w:rsidR="00000000" w:rsidRDefault="006E350F">
      <w:pPr>
        <w:pStyle w:val="ConsPlusNormal"/>
        <w:jc w:val="center"/>
        <w:rPr>
          <w:b/>
          <w:bCs/>
        </w:rPr>
      </w:pPr>
      <w:r>
        <w:rPr>
          <w:b/>
          <w:bCs/>
        </w:rPr>
        <w:t>от 8 апреля 2014 г. N 293</w:t>
      </w:r>
    </w:p>
    <w:p w:rsidR="00000000" w:rsidRDefault="006E350F">
      <w:pPr>
        <w:pStyle w:val="ConsPlusNormal"/>
        <w:jc w:val="center"/>
        <w:rPr>
          <w:b/>
          <w:bCs/>
        </w:rPr>
      </w:pPr>
    </w:p>
    <w:p w:rsidR="00000000" w:rsidRDefault="006E350F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ПОРЯДКА</w:t>
      </w:r>
    </w:p>
    <w:p w:rsidR="00000000" w:rsidRDefault="006E350F">
      <w:pPr>
        <w:pStyle w:val="ConsPlusNormal"/>
        <w:jc w:val="center"/>
        <w:rPr>
          <w:b/>
          <w:bCs/>
        </w:rPr>
      </w:pPr>
      <w:r>
        <w:rPr>
          <w:b/>
          <w:bCs/>
        </w:rPr>
        <w:t>ПРИЕМА НА ОБУЧЕНИЕ ПО ОБРАЗОВАТЕЛЬНЫМ ПРОГРАММАМ</w:t>
      </w:r>
    </w:p>
    <w:p w:rsidR="00000000" w:rsidRDefault="006E350F">
      <w:pPr>
        <w:pStyle w:val="ConsPlusNormal"/>
        <w:jc w:val="center"/>
        <w:rPr>
          <w:b/>
          <w:bCs/>
        </w:rPr>
      </w:pPr>
      <w:r>
        <w:rPr>
          <w:b/>
          <w:bCs/>
        </w:rPr>
        <w:t>ДОШКОЛЬНОГО ОБРАЗОВАНИЯ</w:t>
      </w:r>
    </w:p>
    <w:p w:rsidR="00000000" w:rsidRDefault="006E350F">
      <w:pPr>
        <w:pStyle w:val="ConsPlusNormal"/>
        <w:jc w:val="both"/>
      </w:pPr>
    </w:p>
    <w:p w:rsidR="00000000" w:rsidRDefault="006E350F">
      <w:pPr>
        <w:pStyle w:val="ConsPlusNormal"/>
        <w:ind w:firstLine="540"/>
        <w:jc w:val="both"/>
      </w:pPr>
      <w:r>
        <w:t>В соответст</w:t>
      </w:r>
      <w:r>
        <w:t xml:space="preserve">вии с </w:t>
      </w:r>
      <w:hyperlink r:id="rId9" w:tooltip="Федеральный закон от 29.12.2012 N 273-ФЗ (ред. от 05.05.2014) &quot;Об образовании в Российской Федерации&quot; (с изм. и доп., вступ. в силу с 06.05.2014){КонсультантПлюс}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</w:t>
      </w:r>
      <w:r>
        <w:t xml:space="preserve"> ст. 2878; N 30, ст. 4036; N 48, ст. 6165; 2014, N 6, ст. 562, ст. 566) и </w:t>
      </w:r>
      <w:hyperlink r:id="rId10" w:tooltip="Постановление Правительства РФ от 03.06.2013 N 466 (ред. от 31.01.2014) &quot;Об утверждении Положения о Министерстве образования и науки Российской Федерации&quot;{КонсультантПлюс}" w:history="1">
        <w:r>
          <w:rPr>
            <w:color w:val="0000FF"/>
          </w:rPr>
          <w:t>подпунктом 5.2.30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</w:t>
      </w:r>
      <w:r>
        <w:t>сийской Федерации от 3 июня 2013 г. N 466 (Собрание законодательства Российской Федерации, 2013, N 23, ст. 2923; N 33, ст. 4386; N 37, ст. 4702; 2014, N 2, ст. 126; N 6, ст. 582), приказываю:</w:t>
      </w:r>
    </w:p>
    <w:p w:rsidR="00000000" w:rsidRDefault="006E350F">
      <w:pPr>
        <w:pStyle w:val="ConsPlusNormal"/>
        <w:ind w:firstLine="540"/>
        <w:jc w:val="both"/>
      </w:pPr>
      <w:r>
        <w:t xml:space="preserve">Утвердить прилагаемый </w:t>
      </w:r>
      <w:hyperlink w:anchor="Par30" w:tooltip="Ссылка на текущий документ" w:history="1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дошкольного образования.</w:t>
      </w:r>
    </w:p>
    <w:p w:rsidR="00000000" w:rsidRDefault="006E350F">
      <w:pPr>
        <w:pStyle w:val="ConsPlusNormal"/>
        <w:ind w:firstLine="540"/>
        <w:jc w:val="both"/>
      </w:pPr>
    </w:p>
    <w:p w:rsidR="00000000" w:rsidRDefault="006E350F">
      <w:pPr>
        <w:pStyle w:val="ConsPlusNormal"/>
        <w:jc w:val="right"/>
      </w:pPr>
      <w:r>
        <w:t>Министр</w:t>
      </w:r>
    </w:p>
    <w:p w:rsidR="00000000" w:rsidRDefault="006E350F">
      <w:pPr>
        <w:pStyle w:val="ConsPlusNormal"/>
        <w:jc w:val="right"/>
      </w:pPr>
      <w:r>
        <w:t>Д.В.ЛИВАНОВ</w:t>
      </w:r>
    </w:p>
    <w:p w:rsidR="00000000" w:rsidRDefault="006E350F">
      <w:pPr>
        <w:pStyle w:val="ConsPlusNormal"/>
        <w:ind w:firstLine="540"/>
        <w:jc w:val="both"/>
      </w:pPr>
    </w:p>
    <w:p w:rsidR="00000000" w:rsidRDefault="006E350F">
      <w:pPr>
        <w:pStyle w:val="ConsPlusNormal"/>
        <w:ind w:firstLine="540"/>
        <w:jc w:val="both"/>
      </w:pPr>
    </w:p>
    <w:p w:rsidR="00000000" w:rsidRDefault="006E350F">
      <w:pPr>
        <w:pStyle w:val="ConsPlusNormal"/>
        <w:ind w:firstLine="540"/>
        <w:jc w:val="both"/>
      </w:pPr>
    </w:p>
    <w:p w:rsidR="00000000" w:rsidRDefault="006E350F">
      <w:pPr>
        <w:pStyle w:val="ConsPlusNormal"/>
        <w:ind w:firstLine="540"/>
        <w:jc w:val="both"/>
      </w:pPr>
    </w:p>
    <w:p w:rsidR="00000000" w:rsidRDefault="006E350F">
      <w:pPr>
        <w:pStyle w:val="ConsPlusNormal"/>
        <w:ind w:firstLine="540"/>
        <w:jc w:val="both"/>
      </w:pPr>
    </w:p>
    <w:p w:rsidR="00000000" w:rsidRDefault="006E350F">
      <w:pPr>
        <w:pStyle w:val="ConsPlusNormal"/>
        <w:jc w:val="right"/>
        <w:outlineLvl w:val="0"/>
      </w:pPr>
      <w:bookmarkStart w:id="2" w:name="Par23"/>
      <w:bookmarkEnd w:id="2"/>
      <w:r>
        <w:t>Приложение</w:t>
      </w:r>
    </w:p>
    <w:p w:rsidR="00000000" w:rsidRDefault="006E350F">
      <w:pPr>
        <w:pStyle w:val="ConsPlusNormal"/>
        <w:ind w:firstLine="540"/>
        <w:jc w:val="both"/>
      </w:pPr>
    </w:p>
    <w:p w:rsidR="00000000" w:rsidRDefault="006E350F">
      <w:pPr>
        <w:pStyle w:val="ConsPlusNormal"/>
        <w:jc w:val="right"/>
      </w:pPr>
      <w:r>
        <w:t>Утвержден</w:t>
      </w:r>
    </w:p>
    <w:p w:rsidR="00000000" w:rsidRDefault="006E350F">
      <w:pPr>
        <w:pStyle w:val="ConsPlusNormal"/>
        <w:jc w:val="right"/>
      </w:pPr>
      <w:r>
        <w:t>приказом Министерства образования</w:t>
      </w:r>
    </w:p>
    <w:p w:rsidR="00000000" w:rsidRDefault="006E350F">
      <w:pPr>
        <w:pStyle w:val="ConsPlusNormal"/>
        <w:jc w:val="right"/>
      </w:pPr>
      <w:r>
        <w:t>и науки Российской Федерации</w:t>
      </w:r>
    </w:p>
    <w:p w:rsidR="00000000" w:rsidRDefault="006E350F">
      <w:pPr>
        <w:pStyle w:val="ConsPlusNormal"/>
        <w:jc w:val="right"/>
      </w:pPr>
      <w:r>
        <w:t>от 8 апреля 2014 г. N 293</w:t>
      </w:r>
    </w:p>
    <w:p w:rsidR="00000000" w:rsidRDefault="006E350F">
      <w:pPr>
        <w:pStyle w:val="ConsPlusNormal"/>
        <w:jc w:val="both"/>
      </w:pPr>
    </w:p>
    <w:p w:rsidR="00000000" w:rsidRDefault="006E350F">
      <w:pPr>
        <w:pStyle w:val="ConsPlusNormal"/>
        <w:jc w:val="center"/>
        <w:rPr>
          <w:b/>
          <w:bCs/>
        </w:rPr>
      </w:pPr>
      <w:bookmarkStart w:id="3" w:name="Par30"/>
      <w:bookmarkEnd w:id="3"/>
      <w:r>
        <w:rPr>
          <w:b/>
          <w:bCs/>
        </w:rPr>
        <w:t>ПОРЯДОК</w:t>
      </w:r>
    </w:p>
    <w:p w:rsidR="00000000" w:rsidRDefault="006E350F">
      <w:pPr>
        <w:pStyle w:val="ConsPlusNormal"/>
        <w:jc w:val="center"/>
        <w:rPr>
          <w:b/>
          <w:bCs/>
        </w:rPr>
      </w:pPr>
      <w:r>
        <w:rPr>
          <w:b/>
          <w:bCs/>
        </w:rPr>
        <w:t>ПРИЕМА НА ОБУЧЕНИЕ ПО ОБРАЗОВАТЕЛЬНЫМ ПРОГРАММАМ</w:t>
      </w:r>
    </w:p>
    <w:p w:rsidR="00000000" w:rsidRDefault="006E350F">
      <w:pPr>
        <w:pStyle w:val="ConsPlusNormal"/>
        <w:jc w:val="center"/>
        <w:rPr>
          <w:b/>
          <w:bCs/>
        </w:rPr>
      </w:pPr>
      <w:r>
        <w:rPr>
          <w:b/>
          <w:bCs/>
        </w:rPr>
        <w:t>ДОШКОЛЬНОГО ОБРАЗОВАНИЯ</w:t>
      </w:r>
    </w:p>
    <w:p w:rsidR="00000000" w:rsidRDefault="006E350F">
      <w:pPr>
        <w:pStyle w:val="ConsPlusNormal"/>
        <w:jc w:val="center"/>
      </w:pPr>
    </w:p>
    <w:p w:rsidR="00000000" w:rsidRDefault="006E350F">
      <w:pPr>
        <w:pStyle w:val="ConsPlusNormal"/>
        <w:ind w:firstLine="540"/>
        <w:jc w:val="both"/>
      </w:pPr>
      <w: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</w:t>
      </w:r>
      <w:r>
        <w:t>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000000" w:rsidRDefault="006E350F">
      <w:pPr>
        <w:pStyle w:val="ConsPlusNormal"/>
        <w:ind w:firstLine="540"/>
        <w:jc w:val="both"/>
      </w:pPr>
      <w:r>
        <w:t>2. Прием иностранных граждан и лиц без гражданства, в том числе соотечественников за рубежом, в образовательные</w:t>
      </w:r>
      <w:r>
        <w:t xml:space="preserve">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1" w:tooltip="Федеральный закон от 29.12.2012 N 273-ФЗ (ред. от 05.05.2014) &quot;Об образовании в Российской Федерации&quot; (с изм. и доп., вступ. в силу с 06.05.2014){КонсультантПлюс}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</w:t>
      </w:r>
      <w:r>
        <w:t>2, ст. 566) и настоящим Порядком.</w:t>
      </w:r>
    </w:p>
    <w:p w:rsidR="00000000" w:rsidRDefault="006E350F">
      <w:pPr>
        <w:pStyle w:val="ConsPlusNormal"/>
        <w:ind w:firstLine="540"/>
        <w:jc w:val="both"/>
      </w:pPr>
      <w: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000000" w:rsidRDefault="006E350F">
      <w:pPr>
        <w:pStyle w:val="ConsPlusNormal"/>
        <w:ind w:firstLine="540"/>
        <w:jc w:val="both"/>
      </w:pPr>
      <w:r>
        <w:t>--------------------------------</w:t>
      </w:r>
    </w:p>
    <w:p w:rsidR="00000000" w:rsidRDefault="006E350F">
      <w:pPr>
        <w:pStyle w:val="ConsPlusNormal"/>
        <w:ind w:firstLine="540"/>
        <w:jc w:val="both"/>
      </w:pPr>
      <w:r>
        <w:t>&lt;1&gt;</w:t>
      </w:r>
      <w:r>
        <w:t xml:space="preserve"> </w:t>
      </w:r>
      <w:hyperlink r:id="rId12" w:tooltip="Федеральный закон от 29.12.2012 N 273-ФЗ (ред. от 05.05.2014) &quot;Об образовании в Российской Федерации&quot; (с изм. и доп., вступ. в силу с 06.05.2014){КонсультантПлюс}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</w:t>
      </w:r>
      <w:r>
        <w:lastRenderedPageBreak/>
        <w:t>Российской Федерации" (Собрание законодательства Российской Федерации, 2012, N 53, ст. 7598; 2013, N 19, ст. 2326; N 23, ст. 2</w:t>
      </w:r>
      <w:r>
        <w:t>878; N 27, ст. 3462; N 30, ст. 4036; N 48, ст. 6165; 2014, N 6, ст. 562, ст. 566).</w:t>
      </w:r>
    </w:p>
    <w:p w:rsidR="00000000" w:rsidRDefault="006E350F">
      <w:pPr>
        <w:pStyle w:val="ConsPlusNormal"/>
        <w:ind w:firstLine="540"/>
        <w:jc w:val="both"/>
      </w:pPr>
    </w:p>
    <w:p w:rsidR="00000000" w:rsidRDefault="006E350F">
      <w:pPr>
        <w:pStyle w:val="ConsPlusNormal"/>
        <w:ind w:firstLine="540"/>
        <w:jc w:val="both"/>
      </w:pPr>
      <w:r>
        <w:t>Прием граждан на обучение по образовательным программам дошкольного образования в филиале образовательной организации осуществляется в соответствии с правилами приема на об</w:t>
      </w:r>
      <w:r>
        <w:t>учение в образовательной организации.</w:t>
      </w:r>
    </w:p>
    <w:p w:rsidR="00000000" w:rsidRDefault="006E350F">
      <w:pPr>
        <w:pStyle w:val="ConsPlusNormal"/>
        <w:ind w:firstLine="540"/>
        <w:jc w:val="both"/>
      </w:pPr>
      <w: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000000" w:rsidRDefault="006E350F">
      <w:pPr>
        <w:pStyle w:val="ConsPlusNormal"/>
        <w:ind w:firstLine="540"/>
        <w:jc w:val="both"/>
      </w:pPr>
      <w:r>
        <w:t>Правила приема в государственные и муниципальные</w:t>
      </w:r>
      <w:r>
        <w:t xml:space="preserve">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</w:t>
      </w:r>
      <w:r>
        <w:t>енная территория) &lt;1&gt;.</w:t>
      </w:r>
    </w:p>
    <w:p w:rsidR="00000000" w:rsidRDefault="006E350F">
      <w:pPr>
        <w:pStyle w:val="ConsPlusNormal"/>
        <w:ind w:firstLine="540"/>
        <w:jc w:val="both"/>
      </w:pPr>
      <w:r>
        <w:t>--------------------------------</w:t>
      </w:r>
    </w:p>
    <w:p w:rsidR="00000000" w:rsidRDefault="006E350F">
      <w:pPr>
        <w:pStyle w:val="ConsPlusNormal"/>
        <w:ind w:firstLine="540"/>
        <w:jc w:val="both"/>
      </w:pPr>
      <w:r>
        <w:t xml:space="preserve">&lt;1&gt; </w:t>
      </w:r>
      <w:hyperlink r:id="rId13" w:tooltip="Федеральный закон от 29.12.2012 N 273-ФЗ (ред. от 05.05.2014) &quot;Об образовании в Российской Федерации&quot; (с изм. и доп., вступ. в силу с 06.05.2014){КонсультантПлюс}" w:history="1">
        <w:r>
          <w:rPr>
            <w:color w:val="0000FF"/>
          </w:rPr>
          <w:t>Части 2</w:t>
        </w:r>
      </w:hyperlink>
      <w:r>
        <w:t xml:space="preserve"> и </w:t>
      </w:r>
      <w:hyperlink r:id="rId14" w:tooltip="Федеральный закон от 29.12.2012 N 273-ФЗ (ред. от 05.05.2014) &quot;Об образовании в Российской Федерации&quot; (с изм. и доп., вступ. в силу с 06.05.2014){КонсультантПлюс}" w:history="1">
        <w:r>
          <w:rPr>
            <w:color w:val="0000FF"/>
          </w:rPr>
          <w:t>3 статьи 67</w:t>
        </w:r>
      </w:hyperlink>
      <w:r>
        <w:t xml:space="preserve"> Федерального закона от 29 декабря 2012 г. N 273-ФЗ "Об образовании в Российской Федерации"</w:t>
      </w:r>
      <w:r>
        <w:t xml:space="preserve">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000000" w:rsidRDefault="006E350F">
      <w:pPr>
        <w:pStyle w:val="ConsPlusNormal"/>
        <w:ind w:firstLine="540"/>
        <w:jc w:val="both"/>
      </w:pPr>
    </w:p>
    <w:p w:rsidR="00000000" w:rsidRDefault="006E350F">
      <w:pPr>
        <w:pStyle w:val="ConsPlusNormal"/>
        <w:ind w:firstLine="540"/>
        <w:jc w:val="both"/>
      </w:pPr>
      <w:r>
        <w:t>В субъектах Российской Федерации - городах федерального значения Мо</w:t>
      </w:r>
      <w:r>
        <w:t>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</w:t>
      </w:r>
      <w:r>
        <w:t>ются законами субъектов Российской Федерации - городов федерального значения Москвы и Санкт-Петербурга &lt;1&gt;.</w:t>
      </w:r>
    </w:p>
    <w:p w:rsidR="00000000" w:rsidRDefault="006E350F">
      <w:pPr>
        <w:pStyle w:val="ConsPlusNormal"/>
        <w:ind w:firstLine="540"/>
        <w:jc w:val="both"/>
      </w:pPr>
      <w:r>
        <w:t>--------------------------------</w:t>
      </w:r>
    </w:p>
    <w:p w:rsidR="00000000" w:rsidRDefault="006E350F">
      <w:pPr>
        <w:pStyle w:val="ConsPlusNormal"/>
        <w:ind w:firstLine="540"/>
        <w:jc w:val="both"/>
      </w:pPr>
      <w:r>
        <w:t xml:space="preserve">&lt;1&gt; </w:t>
      </w:r>
      <w:hyperlink r:id="rId15" w:tooltip="Федеральный закон от 29.12.2012 N 273-ФЗ (ред. от 05.05.2014) &quot;Об образовании в Российской Федерации&quot; (с изм. и доп., вступ. в силу с 06.05.2014){КонсультантПлюс}" w:history="1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</w:t>
      </w:r>
      <w:r>
        <w:t>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000000" w:rsidRDefault="006E350F">
      <w:pPr>
        <w:pStyle w:val="ConsPlusNormal"/>
        <w:ind w:firstLine="540"/>
        <w:jc w:val="both"/>
      </w:pPr>
    </w:p>
    <w:p w:rsidR="00000000" w:rsidRDefault="006E350F">
      <w:pPr>
        <w:pStyle w:val="ConsPlusNormal"/>
        <w:ind w:firstLine="540"/>
        <w:jc w:val="both"/>
      </w:pPr>
      <w: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6" w:tooltip="Федеральный закон от 29.12.2012 N 273-ФЗ (ред. от 05.05.2014) &quot;Об образовании в Российской Федерации&quot; (с изм. и доп., вступ. в силу с 06.05.2014){КонсультантПлюс}" w:history="1">
        <w:r>
          <w:rPr>
            <w:color w:val="0000FF"/>
          </w:rPr>
          <w:t>статьей 88</w:t>
        </w:r>
      </w:hyperlink>
      <w:r>
        <w:t xml:space="preserve"> Федерального зак</w:t>
      </w:r>
      <w:r>
        <w:t xml:space="preserve">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</w:t>
      </w:r>
      <w:r>
        <w:t xml:space="preserve">566). В случае отсутствия мест в государственной или муниципальной образовательной организации родители </w:t>
      </w:r>
      <w:hyperlink r:id="rId17" w:tooltip="Федеральный закон от 29.12.2012 N 273-ФЗ (ред. от 05.05.2014) &quot;Об образовании в Российской Федерации&quot; (с изм. и доп., вступ. в силу с 06.05.2014){КонсультантПлюс}" w:history="1">
        <w:r>
          <w:rPr>
            <w:color w:val="0000FF"/>
          </w:rPr>
          <w:t>(законные представители)</w:t>
        </w:r>
      </w:hyperlink>
      <w:r>
        <w:t xml:space="preserve">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</w:t>
      </w:r>
      <w:r>
        <w:t xml:space="preserve"> самоуправления, осуществляющий управление в сфере образования &lt;1&gt;.</w:t>
      </w:r>
    </w:p>
    <w:p w:rsidR="00000000" w:rsidRDefault="006E350F">
      <w:pPr>
        <w:pStyle w:val="ConsPlusNormal"/>
        <w:ind w:firstLine="540"/>
        <w:jc w:val="both"/>
      </w:pPr>
      <w:r>
        <w:t>--------------------------------</w:t>
      </w:r>
    </w:p>
    <w:p w:rsidR="00000000" w:rsidRDefault="006E350F">
      <w:pPr>
        <w:pStyle w:val="ConsPlusNormal"/>
        <w:ind w:firstLine="540"/>
        <w:jc w:val="both"/>
      </w:pPr>
      <w:r>
        <w:t xml:space="preserve">&lt;1&gt; </w:t>
      </w:r>
      <w:hyperlink r:id="rId18" w:tooltip="Федеральный закон от 29.12.2012 N 273-ФЗ (ред. от 05.05.2014) &quot;Об образовании в Российской Федерации&quot; (с изм. и доп., вступ. в силу с 06.05.2014){КонсультантПлюс}" w:history="1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</w:t>
      </w:r>
      <w:r>
        <w:t>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000000" w:rsidRDefault="006E350F">
      <w:pPr>
        <w:pStyle w:val="ConsPlusNormal"/>
        <w:ind w:firstLine="540"/>
        <w:jc w:val="both"/>
      </w:pPr>
    </w:p>
    <w:p w:rsidR="00000000" w:rsidRDefault="006E350F">
      <w:pPr>
        <w:pStyle w:val="ConsPlusNormal"/>
        <w:ind w:firstLine="540"/>
        <w:jc w:val="both"/>
      </w:pPr>
      <w:r>
        <w:t>6. Образовательная организация обязана ознакомить родителей (законны</w:t>
      </w:r>
      <w:r>
        <w:t>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>
        <w:t xml:space="preserve"> &lt;1&gt;.</w:t>
      </w:r>
    </w:p>
    <w:p w:rsidR="00000000" w:rsidRDefault="006E350F">
      <w:pPr>
        <w:pStyle w:val="ConsPlusNormal"/>
        <w:ind w:firstLine="540"/>
        <w:jc w:val="both"/>
      </w:pPr>
      <w:r>
        <w:t>--------------------------------</w:t>
      </w:r>
    </w:p>
    <w:p w:rsidR="00000000" w:rsidRDefault="006E350F">
      <w:pPr>
        <w:pStyle w:val="ConsPlusNormal"/>
        <w:ind w:firstLine="540"/>
        <w:jc w:val="both"/>
      </w:pPr>
      <w:r>
        <w:t xml:space="preserve">&lt;1&gt; </w:t>
      </w:r>
      <w:hyperlink r:id="rId19" w:tooltip="Федеральный закон от 29.12.2012 N 273-ФЗ (ред. от 05.05.2014) &quot;Об образовании в Российской Федерации&quot; (с изм. и доп., вступ. в силу с 06.05.2014){КонсультантПлюс}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</w:t>
      </w:r>
      <w:r>
        <w:t>т. 7598; 2013, N 19, ст. 2326; N 23, ст. 2878; N 27, ст. 3462; N 30, ст. 4036; N 48, ст. 6165; 2014, N 6, ст. 562, ст. 566).</w:t>
      </w:r>
    </w:p>
    <w:p w:rsidR="00000000" w:rsidRDefault="006E350F">
      <w:pPr>
        <w:pStyle w:val="ConsPlusNormal"/>
        <w:ind w:firstLine="540"/>
        <w:jc w:val="both"/>
      </w:pPr>
    </w:p>
    <w:p w:rsidR="00000000" w:rsidRDefault="006E350F">
      <w:pPr>
        <w:pStyle w:val="ConsPlusNormal"/>
        <w:ind w:firstLine="540"/>
        <w:jc w:val="both"/>
      </w:pPr>
      <w:r>
        <w:t>Государственные и муниципальные образовательные организации размещают распорядительный акт органа местного самоуправления муниципа</w:t>
      </w:r>
      <w:r>
        <w:t>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</w:t>
      </w:r>
      <w:r>
        <w:t xml:space="preserve">ваемый не позднее 1 апреля текущего года &lt;1&gt; (далее - распорядительный акт о закрепленной </w:t>
      </w:r>
      <w:r>
        <w:lastRenderedPageBreak/>
        <w:t>территории).</w:t>
      </w:r>
    </w:p>
    <w:p w:rsidR="00000000" w:rsidRDefault="006E350F">
      <w:pPr>
        <w:pStyle w:val="ConsPlusNormal"/>
        <w:ind w:firstLine="540"/>
        <w:jc w:val="both"/>
      </w:pPr>
      <w:r>
        <w:t>--------------------------------</w:t>
      </w:r>
    </w:p>
    <w:p w:rsidR="00000000" w:rsidRDefault="006E350F">
      <w:pPr>
        <w:pStyle w:val="ConsPlusNormal"/>
        <w:ind w:firstLine="540"/>
        <w:jc w:val="both"/>
      </w:pPr>
      <w:r>
        <w:t>&lt;1&gt; Для распорядительных актов о закрепленной территории, издаваемых в 2014 году, срок издания - не позднее 1 мая.</w:t>
      </w:r>
    </w:p>
    <w:p w:rsidR="00000000" w:rsidRDefault="006E350F">
      <w:pPr>
        <w:pStyle w:val="ConsPlusNormal"/>
        <w:ind w:firstLine="540"/>
        <w:jc w:val="both"/>
      </w:pPr>
    </w:p>
    <w:p w:rsidR="00000000" w:rsidRDefault="006E350F">
      <w:pPr>
        <w:pStyle w:val="ConsPlusNormal"/>
        <w:ind w:firstLine="540"/>
        <w:jc w:val="both"/>
      </w:pPr>
      <w:r>
        <w:t>Копи</w:t>
      </w:r>
      <w:r>
        <w:t xml:space="preserve">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</w:t>
      </w:r>
      <w:hyperlink r:id="rId20" w:tooltip="Справочная информация: &quot;Законные представители&quot; (Материал подготовлен специалистами КонсультантПлюс){КонсультантПлюс}" w:history="1">
        <w:r>
          <w:rPr>
            <w:color w:val="0000FF"/>
          </w:rPr>
          <w:t>(законных представителей)</w:t>
        </w:r>
      </w:hyperlink>
      <w:r>
        <w:t xml:space="preserve"> ребенка с ук</w:t>
      </w:r>
      <w:r>
        <w:t>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000000" w:rsidRDefault="006E350F">
      <w:pPr>
        <w:pStyle w:val="ConsPlusNormal"/>
        <w:ind w:firstLine="540"/>
        <w:jc w:val="both"/>
      </w:pPr>
      <w:r>
        <w:t>7. Прием в образовательную организацию осуществляется в течение всего календарного года при наличи</w:t>
      </w:r>
      <w:r>
        <w:t>и свободных мест.</w:t>
      </w:r>
    </w:p>
    <w:p w:rsidR="00000000" w:rsidRDefault="006E350F">
      <w:pPr>
        <w:pStyle w:val="ConsPlusNormal"/>
        <w:ind w:firstLine="540"/>
        <w:jc w:val="both"/>
      </w:pPr>
      <w:bookmarkStart w:id="4" w:name="Par64"/>
      <w:bookmarkEnd w:id="4"/>
      <w: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</w:t>
      </w:r>
      <w:r>
        <w:t>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 &lt;1&gt;.</w:t>
      </w:r>
    </w:p>
    <w:p w:rsidR="00000000" w:rsidRDefault="006E350F">
      <w:pPr>
        <w:pStyle w:val="ConsPlusNormal"/>
        <w:ind w:firstLine="540"/>
        <w:jc w:val="both"/>
      </w:pPr>
      <w:r>
        <w:t>--------------------------------</w:t>
      </w:r>
    </w:p>
    <w:p w:rsidR="00000000" w:rsidRDefault="006E350F">
      <w:pPr>
        <w:pStyle w:val="ConsPlusNormal"/>
        <w:ind w:firstLine="540"/>
        <w:jc w:val="both"/>
      </w:pPr>
      <w:r>
        <w:t>&lt;1&gt;</w:t>
      </w:r>
      <w:r>
        <w:t xml:space="preserve"> </w:t>
      </w:r>
      <w:hyperlink r:id="rId21" w:tooltip="Распоряжение Правительства РФ от 17.12.2009 N 1993-р (ред. от 28.12.2011) &lt;Об утверждении сводного перечня первоочередных государственных и муниципальных услуг, предоставляемых в электронном виде&gt;{КонсультантПлюс}" w:history="1">
        <w:r>
          <w:rPr>
            <w:color w:val="0000FF"/>
          </w:rPr>
          <w:t>Пункт 2</w:t>
        </w:r>
      </w:hyperlink>
      <w:r>
        <w:t xml:space="preserve">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</w:t>
      </w:r>
      <w:r>
        <w:t>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</w:t>
      </w:r>
      <w:r>
        <w:t>й Федерации от 17 декабря 2009 г. N 1993-р (Собрание законодательства Российской Федерации, 2009, N 52, ст. 6626; 2010, N 37, ст. 4777; 2012, N 2, ст. 375).</w:t>
      </w:r>
    </w:p>
    <w:p w:rsidR="00000000" w:rsidRDefault="006E350F">
      <w:pPr>
        <w:pStyle w:val="ConsPlusNormal"/>
        <w:ind w:firstLine="540"/>
        <w:jc w:val="both"/>
      </w:pPr>
    </w:p>
    <w:p w:rsidR="00000000" w:rsidRDefault="006E350F">
      <w:pPr>
        <w:pStyle w:val="ConsPlusNormal"/>
        <w:ind w:firstLine="540"/>
        <w:jc w:val="both"/>
      </w:pPr>
      <w:bookmarkStart w:id="5" w:name="Par68"/>
      <w:bookmarkEnd w:id="5"/>
      <w:r>
        <w:t>9. Прием в образовательную организацию осуществляется по личному заявлению родителя (зак</w:t>
      </w:r>
      <w:r>
        <w:t xml:space="preserve">онного представителя) ребенка при предъявлении оригинала </w:t>
      </w:r>
      <w:hyperlink r:id="rId22" w:tooltip="Справочная информация: &quot;Документы, удостоверяющие личность&quot; (Материал подготовлен специалистами КонсультантПлюс){КонсультантПлюс}" w:history="1">
        <w:r>
          <w:rPr>
            <w:color w:val="0000FF"/>
          </w:rPr>
          <w:t>документа</w:t>
        </w:r>
      </w:hyperlink>
      <w:r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23" w:tooltip="Федеральный закон от 25.07.2002 N 115-ФЗ (ред. от 05.05.2014) &quot;О правовом положении иностранных граждан в Российской Федерации&quot;{КонсультантПлюс}" w:history="1">
        <w:r>
          <w:rPr>
            <w:color w:val="0000FF"/>
          </w:rPr>
          <w:t>статьей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000000" w:rsidRDefault="006E350F">
      <w:pPr>
        <w:pStyle w:val="ConsPlusNormal"/>
        <w:ind w:firstLine="540"/>
        <w:jc w:val="both"/>
      </w:pPr>
      <w:r>
        <w:t>Образовательная организация может ос</w:t>
      </w:r>
      <w:r>
        <w:t>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000000" w:rsidRDefault="006E350F">
      <w:pPr>
        <w:pStyle w:val="ConsPlusNormal"/>
        <w:ind w:firstLine="540"/>
        <w:jc w:val="both"/>
      </w:pPr>
      <w:r>
        <w:t xml:space="preserve">В заявлении родителями </w:t>
      </w:r>
      <w:hyperlink r:id="rId24" w:tooltip="Справочная информация: &quot;Законные представители&quot; (Материал подготовлен специалистами КонсультантПлюс){КонсультантПлюс}" w:history="1">
        <w:r>
          <w:rPr>
            <w:color w:val="0000FF"/>
          </w:rPr>
          <w:t>(законными представителями)</w:t>
        </w:r>
      </w:hyperlink>
      <w:r>
        <w:t xml:space="preserve"> ребенка указываются следующие сведения:</w:t>
      </w:r>
    </w:p>
    <w:p w:rsidR="00000000" w:rsidRDefault="006E350F">
      <w:pPr>
        <w:pStyle w:val="ConsPlusNormal"/>
        <w:ind w:firstLine="540"/>
        <w:jc w:val="both"/>
      </w:pPr>
      <w:r>
        <w:t>а) фамилия, имя, отчест</w:t>
      </w:r>
      <w:r>
        <w:t>во (последнее - при наличии) ребенка;</w:t>
      </w:r>
    </w:p>
    <w:p w:rsidR="00000000" w:rsidRDefault="006E350F">
      <w:pPr>
        <w:pStyle w:val="ConsPlusNormal"/>
        <w:ind w:firstLine="540"/>
        <w:jc w:val="both"/>
      </w:pPr>
      <w:r>
        <w:t>б) дата и место рождения ребенка;</w:t>
      </w:r>
    </w:p>
    <w:p w:rsidR="00000000" w:rsidRDefault="006E350F">
      <w:pPr>
        <w:pStyle w:val="ConsPlusNormal"/>
        <w:ind w:firstLine="540"/>
        <w:jc w:val="both"/>
      </w:pPr>
      <w:r>
        <w:t>в) фамилия, имя, отчество (последнее - при наличии) родителей (законных представителей) ребенка;</w:t>
      </w:r>
    </w:p>
    <w:p w:rsidR="00000000" w:rsidRDefault="006E350F">
      <w:pPr>
        <w:pStyle w:val="ConsPlusNormal"/>
        <w:ind w:firstLine="540"/>
        <w:jc w:val="both"/>
      </w:pPr>
      <w:r>
        <w:t>г) адрес места жительства ребенка, его родителей (законных представителей);</w:t>
      </w:r>
    </w:p>
    <w:p w:rsidR="00000000" w:rsidRDefault="006E350F">
      <w:pPr>
        <w:pStyle w:val="ConsPlusNormal"/>
        <w:ind w:firstLine="540"/>
        <w:jc w:val="both"/>
      </w:pPr>
      <w:r>
        <w:t>д) контактн</w:t>
      </w:r>
      <w:r>
        <w:t>ые телефоны родителей (законных представителей) ребенка.</w:t>
      </w:r>
    </w:p>
    <w:p w:rsidR="00000000" w:rsidRDefault="006E350F">
      <w:pPr>
        <w:pStyle w:val="ConsPlusNormal"/>
        <w:ind w:firstLine="540"/>
        <w:jc w:val="both"/>
      </w:pPr>
      <w: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000000" w:rsidRDefault="006E350F">
      <w:pPr>
        <w:pStyle w:val="ConsPlusNormal"/>
        <w:ind w:firstLine="540"/>
        <w:jc w:val="both"/>
      </w:pPr>
      <w:r>
        <w:t>Прием детей, впервые поступающих</w:t>
      </w:r>
      <w:r>
        <w:t xml:space="preserve"> в образовательную организацию, осуществляется на основании медицинского заключения &lt;1&gt;.</w:t>
      </w:r>
    </w:p>
    <w:p w:rsidR="00000000" w:rsidRDefault="006E350F">
      <w:pPr>
        <w:pStyle w:val="ConsPlusNormal"/>
        <w:ind w:firstLine="540"/>
        <w:jc w:val="both"/>
      </w:pPr>
      <w:r>
        <w:t>--------------------------------</w:t>
      </w:r>
    </w:p>
    <w:p w:rsidR="00000000" w:rsidRDefault="006E350F">
      <w:pPr>
        <w:pStyle w:val="ConsPlusNormal"/>
        <w:ind w:firstLine="540"/>
        <w:jc w:val="both"/>
      </w:pPr>
      <w:r>
        <w:t xml:space="preserve">&lt;1&gt; </w:t>
      </w:r>
      <w:hyperlink r:id="rId25" w:tooltip="Постановление Главного государственного санитарного врача РФ от 15.05.2013 N 26 (с изм. от 04.04.2014) &quot;Об утверждении СанПиН 2.4.1.3049-13 &quot;Санитарно-эпидемиологические требования к устройству, содержанию и организации режима работы дошкольных образовательных организаций&quot; (вместе с &quot;СанПиН 2.4.1.3049-13. Санитарно-эпидемиологические правила и нормативы...&quot;) (Зарегистрировано в Минюсте России 29.05.2013 N 28564){КонсультантПлюс}" w:history="1">
        <w:r>
          <w:rPr>
            <w:color w:val="0000FF"/>
          </w:rPr>
          <w:t>Пункт 11.1</w:t>
        </w:r>
      </w:hyperlink>
      <w:r>
        <w:t xml:space="preserve"> Постановления Главного государственного санитарного врача Ро</w:t>
      </w:r>
      <w:r>
        <w:t>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</w:t>
      </w:r>
      <w:r>
        <w:t>ссийской Федерации 29 мая 2013 г., регистрационный N 28564).</w:t>
      </w:r>
    </w:p>
    <w:p w:rsidR="00000000" w:rsidRDefault="006E350F">
      <w:pPr>
        <w:pStyle w:val="ConsPlusNormal"/>
        <w:ind w:firstLine="540"/>
        <w:jc w:val="both"/>
      </w:pPr>
    </w:p>
    <w:p w:rsidR="00000000" w:rsidRDefault="006E350F">
      <w:pPr>
        <w:pStyle w:val="ConsPlusNormal"/>
        <w:ind w:firstLine="540"/>
        <w:jc w:val="both"/>
      </w:pPr>
      <w:r>
        <w:t>Для приема в образовательную организацию:</w:t>
      </w:r>
    </w:p>
    <w:p w:rsidR="00000000" w:rsidRDefault="006E350F">
      <w:pPr>
        <w:pStyle w:val="ConsPlusNormal"/>
        <w:ind w:firstLine="540"/>
        <w:jc w:val="both"/>
      </w:pPr>
      <w:r>
        <w:t xml:space="preserve">а) родители </w:t>
      </w:r>
      <w:hyperlink r:id="rId26" w:tooltip="Справочная информация: &quot;Законные представители&quot; (Материал подготовлен специалистами КонсультантПлюс){КонсультантПлюс}" w:history="1">
        <w:r>
          <w:rPr>
            <w:color w:val="0000FF"/>
          </w:rPr>
          <w:t>(законные представители)</w:t>
        </w:r>
      </w:hyperlink>
      <w:r>
        <w:t xml:space="preserve"> детей, проживающих на закрепленной территории, для зачисления ребенка в образовательную организацию дополнительно предъя</w:t>
      </w:r>
      <w:r>
        <w:t xml:space="preserve">вляют оригинал свидетельства о рождении ребенка или документ, подтверждающий родство заявителя (или законность представления </w:t>
      </w:r>
      <w:r>
        <w:lastRenderedPageBreak/>
        <w:t>прав ребенка), свидетельство о регистрации ребенка по месту жительства или по месту пребывания на закрепленной территории или докум</w:t>
      </w:r>
      <w:r>
        <w:t>ент, содержащий сведения о регистрации ребенка по месту жительства или по месту пребывания;</w:t>
      </w:r>
    </w:p>
    <w:p w:rsidR="00000000" w:rsidRDefault="006E350F">
      <w:pPr>
        <w:pStyle w:val="ConsPlusNormal"/>
        <w:ind w:firstLine="540"/>
        <w:jc w:val="both"/>
      </w:pPr>
      <w: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000000" w:rsidRDefault="006E350F">
      <w:pPr>
        <w:pStyle w:val="ConsPlusNormal"/>
        <w:ind w:firstLine="540"/>
        <w:jc w:val="both"/>
      </w:pPr>
      <w:r>
        <w:t>Родители (законны</w:t>
      </w:r>
      <w:r>
        <w:t>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</w:t>
      </w:r>
      <w:r>
        <w:t>е в Российской Федерации.</w:t>
      </w:r>
    </w:p>
    <w:p w:rsidR="00000000" w:rsidRDefault="006E350F">
      <w:pPr>
        <w:pStyle w:val="ConsPlusNormal"/>
        <w:ind w:firstLine="540"/>
        <w:jc w:val="both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27" w:tooltip="&quot;Основы законодательства Российской Федерации о нотариате&quot; (утв. ВС РФ 11.02.1993 N 4462-1) (ред. от 21.12.2013){КонсультантПлюс}" w:history="1">
        <w:r>
          <w:rPr>
            <w:color w:val="0000FF"/>
          </w:rPr>
          <w:t>порядке</w:t>
        </w:r>
      </w:hyperlink>
      <w:r>
        <w:t xml:space="preserve"> переводом на русский язык.</w:t>
      </w:r>
    </w:p>
    <w:p w:rsidR="00000000" w:rsidRDefault="006E350F">
      <w:pPr>
        <w:pStyle w:val="ConsPlusNormal"/>
        <w:ind w:firstLine="540"/>
        <w:jc w:val="both"/>
      </w:pPr>
      <w:r>
        <w:t>Копии предъявляемых при приеме документов хранятся в образ</w:t>
      </w:r>
      <w:r>
        <w:t>овательной организации на время обучения ребенка.</w:t>
      </w:r>
    </w:p>
    <w:p w:rsidR="00000000" w:rsidRDefault="006E350F">
      <w:pPr>
        <w:pStyle w:val="ConsPlusNormal"/>
        <w:ind w:firstLine="540"/>
        <w:jc w:val="both"/>
      </w:pPr>
      <w: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</w:t>
      </w:r>
      <w:r>
        <w:t>ии рекомендаций психолого-медико-педагогической комиссии.</w:t>
      </w:r>
    </w:p>
    <w:p w:rsidR="00000000" w:rsidRDefault="006E350F">
      <w:pPr>
        <w:pStyle w:val="ConsPlusNormal"/>
        <w:ind w:firstLine="540"/>
        <w:jc w:val="both"/>
      </w:pPr>
      <w: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000000" w:rsidRDefault="006E350F">
      <w:pPr>
        <w:pStyle w:val="ConsPlusNormal"/>
        <w:ind w:firstLine="540"/>
        <w:jc w:val="both"/>
      </w:pPr>
      <w:r>
        <w:t>12. Факт ознакомления родите</w:t>
      </w:r>
      <w:r>
        <w:t>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</w:t>
      </w:r>
      <w:r>
        <w:t xml:space="preserve"> родителей (законных представителей) ребенка.</w:t>
      </w:r>
    </w:p>
    <w:p w:rsidR="00000000" w:rsidRDefault="006E350F">
      <w:pPr>
        <w:pStyle w:val="ConsPlusNormal"/>
        <w:ind w:firstLine="540"/>
        <w:jc w:val="both"/>
      </w:pPr>
      <w:r>
        <w:t xml:space="preserve"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</w:t>
      </w:r>
      <w:r>
        <w:t>&lt;1&gt;.</w:t>
      </w:r>
    </w:p>
    <w:p w:rsidR="00000000" w:rsidRDefault="006E350F">
      <w:pPr>
        <w:pStyle w:val="ConsPlusNormal"/>
        <w:ind w:firstLine="540"/>
        <w:jc w:val="both"/>
      </w:pPr>
      <w:r>
        <w:t>--------------------------------</w:t>
      </w:r>
    </w:p>
    <w:p w:rsidR="00000000" w:rsidRDefault="006E350F">
      <w:pPr>
        <w:pStyle w:val="ConsPlusNormal"/>
        <w:ind w:firstLine="540"/>
        <w:jc w:val="both"/>
      </w:pPr>
      <w:r>
        <w:t xml:space="preserve">&lt;1&gt; </w:t>
      </w:r>
      <w:hyperlink r:id="rId28" w:tooltip="Федеральный закон от 27.07.2006 N 152-ФЗ (ред. от 23.07.2013) &quot;О персональных данных&quot;{КонсультантПлюс}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000000" w:rsidRDefault="006E350F">
      <w:pPr>
        <w:pStyle w:val="ConsPlusNormal"/>
        <w:ind w:firstLine="540"/>
        <w:jc w:val="both"/>
      </w:pPr>
    </w:p>
    <w:p w:rsidR="00000000" w:rsidRDefault="006E350F">
      <w:pPr>
        <w:pStyle w:val="ConsPlusNormal"/>
        <w:ind w:firstLine="540"/>
        <w:jc w:val="both"/>
      </w:pPr>
      <w:r>
        <w:t xml:space="preserve">13. Родители </w:t>
      </w:r>
      <w:hyperlink r:id="rId29" w:tooltip="Справочная информация: &quot;Законные представители&quot; (Материал подготовлен специалистами КонсультантПлюс){КонсультантПлюс}" w:history="1">
        <w:r>
          <w:rPr>
            <w:color w:val="0000FF"/>
          </w:rPr>
          <w:t>(законные представители)</w:t>
        </w:r>
      </w:hyperlink>
      <w:r>
        <w:t xml:space="preserve"> ребенка могут направить заявление о п</w:t>
      </w:r>
      <w:r>
        <w:t>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</w:t>
      </w:r>
      <w:r>
        <w:t xml:space="preserve"> "Единый портал государственных и муниципальных услуг (функций)" в порядке предоставления государственной и муниципальной услуги в соответствии с </w:t>
      </w:r>
      <w:hyperlink w:anchor="Par64" w:tooltip="Ссылка на текущий документ" w:history="1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000000" w:rsidRDefault="006E350F">
      <w:pPr>
        <w:pStyle w:val="ConsPlusNormal"/>
        <w:ind w:firstLine="540"/>
        <w:jc w:val="both"/>
      </w:pPr>
      <w:r>
        <w:t>Оригинал паспорта или иног</w:t>
      </w:r>
      <w:r>
        <w:t xml:space="preserve">о </w:t>
      </w:r>
      <w:hyperlink r:id="rId30" w:tooltip="Справочная информация: &quot;Документы, удостоверяющие личность&quot; (Материал подготовлен специалистами КонсультантПлюс){КонсультантПлюс}" w:history="1">
        <w:r>
          <w:rPr>
            <w:color w:val="0000FF"/>
          </w:rPr>
          <w:t>документа</w:t>
        </w:r>
      </w:hyperlink>
      <w:r>
        <w:t xml:space="preserve">, </w:t>
      </w:r>
      <w:r>
        <w:t xml:space="preserve">удостоверяющего личность родителей (законных представителей), и другие документы в соответствии с </w:t>
      </w:r>
      <w:hyperlink w:anchor="Par68" w:tooltip="Ссылка на текущий документ" w:history="1">
        <w:r>
          <w:rPr>
            <w:color w:val="0000FF"/>
          </w:rPr>
          <w:t>пунктом 9</w:t>
        </w:r>
      </w:hyperlink>
      <w:r>
        <w:t xml:space="preserve"> настоящего Порядка предъявляются руководителю образовательной организации или уполномоченному </w:t>
      </w:r>
      <w:r>
        <w:t>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000000" w:rsidRDefault="006E350F">
      <w:pPr>
        <w:pStyle w:val="ConsPlusNormal"/>
        <w:ind w:firstLine="540"/>
        <w:jc w:val="both"/>
      </w:pPr>
      <w:r>
        <w:t>14. Заявление о приеме в образовательную организацию и прилагаемые к нему документы, представленные родителями (за</w:t>
      </w:r>
      <w:r>
        <w:t>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</w:t>
      </w:r>
      <w:r>
        <w:t>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</w:t>
      </w:r>
      <w:r>
        <w:t xml:space="preserve">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000000" w:rsidRDefault="006E350F">
      <w:pPr>
        <w:pStyle w:val="ConsPlusNormal"/>
        <w:ind w:firstLine="540"/>
        <w:jc w:val="both"/>
      </w:pPr>
      <w:r>
        <w:t xml:space="preserve">15. Дети, родители (законные представители) которых не представили необходимые для приема документы в соответствии с </w:t>
      </w:r>
      <w:hyperlink w:anchor="Par68" w:tooltip="Ссылка на текущий документ" w:history="1">
        <w:r>
          <w:rPr>
            <w:color w:val="0000FF"/>
          </w:rPr>
          <w:t>пунктом 9</w:t>
        </w:r>
      </w:hyperlink>
      <w:r>
        <w:t xml:space="preserve">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</w:t>
      </w:r>
      <w:r>
        <w:t>ей возрастной группе в течение года.</w:t>
      </w:r>
    </w:p>
    <w:p w:rsidR="00000000" w:rsidRDefault="006E350F">
      <w:pPr>
        <w:pStyle w:val="ConsPlusNormal"/>
        <w:ind w:firstLine="540"/>
        <w:jc w:val="both"/>
      </w:pPr>
      <w:r>
        <w:t xml:space="preserve">16. После приема документов, указанных в </w:t>
      </w:r>
      <w:hyperlink w:anchor="Par68" w:tooltip="Ссылка на текущий документ" w:history="1">
        <w:r>
          <w:rPr>
            <w:color w:val="0000FF"/>
          </w:rPr>
          <w:t>пункте 9</w:t>
        </w:r>
      </w:hyperlink>
      <w:r>
        <w:t xml:space="preserve"> настоящего Порядка, образовательная организация заключает договор об образовании по образовательным программам дошк</w:t>
      </w:r>
      <w:r>
        <w:t xml:space="preserve">ольного образования (далее - договор) &lt;1&gt; с родителями </w:t>
      </w:r>
      <w:hyperlink r:id="rId31" w:tooltip="Справочная информация: &quot;Законные представители&quot; (Материал подготовлен специалистами КонсультантПлюс){КонсультантПлюс}" w:history="1">
        <w:r>
          <w:rPr>
            <w:color w:val="0000FF"/>
          </w:rPr>
          <w:t>(законными представителями)</w:t>
        </w:r>
      </w:hyperlink>
      <w:r>
        <w:t xml:space="preserve"> ребенка.</w:t>
      </w:r>
    </w:p>
    <w:p w:rsidR="00000000" w:rsidRDefault="006E350F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000000" w:rsidRDefault="006E350F">
      <w:pPr>
        <w:pStyle w:val="ConsPlusNormal"/>
        <w:ind w:firstLine="540"/>
        <w:jc w:val="both"/>
      </w:pPr>
      <w:r>
        <w:t xml:space="preserve">&lt;1&gt; </w:t>
      </w:r>
      <w:hyperlink r:id="rId32" w:tooltip="Федеральный закон от 29.12.2012 N 273-ФЗ (ред. от 05.05.2014) &quot;Об образовании в Российской Федерации&quot; (с изм. и доп., вступ. в силу с 06.05.2014){КонсультантПлюс}" w:history="1">
        <w:r>
          <w:rPr>
            <w:color w:val="0000FF"/>
          </w:rPr>
          <w:t>Часть 2 статьи 53</w:t>
        </w:r>
      </w:hyperlink>
      <w:r>
        <w:t xml:space="preserve"> Федерального закона от 29 декабря 2012 г. N 273-ФЗ "Об образовании в Рос</w:t>
      </w:r>
      <w:r>
        <w:t>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000000" w:rsidRDefault="006E350F">
      <w:pPr>
        <w:pStyle w:val="ConsPlusNormal"/>
        <w:ind w:firstLine="540"/>
        <w:jc w:val="both"/>
      </w:pPr>
    </w:p>
    <w:p w:rsidR="00000000" w:rsidRDefault="006E350F">
      <w:pPr>
        <w:pStyle w:val="ConsPlusNormal"/>
        <w:ind w:firstLine="540"/>
        <w:jc w:val="both"/>
      </w:pPr>
      <w:r>
        <w:t>17. Руководитель образовательной организации издает распорядитель</w:t>
      </w:r>
      <w:r>
        <w:t>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</w:t>
      </w:r>
      <w:r>
        <w:t>низации и на официальном сайте образовательной организации в сети Интернет.</w:t>
      </w:r>
    </w:p>
    <w:p w:rsidR="00000000" w:rsidRDefault="006E350F">
      <w:pPr>
        <w:pStyle w:val="ConsPlusNormal"/>
        <w:ind w:firstLine="540"/>
        <w:jc w:val="both"/>
      </w:pPr>
      <w: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</w:t>
      </w:r>
      <w:r>
        <w:t xml:space="preserve">униципальной услуги в соответствии с </w:t>
      </w:r>
      <w:hyperlink w:anchor="Par64" w:tooltip="Ссылка на текущий документ" w:history="1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000000" w:rsidRDefault="006E350F">
      <w:pPr>
        <w:pStyle w:val="ConsPlusNormal"/>
        <w:ind w:firstLine="540"/>
        <w:jc w:val="both"/>
      </w:pPr>
      <w: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000000" w:rsidRDefault="006E350F">
      <w:pPr>
        <w:pStyle w:val="ConsPlusNormal"/>
        <w:jc w:val="both"/>
      </w:pPr>
    </w:p>
    <w:p w:rsidR="00000000" w:rsidRDefault="006E350F">
      <w:pPr>
        <w:pStyle w:val="ConsPlusNormal"/>
        <w:jc w:val="both"/>
      </w:pPr>
    </w:p>
    <w:p w:rsidR="00000000" w:rsidRDefault="006E350F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000000">
      <w:headerReference w:type="default" r:id="rId33"/>
      <w:footerReference w:type="default" r:id="rId3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E350F">
      <w:pPr>
        <w:spacing w:after="0" w:line="240" w:lineRule="auto"/>
      </w:pPr>
      <w:r>
        <w:separator/>
      </w:r>
    </w:p>
  </w:endnote>
  <w:endnote w:type="continuationSeparator" w:id="0">
    <w:p w:rsidR="00000000" w:rsidRDefault="006E3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E350F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E350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E350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E350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6E350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E350F">
      <w:pPr>
        <w:spacing w:after="0" w:line="240" w:lineRule="auto"/>
      </w:pPr>
      <w:r>
        <w:separator/>
      </w:r>
    </w:p>
  </w:footnote>
  <w:footnote w:type="continuationSeparator" w:id="0">
    <w:p w:rsidR="00000000" w:rsidRDefault="006E3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E350F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08.04.2014 N 293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</w:t>
          </w:r>
          <w:r>
            <w:rPr>
              <w:rFonts w:ascii="Tahoma" w:hAnsi="Tahoma" w:cs="Tahoma"/>
              <w:sz w:val="16"/>
              <w:szCs w:val="16"/>
            </w:rPr>
            <w:t>дка приема на обучение по образовательным программам дошкольного образования"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Минюсте России 12.05.2014 N 32220)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E350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6E350F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6E350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27.05.2014</w:t>
          </w:r>
        </w:p>
      </w:tc>
    </w:tr>
  </w:tbl>
  <w:p w:rsidR="00000000" w:rsidRDefault="006E350F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6E350F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50F"/>
    <w:rsid w:val="006E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C7FAD30-D1C9-400A-9AD2-965969AF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consultantplus://offline/ref=1008CA03C35A166F788D9B6FD1797E782C37055847B5F2E28917042E8A56096D26F97BB965C6FE01aCtFJ" TargetMode="External"/><Relationship Id="rId18" Type="http://schemas.openxmlformats.org/officeDocument/2006/relationships/hyperlink" Target="consultantplus://offline/ref=1008CA03C35A166F788D9B6FD1797E782C37055847B5F2E28917042E8A56096D26F97BB965C6FE01aCtDJ" TargetMode="External"/><Relationship Id="rId26" Type="http://schemas.openxmlformats.org/officeDocument/2006/relationships/hyperlink" Target="consultantplus://offline/ref=1008CA03C35A166F788D9B6FD1797E78243B0B5B44BDAFE8814E082C8D59567A21B077B865C6F7a0t5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008CA03C35A166F788D9B6FD1797E782C30095845B1F2E28917042E8A56096D26F97BB965C6F700aCt9J" TargetMode="External"/><Relationship Id="rId34" Type="http://schemas.openxmlformats.org/officeDocument/2006/relationships/footer" Target="footer1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1008CA03C35A166F788D9B6FD1797E782C37055847B5F2E28917042E8A56096D26F97BB965C6F007aCtCJ" TargetMode="External"/><Relationship Id="rId17" Type="http://schemas.openxmlformats.org/officeDocument/2006/relationships/hyperlink" Target="consultantplus://offline/ref=1008CA03C35A166F788D9B6FD1797E782C37055847B5F2E28917042E8A56096D26F97BB965C6F007aCtDJ" TargetMode="External"/><Relationship Id="rId25" Type="http://schemas.openxmlformats.org/officeDocument/2006/relationships/hyperlink" Target="consultantplus://offline/ref=1008CA03C35A166F788D9B6FD1797E782C36045946BEF2E28917042E8A56096D26F97BB965C6F403aCtEJ" TargetMode="External"/><Relationship Id="rId3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008CA03C35A166F788D9B6FD1797E782C37055847B5F2E28917042E8A56096D26F97BB965C7F606aCtCJ" TargetMode="External"/><Relationship Id="rId20" Type="http://schemas.openxmlformats.org/officeDocument/2006/relationships/hyperlink" Target="consultantplus://offline/ref=1008CA03C35A166F788D9B6FD1797E78243B0B5B44BDAFE8814E082C8D59567A21B077B865C6F7a0t5J" TargetMode="External"/><Relationship Id="rId29" Type="http://schemas.openxmlformats.org/officeDocument/2006/relationships/hyperlink" Target="consultantplus://offline/ref=1008CA03C35A166F788D9B6FD1797E78243B0B5B44BDAFE8814E082C8D59567A21B077B865C6F7a0t5J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008CA03C35A166F788D9B6FD1797E782C37055847B5F2E28917042E8A56096D26F97BB965C6F007aCtDJ" TargetMode="External"/><Relationship Id="rId24" Type="http://schemas.openxmlformats.org/officeDocument/2006/relationships/hyperlink" Target="consultantplus://offline/ref=1008CA03C35A166F788D9B6FD1797E78243B0B5B44BDAFE8814E082C8D59567A21B077B865C6F7a0t5J" TargetMode="External"/><Relationship Id="rId32" Type="http://schemas.openxmlformats.org/officeDocument/2006/relationships/hyperlink" Target="consultantplus://offline/ref=1008CA03C35A166F788D9B6FD1797E782C37055847B5F2E28917042E8A56096D26F97BB965C6F002aCt7J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1008CA03C35A166F788D9B6FD1797E782C37055847B5F2E28917042E8A56096D26F97BB9a6t3J" TargetMode="External"/><Relationship Id="rId23" Type="http://schemas.openxmlformats.org/officeDocument/2006/relationships/hyperlink" Target="consultantplus://offline/ref=1008CA03C35A166F788D9B6FD1797E782C340F5B43B4F2E28917042E8A56096D26F97BB965C6F708aCtEJ" TargetMode="External"/><Relationship Id="rId28" Type="http://schemas.openxmlformats.org/officeDocument/2006/relationships/hyperlink" Target="consultantplus://offline/ref=1008CA03C35A166F788D9B6FD1797E782C36045A41B1F2E28917042E8A56096D26F97BB965C6F504aCt7J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1008CA03C35A166F788D9B6FD1797E782C37055940B4F2E28917042E8A56096D26F97BB965C6F704aCtFJ" TargetMode="External"/><Relationship Id="rId19" Type="http://schemas.openxmlformats.org/officeDocument/2006/relationships/hyperlink" Target="consultantplus://offline/ref=1008CA03C35A166F788D9B6FD1797E782C37055847B5F2E28917042E8A56096D26F97BB965C6F004aCt9J" TargetMode="External"/><Relationship Id="rId31" Type="http://schemas.openxmlformats.org/officeDocument/2006/relationships/hyperlink" Target="consultantplus://offline/ref=1008CA03C35A166F788D9B6FD1797E78243B0B5B44BDAFE8814E082C8D59567A21B077B865C6F7a0t5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008CA03C35A166F788D9B6FD1797E782C37055847B5F2E28917042E8A56096D26F97BB965C6F007aCtDJ" TargetMode="External"/><Relationship Id="rId14" Type="http://schemas.openxmlformats.org/officeDocument/2006/relationships/hyperlink" Target="consultantplus://offline/ref=1008CA03C35A166F788D9B6FD1797E782C37055847B5F2E28917042E8A56096D26F97BB965C6FE01aCtEJ" TargetMode="External"/><Relationship Id="rId22" Type="http://schemas.openxmlformats.org/officeDocument/2006/relationships/hyperlink" Target="consultantplus://offline/ref=1008CA03C35A166F788D9B6FD1797E782C36045F41B2F2E28917042E8Aa5t6J" TargetMode="External"/><Relationship Id="rId27" Type="http://schemas.openxmlformats.org/officeDocument/2006/relationships/hyperlink" Target="consultantplus://offline/ref=1008CA03C35A166F788D9B6FD1797E782C370B5F44B4F2E28917042E8A56096D26F97BB965C6F407aCtAJ" TargetMode="External"/><Relationship Id="rId30" Type="http://schemas.openxmlformats.org/officeDocument/2006/relationships/hyperlink" Target="consultantplus://offline/ref=1008CA03C35A166F788D9B6FD1797E782C36045F41B2F2E28917042E8Aa5t6J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3581</Words>
  <Characters>20414</Characters>
  <Application>Microsoft Office Word</Application>
  <DocSecurity>2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08.04.2014 N 293"Об утверждении Порядка приема на обучение по образовательным программам дошкольного образования"(Зарегистрировано в Минюсте России 12.05.2014 N 32220)</vt:lpstr>
    </vt:vector>
  </TitlesOfParts>
  <Company/>
  <LinksUpToDate>false</LinksUpToDate>
  <CharactersWithSpaces>23948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08.04.2014 N 293"Об утверждении Порядка приема на обучение по образовательным программам дошкольного образования"(Зарегистрировано в Минюсте России 12.05.2014 N 32220)</dc:title>
  <dc:subject/>
  <dc:creator>ConsultantPlus</dc:creator>
  <cp:keywords/>
  <dc:description/>
  <cp:lastModifiedBy>Пользователь Windows</cp:lastModifiedBy>
  <cp:revision>2</cp:revision>
  <dcterms:created xsi:type="dcterms:W3CDTF">2018-12-19T10:53:00Z</dcterms:created>
  <dcterms:modified xsi:type="dcterms:W3CDTF">2018-12-19T10:53:00Z</dcterms:modified>
</cp:coreProperties>
</file>